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bookmarkStart w:id="16" w:name="_GoBack"/>
      <w:r>
        <w:rPr>
          <w:rFonts w:hint="eastAsia"/>
          <w:b/>
          <w:bCs/>
          <w:sz w:val="30"/>
          <w:szCs w:val="30"/>
        </w:rPr>
        <w:t>在学生工作与学科教学的综合融通中创生学生培养新境界</w:t>
      </w:r>
    </w:p>
    <w:bookmarkEnd w:id="16"/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常州市新北区薛家实验小学  张建妹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记得第一次近距离、清晰化地接触到“新基础教育”这个名词，还是源于邵兰芳校长来校作的名为《把课堂还给学生，把快乐带给自己》的讲座，讲座中邵校长就课堂教学的形态构建：倾听、互动、资源等作了深入浅出的阐述。这些全新的理念无异于久旱后的甘霖，让我们领略了“新基础教育”的独特魅力，更给我们这支实验团队注入了无限动力。带着一丝迷茫，一腔热情，我们走上了这条能更新教师、学生甚至学校的研究之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记得那时，每一次“新基础教育”研讨活动都给我以很大的震撼和冲击，猛然发现一直为自己津津乐道的，自我感觉卓有成效的教育方式、方法其实存在着许许多多的问题。于是我把“新基础”实验前辈们的成功经验引进了我的课堂，依葫芦画着瓢。那段日子，我更多的关注点和兴奋点在课堂教学，精力大多投在学科教学研究上。渐渐地，往来于学科教学和班主任工作之间的我，显得那么的力不从心，静下心来思考，发现其实处在学校不同领域的两项工作之间有着许多的共通之处，便试着将两者换位思考，融会贯通着做。好不容易，迎来了华师大专家组的调研，叶澜老师在听完我的一节语文课后，给了我这样的评价：我的眼睛里装着学生，有亲和力！我想：这应该是我把做学生工作，关注学生、研究学生的习惯带进了语文学科教学，我的课堂所起的变化吧！之后我一直坚持这样做，凡事都问自己：这样做是否对孩子们会有所帮助？孩子们是否喜欢这样做？当我看到孩子们在</w:t>
      </w:r>
      <w:r>
        <w:rPr>
          <w:rFonts w:hint="eastAsia"/>
          <w:sz w:val="24"/>
          <w:szCs w:val="24"/>
        </w:rPr>
        <w:t>课堂上无所顾忌，畅所欲言</w:t>
      </w:r>
      <w:r>
        <w:rPr>
          <w:rFonts w:hint="eastAsia"/>
          <w:color w:val="000000"/>
          <w:sz w:val="24"/>
          <w:szCs w:val="24"/>
        </w:rPr>
        <w:t>，自信和学习主动性都得到淋漓尽致的体现时，我觉得自己的想法和做法是正确的，从而因此对“新基础教育”有了更深的理解。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而恰在这时，学校德育处也适时提供了很多有价值的学习材料，如班华的《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专业化——班主任持续发展的过程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》让我们从专业的角度理解了班主任专业化的内容。李家成教授</w:t>
      </w:r>
      <w:r>
        <w:rPr>
          <w:rFonts w:hint="eastAsia" w:ascii="宋体" w:hAnsi="宋体"/>
          <w:kern w:val="0"/>
          <w:sz w:val="24"/>
          <w:szCs w:val="24"/>
        </w:rPr>
        <w:t>的《</w:t>
      </w:r>
      <w:r>
        <w:rPr>
          <w:rFonts w:hint="eastAsia" w:ascii="宋体" w:hAnsi="宋体"/>
          <w:bCs/>
          <w:kern w:val="0"/>
          <w:sz w:val="24"/>
          <w:szCs w:val="24"/>
        </w:rPr>
        <w:t>提升班主任工作的专业品性</w:t>
      </w:r>
      <w:r>
        <w:rPr>
          <w:rFonts w:ascii="宋体" w:hAnsi="宋体"/>
          <w:bCs/>
          <w:kern w:val="0"/>
          <w:sz w:val="24"/>
          <w:szCs w:val="24"/>
        </w:rPr>
        <w:t>——</w:t>
      </w:r>
      <w:r>
        <w:rPr>
          <w:rFonts w:hint="eastAsia" w:ascii="宋体" w:hAnsi="宋体"/>
          <w:bCs/>
          <w:kern w:val="0"/>
          <w:sz w:val="24"/>
          <w:szCs w:val="24"/>
        </w:rPr>
        <w:t>基于生命成长教育的价值取向</w:t>
      </w:r>
      <w:r>
        <w:rPr>
          <w:rFonts w:hint="eastAsia" w:ascii="宋体" w:hAnsi="宋体"/>
          <w:kern w:val="0"/>
          <w:sz w:val="24"/>
          <w:szCs w:val="24"/>
        </w:rPr>
        <w:t>》不仅深刻地分析了班主任老师的现状，还指出了具体实践的方式，更是为我指明了方向，让我懂得了如何才能成为一名新型的、具有研究意识的班主任，让我找到了自我发展的道路。而他的《班主任工作需要有学生立场》《班级建设中的立场》等文章，又对我的心灵进行了一次又一次的洗礼，让我在思想上逐渐向孩子靠近，让我渐渐“弯下身子”和学生对话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就是在这样不断地阅读专家的书籍、文章中，我的视野在开阔，我的思路在打开，我的困惑在消失，我的决心在坚定。做一个编织者，一个孩子们丰富多彩童年生活的编织者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这是我给自己进入“新基础教育”研究后班主任工作的新定位。</w:t>
      </w:r>
      <w:r>
        <w:rPr>
          <w:color w:val="000000"/>
          <w:spacing w:val="0"/>
          <w:w w:val="100"/>
          <w:position w:val="0"/>
          <w:sz w:val="24"/>
          <w:szCs w:val="24"/>
        </w:rPr>
        <w:t>作为班主任，我们需要通过建设班级文化，发展相关制度，培育学生组织，开展有教育价值的班级活动，从而促成学生的发展。作为语文教师，心中要确立大语文观，开发和利用各种教育资源，创造性地组织好学生的语文学习，全面提高学生的语文素养。作为班主任和语文教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的我</w:t>
      </w:r>
      <w:r>
        <w:rPr>
          <w:color w:val="000000"/>
          <w:spacing w:val="0"/>
          <w:w w:val="100"/>
          <w:position w:val="0"/>
          <w:sz w:val="24"/>
          <w:szCs w:val="24"/>
        </w:rPr>
        <w:t>，不仅日常性地从事这两类工作，而且相信教师是班级建设与学科教学综合融通的根本力量。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firstLine="480" w:firstLineChars="20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近年来，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我</w:t>
      </w:r>
      <w:r>
        <w:rPr>
          <w:color w:val="000000"/>
          <w:spacing w:val="0"/>
          <w:w w:val="100"/>
          <w:position w:val="0"/>
          <w:sz w:val="24"/>
          <w:szCs w:val="24"/>
        </w:rPr>
        <w:t>努力挖掘语文的育人价值，把语文活动与班级活动有机整合，让学生在群体中交往，体验其间的喜怒哀乐，感受集体的温馨，激发创新灵感和智慧火花，形成了带有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“语</w:t>
      </w:r>
      <w:r>
        <w:rPr>
          <w:color w:val="000000"/>
          <w:spacing w:val="0"/>
          <w:w w:val="100"/>
          <w:position w:val="0"/>
          <w:sz w:val="24"/>
          <w:szCs w:val="24"/>
        </w:rPr>
        <w:t>文味”的班级活动和由班级活动资源引发的语文学习。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firstLine="480" w:firstLineChars="200"/>
        <w:jc w:val="both"/>
        <w:textAlignment w:val="auto"/>
        <w:rPr>
          <w:rFonts w:hint="default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下面我就以</w:t>
      </w:r>
      <w:r>
        <w:rPr>
          <w:color w:val="000000"/>
          <w:spacing w:val="0"/>
          <w:w w:val="100"/>
          <w:position w:val="0"/>
          <w:sz w:val="24"/>
          <w:szCs w:val="24"/>
        </w:rPr>
        <w:t>苏教版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五六年级教材为例来谈谈我的具体做法。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3467100</wp:posOffset>
                </wp:positionH>
                <wp:positionV relativeFrom="margin">
                  <wp:posOffset>4151630</wp:posOffset>
                </wp:positionV>
                <wp:extent cx="231775" cy="17399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273pt;margin-top:326.9pt;height:13.7pt;width:18.25pt;mso-position-horizontal-relative:page;mso-position-vertical-relative:margin;z-index:503316480;mso-width-relative:page;mso-height-relative:page;" filled="f" stroked="f" coordsize="21600,21600" o:gfxdata="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pLZXHaAAAACwEA&#10;AA8AAAAAAAAAAQAgAAAAIgAAAGRycy9kb3ducmV2LnhtbFBLAQIUABQAAAAIAIdO4kBO6jay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margin">
                  <wp:posOffset>8492490</wp:posOffset>
                </wp:positionV>
                <wp:extent cx="1862455" cy="1612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342.6pt;margin-top:668.7pt;height:12.7pt;width:146.65pt;mso-position-horizontal-relative:page;mso-position-vertical-relative:margin;z-index:503316480;mso-width-relative:page;mso-height-relative:page;" filled="f" stroked="f" coordsize="21600,21600" o:gfxdata="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NHQQrbAAAADQEA&#10;AA8AAAAAAAAAAQAgAAAAIgAAAGRycy9kb3ducmV2LnhtbFBLAQIUABQAAAAIAIdO4kBPwBYFpQEA&#10;AGY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首先，我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将</w:t>
      </w:r>
      <w:r>
        <w:rPr>
          <w:color w:val="000000"/>
          <w:spacing w:val="0"/>
          <w:w w:val="100"/>
          <w:position w:val="0"/>
          <w:sz w:val="24"/>
          <w:szCs w:val="24"/>
        </w:rPr>
        <w:t>语文教材中的课文、口语交际、作文和语文综合性活动等基础资源做了梳理（见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下表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。基于这些资源，我和学生们一起策划、组织、开展了高效益、整合性的班级活动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tbl>
      <w:tblPr>
        <w:tblStyle w:val="5"/>
        <w:tblpPr w:leftFromText="180" w:rightFromText="180" w:vertAnchor="text" w:horzAnchor="page" w:tblpX="1363" w:tblpY="39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2395"/>
        <w:gridCol w:w="2261"/>
        <w:gridCol w:w="2059"/>
        <w:gridCol w:w="19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tblHeader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五上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五下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六上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口语交际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《练习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“学会</w:t>
            </w:r>
            <w:r>
              <w:rPr>
                <w:color w:val="000000"/>
                <w:spacing w:val="0"/>
                <w:w w:val="100"/>
                <w:position w:val="0"/>
              </w:rPr>
              <w:t>请教”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“请</w:t>
            </w:r>
            <w:r>
              <w:rPr>
                <w:color w:val="000000"/>
                <w:spacing w:val="0"/>
                <w:w w:val="100"/>
                <w:position w:val="0"/>
              </w:rPr>
              <w:t>你帮个忙”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“介</w:t>
            </w:r>
            <w:r>
              <w:rPr>
                <w:color w:val="000000"/>
                <w:spacing w:val="0"/>
                <w:w w:val="100"/>
                <w:position w:val="0"/>
              </w:rPr>
              <w:t>绍我国的一个民族”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“我</w:t>
            </w:r>
            <w:r>
              <w:rPr>
                <w:color w:val="000000"/>
                <w:spacing w:val="0"/>
                <w:w w:val="100"/>
                <w:position w:val="0"/>
              </w:rPr>
              <w:t>来当导游”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《练习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》看图说话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“畅想</w:t>
            </w:r>
            <w:r>
              <w:rPr>
                <w:color w:val="000000"/>
                <w:spacing w:val="0"/>
                <w:w w:val="100"/>
                <w:position w:val="0"/>
              </w:rPr>
              <w:t>未来”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“学会</w:t>
            </w:r>
            <w:r>
              <w:rPr>
                <w:color w:val="000000"/>
                <w:spacing w:val="0"/>
                <w:w w:val="100"/>
                <w:position w:val="0"/>
              </w:rPr>
              <w:t>釆访”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“聊</w:t>
            </w:r>
            <w:r>
              <w:rPr>
                <w:color w:val="000000"/>
                <w:spacing w:val="0"/>
                <w:w w:val="100"/>
                <w:position w:val="0"/>
              </w:rPr>
              <w:t>聊当前的热点话题”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《练习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“学会</w:t>
            </w:r>
            <w:r>
              <w:rPr>
                <w:color w:val="000000"/>
                <w:spacing w:val="0"/>
                <w:w w:val="100"/>
                <w:position w:val="0"/>
              </w:rPr>
              <w:t>拒绝”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“我</w:t>
            </w:r>
            <w:r>
              <w:rPr>
                <w:color w:val="000000"/>
                <w:spacing w:val="0"/>
                <w:w w:val="100"/>
                <w:position w:val="0"/>
              </w:rPr>
              <w:t>来说一说”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“学会</w:t>
            </w:r>
            <w:r>
              <w:rPr>
                <w:color w:val="000000"/>
                <w:spacing w:val="0"/>
                <w:w w:val="100"/>
                <w:position w:val="0"/>
              </w:rPr>
              <w:t>申诉”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“漫</w:t>
            </w:r>
            <w:r>
              <w:rPr>
                <w:color w:val="000000"/>
                <w:spacing w:val="0"/>
                <w:w w:val="100"/>
                <w:position w:val="0"/>
              </w:rPr>
              <w:t>话三国英雄”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《练习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》“小小新闻发布会”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“介</w:t>
            </w:r>
            <w:r>
              <w:rPr>
                <w:color w:val="000000"/>
                <w:spacing w:val="0"/>
                <w:w w:val="100"/>
                <w:position w:val="0"/>
              </w:rPr>
              <w:t>绍世界名城”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“学会</w:t>
            </w:r>
            <w:r>
              <w:rPr>
                <w:color w:val="000000"/>
                <w:spacing w:val="0"/>
                <w:w w:val="100"/>
                <w:position w:val="0"/>
              </w:rPr>
              <w:t>解释”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“漫</w:t>
            </w:r>
            <w:r>
              <w:rPr>
                <w:color w:val="000000"/>
                <w:spacing w:val="0"/>
                <w:w w:val="100"/>
                <w:position w:val="0"/>
              </w:rPr>
              <w:t>话奇思妙想”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《练习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》“设计一条公益用语”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“小小即兴演讲会”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“我</w:t>
            </w:r>
            <w:r>
              <w:rPr>
                <w:color w:val="000000"/>
                <w:spacing w:val="0"/>
                <w:w w:val="100"/>
                <w:position w:val="0"/>
              </w:rPr>
              <w:t>最喜欢的电视栏目”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“小小辩论会”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《练习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“健</w:t>
            </w:r>
            <w:r>
              <w:rPr>
                <w:color w:val="000000"/>
                <w:spacing w:val="0"/>
                <w:w w:val="100"/>
                <w:position w:val="0"/>
              </w:rPr>
              <w:t>康小顾问”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“影视剧评说“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“我</w:t>
            </w:r>
            <w:r>
              <w:rPr>
                <w:color w:val="000000"/>
                <w:spacing w:val="0"/>
                <w:w w:val="100"/>
                <w:position w:val="0"/>
              </w:rPr>
              <w:t>喜欢的一句名言”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</w:rPr>
              <w:t>对话”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《练习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“水浒</w:t>
            </w:r>
            <w:r>
              <w:rPr>
                <w:color w:val="000000"/>
                <w:spacing w:val="0"/>
                <w:w w:val="100"/>
                <w:position w:val="0"/>
              </w:rPr>
              <w:t>故事擂台赛”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“七嘴</w:t>
            </w:r>
            <w:r>
              <w:rPr>
                <w:color w:val="000000"/>
                <w:spacing w:val="0"/>
                <w:w w:val="100"/>
                <w:position w:val="0"/>
              </w:rPr>
              <w:t>八舌话环保”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“推</w:t>
            </w:r>
            <w:r>
              <w:rPr>
                <w:color w:val="000000"/>
                <w:spacing w:val="0"/>
                <w:w w:val="100"/>
                <w:position w:val="0"/>
              </w:rPr>
              <w:t>荐一本书”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“临别赠言”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作文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写一位老师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写一种自然现象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假期中的一段生活经历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童年趣事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写一种动物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修改作文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爸爸（妈妈）我爱你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老师不在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秋天的树叶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写一则新闻报道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写一种美味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写读后感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我想对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</w:rPr>
              <w:t>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写一篇参观记或游记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想象作文：剪纸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有趣的实验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写一件亲身经历的事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参加征文活动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介绍家乡的一种产品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成长的烦恼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看图写故事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写一个自己喜欢或崇拜的人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家乡的名人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调査统计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我喜欢的一篇课文（有趣的 一次实验、冬天、盼春节）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迷人的星月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语文书里的故事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给老师的一封信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语文综合 性学习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“说名</w:t>
            </w:r>
            <w:r>
              <w:rPr>
                <w:color w:val="000000"/>
                <w:spacing w:val="0"/>
                <w:w w:val="100"/>
                <w:position w:val="0"/>
              </w:rPr>
              <w:t>道姓”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“节约</w:t>
            </w:r>
            <w:r>
              <w:rPr>
                <w:color w:val="000000"/>
                <w:spacing w:val="0"/>
                <w:w w:val="100"/>
                <w:position w:val="0"/>
              </w:rPr>
              <w:t>用水”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“读</w:t>
            </w:r>
            <w:r>
              <w:rPr>
                <w:color w:val="000000"/>
                <w:spacing w:val="0"/>
                <w:w w:val="100"/>
                <w:position w:val="0"/>
              </w:rPr>
              <w:t>报和剪报”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“我</w:t>
            </w:r>
            <w:r>
              <w:rPr>
                <w:color w:val="000000"/>
                <w:spacing w:val="0"/>
                <w:w w:val="100"/>
                <w:position w:val="0"/>
              </w:rPr>
              <w:t>的成长册”</w:t>
            </w:r>
          </w:p>
        </w:tc>
      </w:tr>
    </w:tbl>
    <w:p>
      <w:pPr>
        <w:pStyle w:val="10"/>
        <w:keepNext/>
        <w:keepLines/>
        <w:pageBreakBefore w:val="0"/>
        <w:widowControl w:val="0"/>
        <w:shd w:val="clear" w:color="auto" w:fill="auto"/>
        <w:tabs>
          <w:tab w:val="left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b/>
          <w:bCs/>
          <w:sz w:val="24"/>
          <w:szCs w:val="24"/>
        </w:rPr>
      </w:pPr>
      <w:bookmarkStart w:id="0" w:name="bookmark5"/>
      <w:bookmarkStart w:id="1" w:name="bookmark6"/>
      <w:bookmarkStart w:id="2" w:name="bookmark3"/>
      <w:bookmarkStart w:id="3" w:name="bookmark4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一</w:t>
      </w:r>
      <w:bookmarkEnd w:id="0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、常规活动一成立午间项目组，功在日常，提升综合能力</w:t>
      </w:r>
      <w:bookmarkEnd w:id="1"/>
      <w:bookmarkEnd w:id="2"/>
      <w:bookmarkEnd w:id="3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在关注到学生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“午间</w:t>
      </w:r>
      <w:r>
        <w:rPr>
          <w:color w:val="000000"/>
          <w:spacing w:val="0"/>
          <w:w w:val="100"/>
          <w:position w:val="0"/>
          <w:sz w:val="24"/>
          <w:szCs w:val="24"/>
        </w:rPr>
        <w:t>生活”中成长缺位的问题后，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dotted"/>
          <w:lang w:val="en-US" w:eastAsia="zh-CN"/>
        </w:rPr>
        <w:t>我们班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“班级</w:t>
      </w:r>
      <w:r>
        <w:rPr>
          <w:color w:val="000000"/>
          <w:spacing w:val="0"/>
          <w:w w:val="100"/>
          <w:position w:val="0"/>
          <w:sz w:val="24"/>
          <w:szCs w:val="24"/>
        </w:rPr>
        <w:t>午间项目课程的实践研究”，其最大特点是基于班级学生的特质，以学生为核心领导，由班主任、学科教师、家长共同合作，进行课程的开发和实施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  <w:r>
        <w:rPr>
          <w:color w:val="000000"/>
          <w:spacing w:val="0"/>
          <w:w w:val="100"/>
          <w:position w:val="0"/>
          <w:sz w:val="24"/>
          <w:szCs w:val="24"/>
        </w:rPr>
        <w:t>借助学校的研究平台，我们在班级成立了午间项目组，招聘了午间各项目组负责人；由各项目组负责人招兵买马，成立了多个午间项目课程。结合语文教材中的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“口</w:t>
      </w:r>
      <w:r>
        <w:rPr>
          <w:color w:val="000000"/>
          <w:spacing w:val="0"/>
          <w:w w:val="100"/>
          <w:position w:val="0"/>
          <w:sz w:val="24"/>
          <w:szCs w:val="24"/>
        </w:rPr>
        <w:t>语交际”，我班在午间项目课程中设立了好几个语文项目。如“小小新闻发布会”、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“健</w:t>
      </w:r>
      <w:r>
        <w:rPr>
          <w:color w:val="000000"/>
          <w:spacing w:val="0"/>
          <w:w w:val="100"/>
          <w:position w:val="0"/>
          <w:sz w:val="24"/>
          <w:szCs w:val="24"/>
        </w:rPr>
        <w:t>康小顾问”、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“影</w:t>
      </w:r>
      <w:r>
        <w:rPr>
          <w:color w:val="000000"/>
          <w:spacing w:val="0"/>
          <w:w w:val="100"/>
          <w:position w:val="0"/>
          <w:sz w:val="24"/>
          <w:szCs w:val="24"/>
        </w:rPr>
        <w:t>视剧评说”、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“介</w:t>
      </w:r>
      <w:r>
        <w:rPr>
          <w:color w:val="000000"/>
          <w:spacing w:val="0"/>
          <w:w w:val="100"/>
          <w:position w:val="0"/>
          <w:sz w:val="24"/>
          <w:szCs w:val="24"/>
        </w:rPr>
        <w:t>绍我国的一个民族”、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“聊</w:t>
      </w:r>
      <w:r>
        <w:rPr>
          <w:color w:val="000000"/>
          <w:spacing w:val="0"/>
          <w:w w:val="100"/>
          <w:position w:val="0"/>
          <w:sz w:val="24"/>
          <w:szCs w:val="24"/>
        </w:rPr>
        <w:t>聊当前的热点话题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针对各年级的口语交际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“学会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XX </w:t>
      </w:r>
      <w:r>
        <w:rPr>
          <w:color w:val="000000"/>
          <w:spacing w:val="0"/>
          <w:w w:val="100"/>
          <w:position w:val="0"/>
          <w:sz w:val="24"/>
          <w:szCs w:val="24"/>
        </w:rPr>
        <w:t>”，我们专门在午间项目课程中设置了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“情景</w:t>
      </w:r>
      <w:r>
        <w:rPr>
          <w:color w:val="000000"/>
          <w:spacing w:val="0"/>
          <w:w w:val="100"/>
          <w:position w:val="0"/>
          <w:sz w:val="24"/>
          <w:szCs w:val="24"/>
        </w:rPr>
        <w:t>再现”项目，学生根据情境演小品，在此过程中学会了请教、申诉、 解释等口语交际技能。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随着班级午间项目课程越来越丰富、越办越精彩，学生的综合能力也得到了提升，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“午间</w:t>
      </w:r>
      <w:r>
        <w:rPr>
          <w:color w:val="000000"/>
          <w:spacing w:val="0"/>
          <w:w w:val="100"/>
          <w:position w:val="0"/>
          <w:sz w:val="24"/>
          <w:szCs w:val="24"/>
        </w:rPr>
        <w:t>项目课程”成了语文学科与班级活动融通的载体和学生绽放生命活力的舞台。更重要的是，这样的班级活动与语文学习每一天都在进行，已经成为学生班级日常生活的内容。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tabs>
          <w:tab w:val="left" w:pos="8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b/>
          <w:bCs/>
          <w:sz w:val="24"/>
          <w:szCs w:val="24"/>
        </w:rPr>
      </w:pPr>
      <w:bookmarkStart w:id="4" w:name="bookmark9"/>
      <w:bookmarkStart w:id="5" w:name="bookmark8"/>
      <w:bookmarkStart w:id="6" w:name="bookmark10"/>
      <w:bookmarkStart w:id="7" w:name="bookmark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bookmarkEnd w:id="4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、短线活动</w:t>
      </w:r>
      <w:r>
        <w:rPr>
          <w:color w:val="000000"/>
          <w:spacing w:val="0"/>
          <w:w w:val="100"/>
          <w:position w:val="0"/>
          <w:sz w:val="24"/>
          <w:szCs w:val="24"/>
        </w:rPr>
        <w:t>——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创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建固定综合组，精彩纷呈，倡导合作共赢</w:t>
      </w:r>
      <w:bookmarkEnd w:id="5"/>
      <w:bookmarkEnd w:id="6"/>
      <w:bookmarkEnd w:id="7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班集体的形成和学生班级生活质量的提高，需要通过一系列教育活动。而集体活动的有效开展, 可促使集体目标的实现、文化的发育和同学友谊的发展。结合语文教材，我们在班内创建了固定的综合组，由学生自由组合，教师稍作微调，以小组竞赛的形式开展一些短线活动，力图实现组内合作、组外竞争、合作共赢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如，在六上课文中学习了《负荆请罪》一文，了解了剧本的内容和特点后，各综合小组进行了课本剧表演。紧接着，我们又趁热打铁学习了《完璧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归赵》</w:t>
      </w:r>
      <w:r>
        <w:rPr>
          <w:color w:val="000000"/>
          <w:spacing w:val="0"/>
          <w:w w:val="100"/>
          <w:position w:val="0"/>
          <w:sz w:val="24"/>
          <w:szCs w:val="24"/>
        </w:rPr>
        <w:t>和《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渑池</w:t>
      </w:r>
      <w:r>
        <w:rPr>
          <w:color w:val="000000"/>
          <w:spacing w:val="0"/>
          <w:w w:val="100"/>
          <w:position w:val="0"/>
          <w:sz w:val="24"/>
          <w:szCs w:val="24"/>
        </w:rPr>
        <w:t>之会》两个小故事，各综合小组分别进行课本剧的编写，经讨论定稿后又进行了课本剧的排演。这些活动既拓展了与课文相关的故事，又精彩演绎了编写的《将相和》这个故事。通过学习剧本、编写剧本、演绎剧本，学生对剧本这种文体了解得非常透彻，在六下学完《半截蜡烛》这篇课文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</w:rPr>
        <w:t>要求排演这个故事时，学生们得心应手。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再如，根据六下口语交际练习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1“</w:t>
      </w:r>
      <w:r>
        <w:rPr>
          <w:color w:val="000000"/>
          <w:spacing w:val="0"/>
          <w:w w:val="100"/>
          <w:position w:val="0"/>
          <w:sz w:val="24"/>
          <w:szCs w:val="24"/>
        </w:rPr>
        <w:t>我来当导游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”</w:t>
      </w:r>
      <w:r>
        <w:rPr>
          <w:color w:val="000000"/>
          <w:spacing w:val="0"/>
          <w:w w:val="100"/>
          <w:position w:val="0"/>
          <w:sz w:val="24"/>
          <w:szCs w:val="24"/>
        </w:rPr>
        <w:t>、五上习作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2“</w:t>
      </w:r>
      <w:r>
        <w:rPr>
          <w:color w:val="000000"/>
          <w:spacing w:val="0"/>
          <w:w w:val="100"/>
          <w:position w:val="0"/>
          <w:sz w:val="24"/>
          <w:szCs w:val="24"/>
        </w:rPr>
        <w:t>写一种动物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”、五</w:t>
      </w:r>
      <w:r>
        <w:rPr>
          <w:color w:val="000000"/>
          <w:spacing w:val="0"/>
          <w:w w:val="100"/>
          <w:position w:val="0"/>
          <w:sz w:val="24"/>
          <w:szCs w:val="24"/>
        </w:rPr>
        <w:t>下习作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1“</w:t>
      </w:r>
      <w:r>
        <w:rPr>
          <w:color w:val="000000"/>
          <w:spacing w:val="0"/>
          <w:w w:val="100"/>
          <w:position w:val="0"/>
          <w:sz w:val="24"/>
          <w:szCs w:val="24"/>
        </w:rPr>
        <w:t>写一种自然现象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”、六</w:t>
      </w:r>
      <w:r>
        <w:rPr>
          <w:color w:val="000000"/>
          <w:spacing w:val="0"/>
          <w:w w:val="100"/>
          <w:position w:val="0"/>
          <w:sz w:val="24"/>
          <w:szCs w:val="24"/>
        </w:rPr>
        <w:t>上习作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3“</w:t>
      </w:r>
      <w:r>
        <w:rPr>
          <w:color w:val="000000"/>
          <w:spacing w:val="0"/>
          <w:w w:val="100"/>
          <w:position w:val="0"/>
          <w:sz w:val="24"/>
          <w:szCs w:val="24"/>
        </w:rPr>
        <w:t>写一种美味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”</w:t>
      </w:r>
      <w:r>
        <w:rPr>
          <w:color w:val="000000"/>
          <w:spacing w:val="0"/>
          <w:w w:val="100"/>
          <w:position w:val="0"/>
          <w:sz w:val="24"/>
          <w:szCs w:val="24"/>
        </w:rPr>
        <w:t>、习作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5“</w:t>
      </w:r>
      <w:r>
        <w:rPr>
          <w:color w:val="000000"/>
          <w:spacing w:val="0"/>
          <w:w w:val="100"/>
          <w:position w:val="0"/>
          <w:sz w:val="24"/>
          <w:szCs w:val="24"/>
        </w:rPr>
        <w:t>介绍家乡的一种产品”、习作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6“</w:t>
      </w:r>
      <w:r>
        <w:rPr>
          <w:color w:val="000000"/>
          <w:spacing w:val="0"/>
          <w:w w:val="100"/>
          <w:position w:val="0"/>
          <w:sz w:val="24"/>
          <w:szCs w:val="24"/>
        </w:rPr>
        <w:t>家乡的名人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”等，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我们进行了教材的整合与重组，开展了 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“我爱</w:t>
      </w:r>
      <w:r>
        <w:rPr>
          <w:color w:val="000000"/>
          <w:spacing w:val="0"/>
          <w:w w:val="100"/>
          <w:position w:val="0"/>
          <w:sz w:val="24"/>
          <w:szCs w:val="24"/>
        </w:rPr>
        <w:t>常州”系列活动。这一系列活动包括风景名胜篇、风俗人情篇、动物植物篇、特产小吃篇、常州名人篇等。由各综合小组选择其中一个篇章，组内分工合作，有序完成捜集材料、筛选材料、制作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PPT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写解说词。一切就绪后，各组进行现场展示，组际间现场点评，现场评选出最佳综合组。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这样的活动持续时间虽然不长，但非常综合，学生自主形成固定团队，通过主动申报、自主策划、合理组织，参与到班级生活之中，为学生的学习和发展提供了多样的平台，创生了丰富的资源。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b/>
          <w:bCs/>
          <w:sz w:val="24"/>
          <w:szCs w:val="24"/>
        </w:rPr>
      </w:pPr>
      <w:bookmarkStart w:id="8" w:name="bookmark13"/>
      <w:bookmarkStart w:id="9" w:name="bookmark14"/>
      <w:bookmarkStart w:id="10" w:name="bookmark11"/>
      <w:bookmarkStart w:id="11" w:name="bookmark12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三</w:t>
      </w:r>
      <w:bookmarkEnd w:id="8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、长线活动——鼓励全员性参与，定期评比，聚焦育人价值</w:t>
      </w:r>
      <w:bookmarkEnd w:id="9"/>
      <w:bookmarkEnd w:id="10"/>
      <w:bookmarkEnd w:id="11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长线活动能够成为班级建设中的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“背景</w:t>
      </w:r>
      <w:r>
        <w:rPr>
          <w:color w:val="000000"/>
          <w:spacing w:val="0"/>
          <w:w w:val="100"/>
          <w:position w:val="0"/>
          <w:sz w:val="24"/>
          <w:szCs w:val="24"/>
        </w:rPr>
        <w:t>音乐”，无时无刻不在影响着、濡染着、锻造着生活其中的每一个人。依据对语文学习资源的分析，我和学生们开展了富有长期性的系列活动。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如，六年级上学期的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“读</w:t>
      </w:r>
      <w:r>
        <w:rPr>
          <w:color w:val="000000"/>
          <w:spacing w:val="0"/>
          <w:w w:val="100"/>
          <w:position w:val="0"/>
          <w:sz w:val="24"/>
          <w:szCs w:val="24"/>
        </w:rPr>
        <w:t>报和剪报”语文综合性学习。在开学初，我就利用课堂指导学生学做剪报，并布置了长线作业。活动前期，先指导学生根据自己的实际情况与个人偏好，有意识地搜集固定栏目的报纸。茬具体内容方面，我指导学生按照如下步骤学做剪报：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color w:val="000000"/>
          <w:spacing w:val="0"/>
          <w:w w:val="100"/>
          <w:position w:val="0"/>
          <w:sz w:val="24"/>
          <w:szCs w:val="24"/>
        </w:rPr>
        <w:t>确定剪报的主题，写下主标题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；</w:t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color w:val="000000"/>
          <w:spacing w:val="0"/>
          <w:w w:val="100"/>
          <w:position w:val="0"/>
          <w:sz w:val="24"/>
          <w:szCs w:val="24"/>
        </w:rPr>
        <w:t>从报纸剪下有用资料，准备好模块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；</w:t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3）</w:t>
      </w:r>
      <w:r>
        <w:rPr>
          <w:color w:val="000000"/>
          <w:spacing w:val="0"/>
          <w:w w:val="100"/>
          <w:position w:val="0"/>
          <w:sz w:val="24"/>
          <w:szCs w:val="24"/>
        </w:rPr>
        <w:t>合理布局，粘贴模块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；</w:t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4）</w:t>
      </w:r>
      <w:r>
        <w:rPr>
          <w:color w:val="000000"/>
          <w:spacing w:val="0"/>
          <w:w w:val="100"/>
          <w:position w:val="0"/>
          <w:sz w:val="24"/>
          <w:szCs w:val="24"/>
        </w:rPr>
        <w:t>画上边框和图画，装饰美化。有的学生以个人为单位，有的学生以小组合作的形式去制作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剪报</w:t>
      </w:r>
      <w:r>
        <w:rPr>
          <w:color w:val="000000"/>
          <w:spacing w:val="0"/>
          <w:w w:val="100"/>
          <w:position w:val="0"/>
          <w:sz w:val="24"/>
          <w:szCs w:val="24"/>
        </w:rPr>
        <w:t>，活动开展得如火如荼。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到了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“剪</w:t>
      </w:r>
      <w:r>
        <w:rPr>
          <w:color w:val="000000"/>
          <w:spacing w:val="0"/>
          <w:w w:val="100"/>
          <w:position w:val="0"/>
          <w:sz w:val="24"/>
          <w:szCs w:val="24"/>
        </w:rPr>
        <w:t>报”、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“剪</w:t>
      </w:r>
      <w:r>
        <w:rPr>
          <w:color w:val="000000"/>
          <w:spacing w:val="0"/>
          <w:w w:val="100"/>
          <w:position w:val="0"/>
          <w:sz w:val="24"/>
          <w:szCs w:val="24"/>
        </w:rPr>
        <w:t>贴本”上交的日子，学生的作品图文并茂，主题明确。作品主题多样：有搜罗奇闻轶事的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“优</w:t>
      </w:r>
      <w:r>
        <w:rPr>
          <w:color w:val="000000"/>
          <w:spacing w:val="0"/>
          <w:w w:val="100"/>
          <w:position w:val="0"/>
          <w:sz w:val="24"/>
          <w:szCs w:val="24"/>
        </w:rPr>
        <w:t>趣新闻”、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“天</w:t>
      </w:r>
      <w:r>
        <w:rPr>
          <w:color w:val="000000"/>
          <w:spacing w:val="0"/>
          <w:w w:val="100"/>
          <w:position w:val="0"/>
          <w:sz w:val="24"/>
          <w:szCs w:val="24"/>
        </w:rPr>
        <w:t>下风云”、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“新</w:t>
      </w:r>
      <w:r>
        <w:rPr>
          <w:color w:val="000000"/>
          <w:spacing w:val="0"/>
          <w:w w:val="100"/>
          <w:position w:val="0"/>
          <w:sz w:val="24"/>
          <w:szCs w:val="24"/>
        </w:rPr>
        <w:t>闻之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 xml:space="preserve">窗”； </w:t>
      </w:r>
      <w:r>
        <w:rPr>
          <w:color w:val="000000"/>
          <w:spacing w:val="0"/>
          <w:w w:val="100"/>
          <w:position w:val="0"/>
          <w:sz w:val="24"/>
          <w:szCs w:val="24"/>
        </w:rPr>
        <w:t>有反映体育竞技的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“新闻</w:t>
      </w:r>
      <w:r>
        <w:rPr>
          <w:color w:val="000000"/>
          <w:spacing w:val="0"/>
          <w:w w:val="100"/>
          <w:position w:val="0"/>
          <w:sz w:val="24"/>
          <w:szCs w:val="24"/>
        </w:rPr>
        <w:t>世界，精彩赛事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"，</w:t>
      </w:r>
      <w:r>
        <w:rPr>
          <w:color w:val="000000"/>
          <w:spacing w:val="0"/>
          <w:w w:val="100"/>
          <w:position w:val="0"/>
          <w:sz w:val="24"/>
          <w:szCs w:val="24"/>
        </w:rPr>
        <w:t>有体现读报之乐的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“慧</w:t>
      </w:r>
      <w:r>
        <w:rPr>
          <w:color w:val="000000"/>
          <w:spacing w:val="0"/>
          <w:w w:val="100"/>
          <w:position w:val="0"/>
          <w:sz w:val="24"/>
          <w:szCs w:val="24"/>
        </w:rPr>
        <w:t>眼发现读报乐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”，有</w:t>
      </w:r>
      <w:r>
        <w:rPr>
          <w:color w:val="000000"/>
          <w:spacing w:val="0"/>
          <w:w w:val="100"/>
          <w:position w:val="0"/>
          <w:sz w:val="24"/>
          <w:szCs w:val="24"/>
        </w:rPr>
        <w:t>科技方面的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“幸</w:t>
      </w:r>
      <w:r>
        <w:rPr>
          <w:color w:val="000000"/>
          <w:spacing w:val="0"/>
          <w:w w:val="100"/>
          <w:position w:val="0"/>
          <w:sz w:val="24"/>
          <w:szCs w:val="24"/>
        </w:rPr>
        <w:t>运三叶草”……教师和学生共同评出活动的奖项并颁发奖状。这次语文综合实践活动，锻炼了学生浏览和搜索筛选信息的能力，促使学生养成读报、剪报的好习惯。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再如，六年级下学期语文综合性学习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  <w:sz w:val="24"/>
          <w:szCs w:val="24"/>
        </w:rPr>
        <w:t>的成长册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”。</w:t>
      </w:r>
      <w:r>
        <w:rPr>
          <w:color w:val="000000"/>
          <w:spacing w:val="0"/>
          <w:w w:val="100"/>
          <w:position w:val="0"/>
          <w:sz w:val="24"/>
          <w:szCs w:val="24"/>
        </w:rPr>
        <w:t>开学初结合主题班队会研究，我们开展了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  <w:sz w:val="24"/>
          <w:szCs w:val="24"/>
        </w:rPr>
        <w:t>的成长册”系列活动——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“回</w:t>
      </w:r>
      <w:r>
        <w:rPr>
          <w:color w:val="000000"/>
          <w:spacing w:val="0"/>
          <w:w w:val="100"/>
          <w:position w:val="0"/>
          <w:sz w:val="24"/>
          <w:szCs w:val="24"/>
        </w:rPr>
        <w:t>忆这六年”。组织学生回顾并谈谈六年的小学生活，为成长册的制作活动打下情感基础。接着我们又围绕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“整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体策划”、 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“搜</w:t>
      </w:r>
      <w:r>
        <w:rPr>
          <w:color w:val="000000"/>
          <w:spacing w:val="0"/>
          <w:w w:val="100"/>
          <w:position w:val="0"/>
          <w:sz w:val="24"/>
          <w:szCs w:val="24"/>
        </w:rPr>
        <w:t>集资料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”等环</w:t>
      </w:r>
      <w:r>
        <w:rPr>
          <w:color w:val="000000"/>
          <w:spacing w:val="0"/>
          <w:w w:val="100"/>
          <w:position w:val="0"/>
          <w:sz w:val="24"/>
          <w:szCs w:val="24"/>
        </w:rPr>
        <w:t>节进行讨论，然后每个学生利用空余时间精心制作。学生先进行资料的分类、挑选和编辑，然后动手制作材料夹，对选入的资料进行摆放、排版，并细心粘贴，适当美化；最后设计封面，给成长册起一个名字，还可邀请老师、家长或同学等为自己的成长册作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“序”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。</w:t>
      </w:r>
      <w:r>
        <w:rPr>
          <w:color w:val="000000"/>
          <w:spacing w:val="0"/>
          <w:w w:val="100"/>
          <w:position w:val="0"/>
          <w:sz w:val="24"/>
          <w:szCs w:val="24"/>
        </w:rPr>
        <w:t>在学生的制作过程中，教师要给予必要的指导。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我们每个月都利用主题班队会进行作品展示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  <w:r>
        <w:rPr>
          <w:color w:val="000000"/>
          <w:spacing w:val="0"/>
          <w:w w:val="100"/>
          <w:position w:val="0"/>
          <w:sz w:val="24"/>
          <w:szCs w:val="24"/>
        </w:rPr>
        <w:t>学期结束前，进行展览评比，颁发获奖证书。优秀的纸质或电子成长册在班内展出或播放，同学们分享彼此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“我的</w:t>
      </w:r>
      <w:r>
        <w:rPr>
          <w:color w:val="000000"/>
          <w:spacing w:val="0"/>
          <w:w w:val="100"/>
          <w:position w:val="0"/>
          <w:sz w:val="24"/>
          <w:szCs w:val="24"/>
        </w:rPr>
        <w:t>这六年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”的</w:t>
      </w:r>
      <w:r>
        <w:rPr>
          <w:color w:val="000000"/>
          <w:spacing w:val="0"/>
          <w:w w:val="100"/>
          <w:position w:val="0"/>
          <w:sz w:val="24"/>
          <w:szCs w:val="24"/>
        </w:rPr>
        <w:t>成长喜悦。在此基础上，我们还制作了班级电子成长册，在毕业前夕赠送给学生，以期留下美好的回忆。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这样的长线活动充分聚焦其中的育人价值，鼓励每一个学生参与班级文化建设。通过语文学科与班队建设的综合融通，学生的语文素养和生活能力 同步得到发展。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bookmarkStart w:id="12" w:name="bookmark17"/>
      <w:bookmarkStart w:id="13" w:name="bookmark15"/>
      <w:bookmarkStart w:id="14" w:name="bookmark16"/>
      <w:bookmarkStart w:id="15" w:name="bookmark18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四</w:t>
      </w:r>
      <w:bookmarkEnd w:id="12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、重点活动——组建特别行动队，倾力倾心，进行长程规划</w:t>
      </w:r>
      <w:bookmarkEnd w:id="13"/>
      <w:bookmarkEnd w:id="14"/>
      <w:bookmarkEnd w:id="15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除前所述，结合语文课程资源，每个学期我们都会根据重大社会事件和节点事件打造一个重点活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动，</w:t>
      </w:r>
      <w:r>
        <w:rPr>
          <w:color w:val="000000"/>
          <w:spacing w:val="0"/>
          <w:w w:val="100"/>
          <w:position w:val="0"/>
          <w:sz w:val="24"/>
          <w:szCs w:val="24"/>
        </w:rPr>
        <w:t>并根据活动的具体内容组建特别行动队，创生学生发展的关键事件与瞬间提升的可能性。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结合重大事件，开展系列活动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每个学期学校都会组织综合实践活动，通常语文教师会利用这一资源让学生写一篇作文。而我们的做法则不仅仅是完成一篇作文，而是围绕这一活动开展一系列的教育实践活动，不仅提升学生各方面的综合能力，而且为学生提供丰富的作文素材，真正做到班级建设与学科教学的整合融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FFFFFF"/>
          <w:lang w:val="en-US" w:eastAsia="zh-CN"/>
        </w:rPr>
        <w:t>案例</w:t>
      </w:r>
      <w:r>
        <w:rPr>
          <w:rFonts w:hint="eastAsia" w:ascii="宋体" w:hAnsi="宋体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/>
          <w:sz w:val="24"/>
          <w:szCs w:val="24"/>
          <w:shd w:val="clear" w:color="auto" w:fill="FFFFFF"/>
        </w:rPr>
        <w:t>近年来，常州市的生活垃圾无害化处理率一直位居全省前列，但城乡生活垃圾产生量也在以每年8%左右的速度不断增长，给垃圾处置工作带来了严峻的考验。推行生活垃圾分类，是解决垃圾出路问题的有效手段之一。</w:t>
      </w:r>
      <w:r>
        <w:rPr>
          <w:rFonts w:hint="eastAsia" w:ascii="宋体" w:hAnsi="宋体"/>
          <w:sz w:val="24"/>
          <w:szCs w:val="24"/>
        </w:rPr>
        <w:t>为了提高居民垃圾分类的意识，政府也想了不少办法，在部分小区设立有语音感应系统的垃圾分类亭，分发垃圾分类充值卡等。但照目前情况来看，垃圾分类并未真正深入人心，形成全民意识。此次活动便应运而生，要求学生能通过活动，让自己融入家乡，亲近社会，着力于培养他们强烈的社会责任感，争做自信大方、向善向上的薛小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系列活动一：小雏鹰在调查——“垃圾分类知多少”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利用主题班队会，</w:t>
      </w:r>
      <w:r>
        <w:rPr>
          <w:rFonts w:hint="eastAsia" w:ascii="宋体" w:hAnsi="宋体"/>
          <w:sz w:val="24"/>
          <w:szCs w:val="24"/>
        </w:rPr>
        <w:t>学生系统学习了垃圾分类的相关知识，对其进行了梳理整理，运用多种有效的方式（如多媒体课件制作等）在班级里进行交流，让大家对垃圾分类的意义以及如何正确分类形成了认知。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系列活动二：小雏鹰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真</w:t>
      </w:r>
      <w:r>
        <w:rPr>
          <w:rFonts w:hint="eastAsia" w:ascii="宋体" w:hAnsi="宋体"/>
          <w:color w:val="000000"/>
          <w:sz w:val="24"/>
          <w:szCs w:val="24"/>
        </w:rPr>
        <w:t>行动——“垃圾分类需我行”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们与橄榄城社区合作，进行了“垃圾分一分，家园美十分”宣传垃圾分类坚持打卡21天活动。然后，在孩子们的要求下，我们还与薛家城管携手，开展了“垃圾去哪儿了”寻访探究活动。除了参加班级活动外，孩子们还自愿组合分别从家庭、学校、社区三个维度入手深入展开实践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系列活动三：小雏鹰善分享——“垃圾分类我能行”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有的小队分享了活动收获，</w:t>
      </w:r>
      <w:r>
        <w:rPr>
          <w:color w:val="000000"/>
          <w:spacing w:val="0"/>
          <w:w w:val="100"/>
          <w:position w:val="0"/>
          <w:sz w:val="24"/>
          <w:szCs w:val="24"/>
        </w:rPr>
        <w:t>有的小队分享成功的经验，有的小队和大家谈谈活动过程中的酸甜苦辣，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还</w:t>
      </w:r>
      <w:r>
        <w:rPr>
          <w:color w:val="000000"/>
          <w:spacing w:val="0"/>
          <w:w w:val="100"/>
          <w:position w:val="0"/>
          <w:sz w:val="24"/>
          <w:szCs w:val="24"/>
        </w:rPr>
        <w:t>有的小队对活动中出现的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问</w:t>
      </w:r>
      <w:r>
        <w:rPr>
          <w:color w:val="000000"/>
          <w:spacing w:val="0"/>
          <w:w w:val="100"/>
          <w:position w:val="0"/>
          <w:sz w:val="24"/>
          <w:szCs w:val="24"/>
        </w:rPr>
        <w:t>题进行了反思。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20"/>
        <w:jc w:val="both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系列活动四：小雏鹰乐普及——“垃圾分类携手行”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这一活动前后持续了一个月，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通过活动</w:t>
      </w:r>
      <w:r>
        <w:rPr>
          <w:rFonts w:hint="eastAsia" w:ascii="宋体" w:hAnsi="宋体"/>
          <w:sz w:val="24"/>
          <w:szCs w:val="24"/>
        </w:rPr>
        <w:t>提高学生对垃圾分类意义的认识，合理地处理垃圾，树立节约资源和保护环境的意识，以实际行动从自我做起，带动身边的人正确地分类垃圾</w:t>
      </w:r>
      <w:r>
        <w:rPr>
          <w:rFonts w:hint="eastAsia"/>
          <w:sz w:val="24"/>
          <w:szCs w:val="24"/>
        </w:rPr>
        <w:t>，培养社会责任感和主人翁意识，还能锻炼孩子群策群力、独立分析解决问题的能力，培养团队意识，提高团队协作的能力。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结合节点事件，开展系列活动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80" w:firstLineChars="20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到了六年级下学期，毕业典礼对学生来说有着特殊的含义，指导学生通过调査问卷、采访、网上搜索等方式初步了解本校、国内外中小学及大学一些毕业典礼的形式、内容、过程，再有的放矢地指导学生进行毕业典礼方案的设计，显得尤为重要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同时，我还把六下语文教材中口语交际“与XX对话”“临别赠言”和作文“调查统计”、“给老师的一封信”融入“毕业典</w:t>
      </w:r>
      <w:r>
        <w:rPr>
          <w:color w:val="000000"/>
          <w:spacing w:val="0"/>
          <w:w w:val="100"/>
          <w:position w:val="0"/>
          <w:sz w:val="24"/>
          <w:szCs w:val="24"/>
        </w:rPr>
        <w:t>礼，我们的典礼”系列活动中。学生在设计、准备、实施过程中，教育作用已悄然发生，学生自己的体验将是未来生活一笔巨大的精神财富。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班级建设与学科教学的综合融通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的</w:t>
      </w:r>
      <w:r>
        <w:rPr>
          <w:color w:val="000000"/>
          <w:spacing w:val="0"/>
          <w:w w:val="100"/>
          <w:position w:val="0"/>
          <w:sz w:val="24"/>
          <w:szCs w:val="24"/>
        </w:rPr>
        <w:t>最终价值，体现在学生的综合素质发展上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这样做</w:t>
      </w:r>
      <w:r>
        <w:rPr>
          <w:color w:val="000000"/>
          <w:spacing w:val="0"/>
          <w:w w:val="100"/>
          <w:position w:val="0"/>
          <w:sz w:val="24"/>
          <w:szCs w:val="24"/>
        </w:rPr>
        <w:t>不仅高效利用了时间、教学资源，实现了学生生活的丰富化，而且促成了学生学习的综合化。在专项领域中的深入学习得以保障的基础上，通过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“跨界</w:t>
      </w:r>
      <w:r>
        <w:rPr>
          <w:color w:val="000000"/>
          <w:spacing w:val="0"/>
          <w:w w:val="100"/>
          <w:position w:val="0"/>
          <w:sz w:val="24"/>
          <w:szCs w:val="24"/>
        </w:rPr>
        <w:t>学习”走向综合融通，高质量地实现了学生学习的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“横向</w:t>
      </w:r>
      <w:r>
        <w:rPr>
          <w:color w:val="000000"/>
          <w:spacing w:val="0"/>
          <w:w w:val="100"/>
          <w:position w:val="0"/>
          <w:sz w:val="24"/>
          <w:szCs w:val="24"/>
        </w:rPr>
        <w:t>联通”。开放、多元、跨领域的学习扩大着学生的视野，提高着他们的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综合</w:t>
      </w:r>
      <w:r>
        <w:rPr>
          <w:color w:val="000000"/>
          <w:spacing w:val="0"/>
          <w:w w:val="100"/>
          <w:position w:val="0"/>
          <w:sz w:val="24"/>
          <w:szCs w:val="24"/>
        </w:rPr>
        <w:t>能力、探究精神与合作态度。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能和“新基础教育”邂逅是我和我的学生最幸运和幸福的事，是她改变了我对学生、对职业的认识。也正是她，让我觉得要不断超越自己。和“新基础”一路走来，我在不断长大、不断成熟。我想作为一名“新基础教育”实验教师，无论是学科教学，还是班主任工作，只要我们立足于日常每一个平凡而普通的日子，用心去研究学生，用心去发展学生，我们定将和孩子们一起快乐地成长。只有做一名有智慧的新基础教师，我们才可能尽情享受教师职业的尊严和自豪！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firstLine="0" w:firstLineChars="0"/>
        <w:jc w:val="both"/>
        <w:textAlignment w:val="auto"/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4621"/>
    <w:rsid w:val="00EF7023"/>
    <w:rsid w:val="01C156D2"/>
    <w:rsid w:val="06E3721B"/>
    <w:rsid w:val="072C254D"/>
    <w:rsid w:val="07393C96"/>
    <w:rsid w:val="0802452B"/>
    <w:rsid w:val="08A77038"/>
    <w:rsid w:val="0912048B"/>
    <w:rsid w:val="094813D1"/>
    <w:rsid w:val="09C707C7"/>
    <w:rsid w:val="0A11678E"/>
    <w:rsid w:val="0A853FC1"/>
    <w:rsid w:val="0A863C2F"/>
    <w:rsid w:val="0ABF6200"/>
    <w:rsid w:val="0D45477C"/>
    <w:rsid w:val="0E4A5FD2"/>
    <w:rsid w:val="0FC058AD"/>
    <w:rsid w:val="11D222B6"/>
    <w:rsid w:val="1205496B"/>
    <w:rsid w:val="12947FA7"/>
    <w:rsid w:val="12965905"/>
    <w:rsid w:val="12CE35BC"/>
    <w:rsid w:val="132C139E"/>
    <w:rsid w:val="13880DA0"/>
    <w:rsid w:val="15876D11"/>
    <w:rsid w:val="15B47EC3"/>
    <w:rsid w:val="1671377A"/>
    <w:rsid w:val="16F7628C"/>
    <w:rsid w:val="17A61143"/>
    <w:rsid w:val="17B92BA2"/>
    <w:rsid w:val="1A2E32F3"/>
    <w:rsid w:val="1DB66664"/>
    <w:rsid w:val="1DFD2C7C"/>
    <w:rsid w:val="1E1E2032"/>
    <w:rsid w:val="1F29670F"/>
    <w:rsid w:val="1F76756B"/>
    <w:rsid w:val="2028104A"/>
    <w:rsid w:val="21817BB4"/>
    <w:rsid w:val="21B80D5B"/>
    <w:rsid w:val="21EB7E37"/>
    <w:rsid w:val="22DE4467"/>
    <w:rsid w:val="232C259B"/>
    <w:rsid w:val="2400285B"/>
    <w:rsid w:val="242064B3"/>
    <w:rsid w:val="24C82D18"/>
    <w:rsid w:val="25666F93"/>
    <w:rsid w:val="257D3128"/>
    <w:rsid w:val="2711155D"/>
    <w:rsid w:val="278F4F76"/>
    <w:rsid w:val="28E23F52"/>
    <w:rsid w:val="290205B1"/>
    <w:rsid w:val="2A89610F"/>
    <w:rsid w:val="2B8968D1"/>
    <w:rsid w:val="2DB9406F"/>
    <w:rsid w:val="31902CC6"/>
    <w:rsid w:val="31C10EA3"/>
    <w:rsid w:val="32461F11"/>
    <w:rsid w:val="333C1DBB"/>
    <w:rsid w:val="35BF3656"/>
    <w:rsid w:val="35E754DD"/>
    <w:rsid w:val="37737EC5"/>
    <w:rsid w:val="37755EC3"/>
    <w:rsid w:val="38113545"/>
    <w:rsid w:val="3ABA14A7"/>
    <w:rsid w:val="3CF6070C"/>
    <w:rsid w:val="3EEA38D3"/>
    <w:rsid w:val="3FB51973"/>
    <w:rsid w:val="41087CC7"/>
    <w:rsid w:val="41514C92"/>
    <w:rsid w:val="430B764A"/>
    <w:rsid w:val="45855D77"/>
    <w:rsid w:val="464B7329"/>
    <w:rsid w:val="47071E0A"/>
    <w:rsid w:val="48532B42"/>
    <w:rsid w:val="4854434B"/>
    <w:rsid w:val="48FF23F6"/>
    <w:rsid w:val="49305CB0"/>
    <w:rsid w:val="4A137F58"/>
    <w:rsid w:val="4BC602FD"/>
    <w:rsid w:val="504D499F"/>
    <w:rsid w:val="50723F25"/>
    <w:rsid w:val="51413CDB"/>
    <w:rsid w:val="51D24E20"/>
    <w:rsid w:val="526E0F4F"/>
    <w:rsid w:val="53C459B6"/>
    <w:rsid w:val="55ED4B8C"/>
    <w:rsid w:val="57770FA2"/>
    <w:rsid w:val="580D7BB9"/>
    <w:rsid w:val="58D61C13"/>
    <w:rsid w:val="59FC642D"/>
    <w:rsid w:val="5BFC1E5E"/>
    <w:rsid w:val="5CCB6E7F"/>
    <w:rsid w:val="5D0E70DF"/>
    <w:rsid w:val="614356B5"/>
    <w:rsid w:val="61DF344F"/>
    <w:rsid w:val="62FC524F"/>
    <w:rsid w:val="64424CAA"/>
    <w:rsid w:val="65AE0C0A"/>
    <w:rsid w:val="65D11B33"/>
    <w:rsid w:val="66003E55"/>
    <w:rsid w:val="66366BBB"/>
    <w:rsid w:val="66D8721F"/>
    <w:rsid w:val="67011EFD"/>
    <w:rsid w:val="6878489D"/>
    <w:rsid w:val="6CEA29B5"/>
    <w:rsid w:val="6EE5030D"/>
    <w:rsid w:val="6F20331E"/>
    <w:rsid w:val="70F97833"/>
    <w:rsid w:val="712E06C3"/>
    <w:rsid w:val="71533D58"/>
    <w:rsid w:val="73D406C0"/>
    <w:rsid w:val="74CD63B8"/>
    <w:rsid w:val="75A77A82"/>
    <w:rsid w:val="75B52990"/>
    <w:rsid w:val="7B3527E3"/>
    <w:rsid w:val="7B415534"/>
    <w:rsid w:val="7BB618A0"/>
    <w:rsid w:val="7BDD7AE0"/>
    <w:rsid w:val="7C487F97"/>
    <w:rsid w:val="7DBA4260"/>
    <w:rsid w:val="7DCB7181"/>
    <w:rsid w:val="7E1D1180"/>
    <w:rsid w:val="7E9522EB"/>
    <w:rsid w:val="7EA02D5A"/>
    <w:rsid w:val="7F3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280" w:line="461" w:lineRule="exact"/>
      <w:ind w:firstLine="420"/>
      <w:outlineLvl w:val="1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2020-11-23T13:57:00Z</dcterms:created>
  <dc:creator>张建妹</dc:creator>
  <cp:lastModifiedBy>ZJM</cp:lastModifiedBy>
  <dcterms:modified xsi:type="dcterms:W3CDTF">2020-11-29T03:36:07Z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