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陈春丽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语文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性格活泼开朗，待人真诚。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1.吃苦耐劳，能够很好的完成自我的任务，对于学校的工作绝不马虎。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2、友爱学生，能够平等的看待每一位学生，做一名学生喜欢的好教师。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3、学习心强字迹清秀，，能够坚持不断学习本专业领域的新知识和高技能。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7" w:type="dxa"/>
          </w:tcPr>
          <w:p>
            <w:pPr>
              <w:spacing w:line="360" w:lineRule="exact"/>
              <w:ind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精力不够，身体素质较差。在学习力方面记忆力跟不上，需要多加练习。</w:t>
            </w:r>
          </w:p>
          <w:p>
            <w:pPr>
              <w:spacing w:line="360" w:lineRule="exact"/>
              <w:ind w:firstLine="48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2、在教学过程中，没有很好的做到学生主体、教师主导的教学模式，无法改变此刻单纯的教授现象。</w:t>
            </w:r>
          </w:p>
          <w:p>
            <w:pPr>
              <w:spacing w:line="360" w:lineRule="exact"/>
              <w:ind w:firstLine="48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3、专业知识理论性较强，导致实际经验不足，对工作中发生的事件不能很好的处理。</w:t>
            </w:r>
          </w:p>
          <w:p>
            <w:pPr>
              <w:spacing w:line="360" w:lineRule="exact"/>
              <w:ind w:firstLine="48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4、对个人课题和教科研了解和认识不全面，没有研究方向。</w:t>
            </w:r>
          </w:p>
          <w:p>
            <w:pPr>
              <w:spacing w:line="360" w:lineRule="exact"/>
              <w:ind w:firstLine="48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5、所教授课程与所学专业无联系，导致课题选择等问题上产生分歧。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主观：个人的积极性不高。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客观：作为班主任，事务繁多。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简化学校事务，让老师有更多精力花在班级事务上。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多阅读，多反思，用照片和视频记录自己作为班主任和语文老师的一日活动，也借此用于家校沟通。</w:t>
            </w: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不断充实自己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积极学习其他教师的长处，多思多问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善真班级评比优先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为评选新秀做准备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上公开课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</w:p>
          <w:p>
            <w:pPr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公开课受到好评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区新秀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上公开课，发表论文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论文发表，能力有所提升</w:t>
            </w:r>
          </w:p>
        </w:tc>
      </w:tr>
    </w:tbl>
    <w:p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教学：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经过听课、开设公开课等方法，不断提高自我的教学本事，努力去学习非专业课的知识。能够不断总结教学过程中的案例，分析其本质。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教育：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研读教育学、教育心理学方面的书籍，提升自我的教育本事。能够很好的用恰当的方法教育学生，是学生心服于教学管理。争取在明年申请做班主任，来提高自我的学生管理和处理事务的本事。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工作：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能参加教师比赛取得必须的成绩。对教育教学有更全面的认识，能够独立处理一些常发的问题。对多媒体系统进行理论方面的知识学习，能够有更深入的了解。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生活：</w:t>
            </w:r>
          </w:p>
          <w:p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在读书方面还不够，争取每学期读一本理论方面的书籍，经常了解语文教学的最新动态，提高自我的知识修养。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ilvl w:val="0"/>
                <w:numId w:val="1"/>
              </w:numPr>
              <w:spacing w:line="300" w:lineRule="exact"/>
              <w:ind w:left="480" w:leftChars="0" w:firstLine="0" w:firstLineChars="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研究学生的课余活动课程，呈现课程成果，写一篇综合活动课程报告。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left="480" w:leftChars="0" w:firstLine="0" w:firstLineChars="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积极开展课堂教学。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第一年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经过自我的努力学习，使自我在教学上教得趣味、灵活，能让学生喜欢我的课。尽量在学生心目中树立自我良好的形象。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第二年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经过不断的学习，做到教得扎实、教得灵活，使自我能灵活驾驭教材.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第三年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1.到达学校所提出自我所教学科的各项要求。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default" w:ascii="Arial" w:hAnsi="Arial" w:cs="Arial"/>
                <w:color w:val="323232"/>
                <w:kern w:val="0"/>
              </w:rPr>
              <w:t>2.在教学中构成师生关系民主、和谐。构成“向学生学习，师生共同提高”的德育互动的模式。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陈春丽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6FAD7"/>
    <w:multiLevelType w:val="singleLevel"/>
    <w:tmpl w:val="9136FAD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1BFC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295186D"/>
    <w:rsid w:val="05745074"/>
    <w:rsid w:val="05DA2ED2"/>
    <w:rsid w:val="05E64F59"/>
    <w:rsid w:val="06400D61"/>
    <w:rsid w:val="096B18BD"/>
    <w:rsid w:val="096C6185"/>
    <w:rsid w:val="0BB97860"/>
    <w:rsid w:val="0BE32FF0"/>
    <w:rsid w:val="0C184061"/>
    <w:rsid w:val="0E1C4B29"/>
    <w:rsid w:val="0F150294"/>
    <w:rsid w:val="0F456B7D"/>
    <w:rsid w:val="10C9331F"/>
    <w:rsid w:val="18583C3C"/>
    <w:rsid w:val="194470DE"/>
    <w:rsid w:val="1A0E2EE5"/>
    <w:rsid w:val="1C8212BB"/>
    <w:rsid w:val="1DEB523A"/>
    <w:rsid w:val="1E8E75A5"/>
    <w:rsid w:val="1FFD6448"/>
    <w:rsid w:val="20351B49"/>
    <w:rsid w:val="203D3D59"/>
    <w:rsid w:val="20D12129"/>
    <w:rsid w:val="2115589C"/>
    <w:rsid w:val="21EF07BD"/>
    <w:rsid w:val="22330C7D"/>
    <w:rsid w:val="23942BCF"/>
    <w:rsid w:val="26DD23BF"/>
    <w:rsid w:val="282A09F6"/>
    <w:rsid w:val="29A13798"/>
    <w:rsid w:val="29F23544"/>
    <w:rsid w:val="2AE06D13"/>
    <w:rsid w:val="2B76669A"/>
    <w:rsid w:val="2C547F8B"/>
    <w:rsid w:val="2C663D82"/>
    <w:rsid w:val="2D1E34A2"/>
    <w:rsid w:val="2DA96EFC"/>
    <w:rsid w:val="2E0B122E"/>
    <w:rsid w:val="2E824889"/>
    <w:rsid w:val="33B725A5"/>
    <w:rsid w:val="34F03BD7"/>
    <w:rsid w:val="36285C3B"/>
    <w:rsid w:val="392B1662"/>
    <w:rsid w:val="3A447470"/>
    <w:rsid w:val="3B755748"/>
    <w:rsid w:val="3DC071C0"/>
    <w:rsid w:val="3DEC6CFC"/>
    <w:rsid w:val="3F946129"/>
    <w:rsid w:val="3FB13E48"/>
    <w:rsid w:val="3FC95D93"/>
    <w:rsid w:val="413A740D"/>
    <w:rsid w:val="41480ABA"/>
    <w:rsid w:val="490028DE"/>
    <w:rsid w:val="4B057FA7"/>
    <w:rsid w:val="4C075ED2"/>
    <w:rsid w:val="4CF25F8A"/>
    <w:rsid w:val="4EE449B0"/>
    <w:rsid w:val="4EEB2BB3"/>
    <w:rsid w:val="4F5449AF"/>
    <w:rsid w:val="51544CF6"/>
    <w:rsid w:val="53CB021E"/>
    <w:rsid w:val="55FA1923"/>
    <w:rsid w:val="569A3638"/>
    <w:rsid w:val="5B5A2466"/>
    <w:rsid w:val="5C7641CF"/>
    <w:rsid w:val="5D4178E8"/>
    <w:rsid w:val="60054A6F"/>
    <w:rsid w:val="6240004D"/>
    <w:rsid w:val="628C73A9"/>
    <w:rsid w:val="62E41763"/>
    <w:rsid w:val="6456554A"/>
    <w:rsid w:val="66A53274"/>
    <w:rsid w:val="67271E8D"/>
    <w:rsid w:val="672E78FB"/>
    <w:rsid w:val="67AE1B0F"/>
    <w:rsid w:val="68877DE4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89C418A"/>
    <w:rsid w:val="79E62F29"/>
    <w:rsid w:val="7A2A0185"/>
    <w:rsid w:val="7BE1091B"/>
    <w:rsid w:val="7D3A2B97"/>
    <w:rsid w:val="7DEC778F"/>
    <w:rsid w:val="7E667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3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JWGG</cp:lastModifiedBy>
  <cp:lastPrinted>2018-09-19T04:22:00Z</cp:lastPrinted>
  <dcterms:modified xsi:type="dcterms:W3CDTF">2021-10-28T01:49:26Z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6E628943053F45368BEEE3901979D922</vt:lpwstr>
  </property>
</Properties>
</file>