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跨越时空  润泽生命</w:t>
      </w:r>
    </w:p>
    <w:p>
      <w:pPr>
        <w:numPr>
          <w:ilvl w:val="0"/>
          <w:numId w:val="0"/>
        </w:numPr>
        <w:jc w:val="righ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——薛小六一儿童节节目单</w:t>
      </w:r>
      <w:bookmarkStart w:id="0" w:name="_GoBack"/>
      <w:bookmarkEnd w:id="0"/>
    </w:p>
    <w:p>
      <w:pPr>
        <w:numPr>
          <w:ilvl w:val="0"/>
          <w:numId w:val="0"/>
        </w:numPr>
        <w:jc w:val="righ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1、架子鼓：童弘伟 （郭桃琴）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2、少先队总结：王欣怡 陶源 左雨桐  （陆秋敏）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3、古诗新唱：二年级  （朱莹）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4、表彰最美班主任  （礼仪：郭桃琴）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5、英语童话《Three Little pigs》   （徐曼虹）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6、相声《新冠来了》   （秦文英）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7、表彰省四好 市四好 优秀少先队员  （礼仪：郭桃琴）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8、歌曲音画表演《平凡天使》  （姚明珠）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9、舞蹈：《小报童的歌》   （陆秋敏）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10、民乐合奏 《我和我的祖国》   （商超 陈笑影）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后台：陆秋敏 朱莹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催场：商超  陈笑影 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63CA3"/>
    <w:rsid w:val="1EA70AFB"/>
    <w:rsid w:val="265066B3"/>
    <w:rsid w:val="368300A3"/>
    <w:rsid w:val="3D3223EE"/>
    <w:rsid w:val="416039E3"/>
    <w:rsid w:val="46577AB4"/>
    <w:rsid w:val="613C01E2"/>
    <w:rsid w:val="6C695BC1"/>
    <w:rsid w:val="750C2294"/>
    <w:rsid w:val="7B8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2020-05-27T23:31:00Z</dcterms:created>
  <dc:creator>Administrator.PC-201909100825</dc:creator>
  <cp:lastModifiedBy>下雨的秋天有sunshine</cp:lastModifiedBy>
  <dcterms:modified xsi:type="dcterms:W3CDTF">2020-06-09T07:31:53Z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