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61" w:rsidRPr="00301461" w:rsidRDefault="00301461" w:rsidP="00301461">
      <w:pPr>
        <w:jc w:val="center"/>
        <w:rPr>
          <w:sz w:val="28"/>
          <w:szCs w:val="28"/>
        </w:rPr>
      </w:pPr>
      <w:r w:rsidRPr="00301461">
        <w:rPr>
          <w:rFonts w:hint="eastAsia"/>
          <w:sz w:val="28"/>
          <w:szCs w:val="28"/>
        </w:rPr>
        <w:t>（</w:t>
      </w:r>
      <w:r w:rsidR="00B94D11">
        <w:rPr>
          <w:rFonts w:hint="eastAsia"/>
          <w:sz w:val="28"/>
          <w:szCs w:val="28"/>
        </w:rPr>
        <w:t>农耕课程</w:t>
      </w:r>
      <w:r w:rsidRPr="00301461">
        <w:rPr>
          <w:rFonts w:hint="eastAsia"/>
          <w:sz w:val="28"/>
          <w:szCs w:val="28"/>
        </w:rPr>
        <w:t>）校本课程总体规划框架</w:t>
      </w:r>
    </w:p>
    <w:p w:rsidR="00B94D11" w:rsidRPr="00B94D11" w:rsidRDefault="00301461" w:rsidP="00745153">
      <w:pPr>
        <w:pStyle w:val="a3"/>
        <w:numPr>
          <w:ilvl w:val="0"/>
          <w:numId w:val="3"/>
        </w:numPr>
        <w:spacing w:line="400" w:lineRule="exact"/>
        <w:ind w:firstLineChars="0"/>
        <w:jc w:val="left"/>
        <w:rPr>
          <w:rFonts w:asciiTheme="majorEastAsia" w:eastAsiaTheme="majorEastAsia" w:hAnsiTheme="majorEastAsia"/>
          <w:sz w:val="24"/>
          <w:szCs w:val="24"/>
        </w:rPr>
      </w:pPr>
      <w:r w:rsidRPr="00B94D11">
        <w:rPr>
          <w:rFonts w:asciiTheme="majorEastAsia" w:eastAsiaTheme="majorEastAsia" w:hAnsiTheme="majorEastAsia" w:hint="eastAsia"/>
          <w:b/>
          <w:sz w:val="24"/>
          <w:szCs w:val="24"/>
        </w:rPr>
        <w:t>背景分析</w:t>
      </w:r>
    </w:p>
    <w:p w:rsidR="00B94D11" w:rsidRPr="00680B03" w:rsidRDefault="00B94D11" w:rsidP="00745153">
      <w:pPr>
        <w:widowControl/>
        <w:spacing w:line="400" w:lineRule="exact"/>
        <w:ind w:firstLineChars="200" w:firstLine="480"/>
        <w:jc w:val="left"/>
        <w:rPr>
          <w:rFonts w:ascii="宋体" w:eastAsia="宋体" w:hAnsi="宋体" w:cs="Arial"/>
          <w:color w:val="000000" w:themeColor="text1"/>
          <w:kern w:val="0"/>
          <w:sz w:val="24"/>
          <w:szCs w:val="24"/>
        </w:rPr>
      </w:pPr>
      <w:r w:rsidRPr="00680B03">
        <w:rPr>
          <w:rFonts w:ascii="宋体" w:eastAsia="宋体" w:hAnsi="宋体" w:cs="Arial" w:hint="eastAsia"/>
          <w:color w:val="000000" w:themeColor="text1"/>
          <w:kern w:val="0"/>
          <w:sz w:val="24"/>
          <w:szCs w:val="24"/>
        </w:rPr>
        <w:t>1.</w:t>
      </w:r>
      <w:r>
        <w:rPr>
          <w:rFonts w:ascii="宋体" w:eastAsia="宋体" w:hAnsi="宋体" w:cs="Arial" w:hint="eastAsia"/>
          <w:color w:val="000000" w:themeColor="text1"/>
          <w:kern w:val="0"/>
          <w:sz w:val="24"/>
          <w:szCs w:val="24"/>
        </w:rPr>
        <w:t>开心</w:t>
      </w:r>
      <w:r w:rsidRPr="00680B03">
        <w:rPr>
          <w:rFonts w:ascii="宋体" w:eastAsia="宋体" w:hAnsi="宋体" w:cs="Arial" w:hint="eastAsia"/>
          <w:color w:val="000000" w:themeColor="text1"/>
          <w:kern w:val="0"/>
          <w:sz w:val="24"/>
          <w:szCs w:val="24"/>
        </w:rPr>
        <w:t>农场是别具一格的校园教育资源</w:t>
      </w:r>
    </w:p>
    <w:p w:rsidR="00B94D11" w:rsidRPr="00680B03" w:rsidRDefault="00B94D11" w:rsidP="00745153">
      <w:pPr>
        <w:widowControl/>
        <w:adjustRightInd w:val="0"/>
        <w:snapToGrid w:val="0"/>
        <w:spacing w:line="400" w:lineRule="exact"/>
        <w:ind w:firstLineChars="200" w:firstLine="480"/>
        <w:jc w:val="left"/>
        <w:rPr>
          <w:rFonts w:ascii="宋体" w:eastAsia="宋体" w:hAnsi="宋体" w:cs="Arial"/>
          <w:color w:val="000000" w:themeColor="text1"/>
          <w:kern w:val="0"/>
          <w:sz w:val="24"/>
          <w:szCs w:val="24"/>
        </w:rPr>
      </w:pPr>
      <w:r w:rsidRPr="00680B03">
        <w:rPr>
          <w:rFonts w:ascii="宋体" w:eastAsia="宋体" w:hAnsi="宋体" w:cs="Arial" w:hint="eastAsia"/>
          <w:color w:val="000000" w:themeColor="text1"/>
          <w:kern w:val="0"/>
          <w:sz w:val="24"/>
          <w:szCs w:val="24"/>
        </w:rPr>
        <w:t>在学校的</w:t>
      </w:r>
      <w:r>
        <w:rPr>
          <w:rFonts w:ascii="宋体" w:eastAsia="宋体" w:hAnsi="宋体" w:cs="Arial" w:hint="eastAsia"/>
          <w:color w:val="000000" w:themeColor="text1"/>
          <w:kern w:val="0"/>
          <w:sz w:val="24"/>
          <w:szCs w:val="24"/>
        </w:rPr>
        <w:t>东北角，</w:t>
      </w:r>
      <w:r w:rsidRPr="00680B03">
        <w:rPr>
          <w:rFonts w:ascii="宋体" w:eastAsia="宋体" w:hAnsi="宋体" w:cs="Arial" w:hint="eastAsia"/>
          <w:color w:val="000000" w:themeColor="text1"/>
          <w:kern w:val="0"/>
          <w:sz w:val="24"/>
          <w:szCs w:val="24"/>
        </w:rPr>
        <w:t>有一块大约</w:t>
      </w:r>
      <w:r>
        <w:rPr>
          <w:rFonts w:ascii="宋体" w:eastAsia="宋体" w:hAnsi="宋体" w:cs="Times New Roman" w:hint="eastAsia"/>
          <w:color w:val="000000" w:themeColor="text1"/>
          <w:kern w:val="0"/>
          <w:sz w:val="24"/>
          <w:szCs w:val="24"/>
        </w:rPr>
        <w:t>2000平米的空地</w:t>
      </w:r>
      <w:r>
        <w:rPr>
          <w:rFonts w:ascii="宋体" w:eastAsia="宋体" w:hAnsi="宋体" w:cs="Arial" w:hint="eastAsia"/>
          <w:color w:val="000000" w:themeColor="text1"/>
          <w:kern w:val="0"/>
          <w:sz w:val="24"/>
          <w:szCs w:val="24"/>
        </w:rPr>
        <w:t>，</w:t>
      </w:r>
      <w:r w:rsidRPr="00680B03">
        <w:rPr>
          <w:rFonts w:ascii="宋体" w:eastAsia="宋体" w:hAnsi="宋体" w:cs="Arial" w:hint="eastAsia"/>
          <w:color w:val="000000" w:themeColor="text1"/>
          <w:kern w:val="0"/>
          <w:sz w:val="24"/>
          <w:szCs w:val="24"/>
        </w:rPr>
        <w:t>开辟这片土地，让其成为学生</w:t>
      </w:r>
      <w:r>
        <w:rPr>
          <w:rFonts w:ascii="宋体" w:eastAsia="宋体" w:hAnsi="宋体" w:cs="Arial" w:hint="eastAsia"/>
          <w:color w:val="000000" w:themeColor="text1"/>
          <w:kern w:val="0"/>
          <w:sz w:val="24"/>
          <w:szCs w:val="24"/>
        </w:rPr>
        <w:t>农耕课程的实践基地</w:t>
      </w:r>
      <w:r w:rsidRPr="00680B03">
        <w:rPr>
          <w:rFonts w:ascii="宋体" w:eastAsia="宋体" w:hAnsi="宋体" w:cs="Arial" w:hint="eastAsia"/>
          <w:color w:val="000000" w:themeColor="text1"/>
          <w:kern w:val="0"/>
          <w:sz w:val="24"/>
          <w:szCs w:val="24"/>
        </w:rPr>
        <w:t>。因为随着城市化进程的加快，随着农村土地资源日渐减少，土地显得尤其珍贵。</w:t>
      </w:r>
      <w:r>
        <w:rPr>
          <w:rFonts w:ascii="宋体" w:eastAsia="宋体" w:hAnsi="宋体" w:cs="Arial" w:hint="eastAsia"/>
          <w:color w:val="000000" w:themeColor="text1"/>
          <w:kern w:val="0"/>
          <w:sz w:val="24"/>
          <w:szCs w:val="24"/>
        </w:rPr>
        <w:t>薛家虽是城乡结合部</w:t>
      </w:r>
      <w:r w:rsidRPr="00680B03">
        <w:rPr>
          <w:rFonts w:ascii="宋体" w:eastAsia="宋体" w:hAnsi="宋体" w:cs="Arial" w:hint="eastAsia"/>
          <w:color w:val="000000" w:themeColor="text1"/>
          <w:kern w:val="0"/>
          <w:sz w:val="24"/>
          <w:szCs w:val="24"/>
        </w:rPr>
        <w:t>，但大部分都是独生子女，从小娇生惯养，所以普遍对田园劳作、蔬菜种植等知之甚少，分不清大葱和韭菜的人不在少数，哪个季节该种什么蔬菜，收获什么蔬菜更加不明白……这</w:t>
      </w:r>
      <w:r>
        <w:rPr>
          <w:rFonts w:ascii="宋体" w:eastAsia="宋体" w:hAnsi="宋体" w:cs="Arial" w:hint="eastAsia"/>
          <w:color w:val="000000" w:themeColor="text1"/>
          <w:kern w:val="0"/>
          <w:sz w:val="24"/>
          <w:szCs w:val="24"/>
        </w:rPr>
        <w:t>2000平米的</w:t>
      </w:r>
      <w:r w:rsidRPr="00680B03">
        <w:rPr>
          <w:rFonts w:ascii="宋体" w:eastAsia="宋体" w:hAnsi="宋体" w:cs="Arial" w:hint="eastAsia"/>
          <w:color w:val="000000" w:themeColor="text1"/>
          <w:kern w:val="0"/>
          <w:sz w:val="24"/>
          <w:szCs w:val="24"/>
        </w:rPr>
        <w:t>地不正是一块难得的教育资源吗？</w:t>
      </w:r>
    </w:p>
    <w:p w:rsidR="00B94D11" w:rsidRPr="00680B03" w:rsidRDefault="00B94D11" w:rsidP="00745153">
      <w:pPr>
        <w:widowControl/>
        <w:spacing w:line="400" w:lineRule="exact"/>
        <w:ind w:firstLineChars="200" w:firstLine="480"/>
        <w:jc w:val="left"/>
        <w:rPr>
          <w:rFonts w:ascii="宋体" w:eastAsia="宋体" w:hAnsi="宋体" w:cs="Arial"/>
          <w:color w:val="000000" w:themeColor="text1"/>
          <w:kern w:val="0"/>
          <w:sz w:val="24"/>
          <w:szCs w:val="24"/>
        </w:rPr>
      </w:pPr>
      <w:r w:rsidRPr="00680B03">
        <w:rPr>
          <w:rFonts w:ascii="宋体" w:eastAsia="宋体" w:hAnsi="宋体" w:cs="Arial" w:hint="eastAsia"/>
          <w:color w:val="000000" w:themeColor="text1"/>
          <w:kern w:val="0"/>
          <w:sz w:val="24"/>
          <w:szCs w:val="24"/>
        </w:rPr>
        <w:t>2.</w:t>
      </w:r>
      <w:r>
        <w:rPr>
          <w:rFonts w:ascii="宋体" w:eastAsia="宋体" w:hAnsi="宋体" w:cs="Arial" w:hint="eastAsia"/>
          <w:color w:val="000000" w:themeColor="text1"/>
          <w:kern w:val="0"/>
          <w:sz w:val="24"/>
          <w:szCs w:val="24"/>
        </w:rPr>
        <w:t>农耕课程</w:t>
      </w:r>
      <w:r w:rsidRPr="00680B03">
        <w:rPr>
          <w:rFonts w:ascii="宋体" w:eastAsia="宋体" w:hAnsi="宋体" w:cs="Arial" w:hint="eastAsia"/>
          <w:color w:val="000000" w:themeColor="text1"/>
          <w:kern w:val="0"/>
          <w:sz w:val="24"/>
          <w:szCs w:val="24"/>
        </w:rPr>
        <w:t>是广阔无边的素质教育“大课堂”</w:t>
      </w:r>
    </w:p>
    <w:p w:rsidR="00B94D11" w:rsidRPr="00680B03" w:rsidRDefault="00B94D11" w:rsidP="00745153">
      <w:pPr>
        <w:widowControl/>
        <w:spacing w:line="400" w:lineRule="exact"/>
        <w:ind w:firstLineChars="200" w:firstLine="480"/>
        <w:jc w:val="left"/>
        <w:rPr>
          <w:rFonts w:ascii="宋体" w:eastAsia="宋体" w:hAnsi="宋体" w:cs="Arial"/>
          <w:color w:val="000000" w:themeColor="text1"/>
          <w:kern w:val="0"/>
          <w:sz w:val="24"/>
          <w:szCs w:val="24"/>
        </w:rPr>
      </w:pPr>
      <w:r w:rsidRPr="00680B03">
        <w:rPr>
          <w:rFonts w:ascii="宋体" w:eastAsia="宋体" w:hAnsi="宋体" w:cs="Arial" w:hint="eastAsia"/>
          <w:color w:val="000000" w:themeColor="text1"/>
          <w:kern w:val="0"/>
          <w:sz w:val="24"/>
          <w:szCs w:val="24"/>
        </w:rPr>
        <w:t>“</w:t>
      </w:r>
      <w:r>
        <w:rPr>
          <w:rFonts w:ascii="宋体" w:eastAsia="宋体" w:hAnsi="宋体" w:cs="Arial" w:hint="eastAsia"/>
          <w:color w:val="000000" w:themeColor="text1"/>
          <w:kern w:val="0"/>
          <w:sz w:val="24"/>
          <w:szCs w:val="24"/>
        </w:rPr>
        <w:t>农耕课程</w:t>
      </w:r>
      <w:r w:rsidRPr="00680B03">
        <w:rPr>
          <w:rFonts w:ascii="宋体" w:eastAsia="宋体" w:hAnsi="宋体" w:cs="Arial" w:hint="eastAsia"/>
          <w:color w:val="000000" w:themeColor="text1"/>
          <w:kern w:val="0"/>
          <w:sz w:val="24"/>
          <w:szCs w:val="24"/>
        </w:rPr>
        <w:t>”是学生参加实践活动的舞台。因为学校教育，传统意义上的课堂即教室，教师在教室内讲课与辅导，学生在教室内听课和活动，成为教育最主要的方式；教师啃书本、学生啃作业成为教学最主要的任务。久而久之，学生的读书能力增强了，实践能力却缺失了，知识丰富了，解决实际问题的能力却减弱了。“</w:t>
      </w:r>
      <w:r>
        <w:rPr>
          <w:rFonts w:ascii="宋体" w:eastAsia="宋体" w:hAnsi="宋体" w:cs="Arial" w:hint="eastAsia"/>
          <w:color w:val="000000" w:themeColor="text1"/>
          <w:kern w:val="0"/>
          <w:sz w:val="24"/>
          <w:szCs w:val="24"/>
        </w:rPr>
        <w:t>农耕课程</w:t>
      </w:r>
      <w:r w:rsidRPr="00680B03">
        <w:rPr>
          <w:rFonts w:ascii="宋体" w:eastAsia="宋体" w:hAnsi="宋体" w:cs="Arial" w:hint="eastAsia"/>
          <w:color w:val="000000" w:themeColor="text1"/>
          <w:kern w:val="0"/>
          <w:sz w:val="24"/>
          <w:szCs w:val="24"/>
        </w:rPr>
        <w:t>”</w:t>
      </w:r>
      <w:r>
        <w:rPr>
          <w:rFonts w:ascii="宋体" w:eastAsia="宋体" w:hAnsi="宋体" w:cs="Arial" w:hint="eastAsia"/>
          <w:color w:val="000000" w:themeColor="text1"/>
          <w:kern w:val="0"/>
          <w:sz w:val="24"/>
          <w:szCs w:val="24"/>
        </w:rPr>
        <w:t>系列</w:t>
      </w:r>
      <w:r w:rsidRPr="00680B03">
        <w:rPr>
          <w:rFonts w:ascii="宋体" w:eastAsia="宋体" w:hAnsi="宋体" w:cs="Arial" w:hint="eastAsia"/>
          <w:color w:val="000000" w:themeColor="text1"/>
          <w:kern w:val="0"/>
          <w:sz w:val="24"/>
          <w:szCs w:val="24"/>
        </w:rPr>
        <w:t>活动，是让学生从“知识的课堂”走进“实践的课堂”，从“书本的世界”走入“生活的世界”。让学生在劳动实践中锻炼，在观察记录中收获，在合作探究中成长，在各种丰富多彩的实践活动中，全面提升</w:t>
      </w:r>
      <w:r>
        <w:rPr>
          <w:rFonts w:ascii="宋体" w:eastAsia="宋体" w:hAnsi="宋体" w:cs="Arial" w:hint="eastAsia"/>
          <w:color w:val="000000" w:themeColor="text1"/>
          <w:kern w:val="0"/>
          <w:sz w:val="24"/>
          <w:szCs w:val="24"/>
        </w:rPr>
        <w:t>学生的核心</w:t>
      </w:r>
      <w:r w:rsidRPr="00680B03">
        <w:rPr>
          <w:rFonts w:ascii="宋体" w:eastAsia="宋体" w:hAnsi="宋体" w:cs="Arial" w:hint="eastAsia"/>
          <w:color w:val="000000" w:themeColor="text1"/>
          <w:kern w:val="0"/>
          <w:sz w:val="24"/>
          <w:szCs w:val="24"/>
        </w:rPr>
        <w:t>素质。</w:t>
      </w:r>
    </w:p>
    <w:p w:rsidR="00B94D11" w:rsidRPr="00680B03" w:rsidRDefault="00B94D11" w:rsidP="00745153">
      <w:pPr>
        <w:widowControl/>
        <w:spacing w:line="400" w:lineRule="exact"/>
        <w:ind w:firstLineChars="200" w:firstLine="480"/>
        <w:jc w:val="left"/>
        <w:rPr>
          <w:rFonts w:ascii="宋体" w:eastAsia="宋体" w:hAnsi="宋体" w:cs="Arial"/>
          <w:color w:val="000000" w:themeColor="text1"/>
          <w:kern w:val="0"/>
          <w:sz w:val="24"/>
          <w:szCs w:val="24"/>
        </w:rPr>
      </w:pPr>
      <w:r w:rsidRPr="00680B03">
        <w:rPr>
          <w:rFonts w:ascii="宋体" w:eastAsia="宋体" w:hAnsi="宋体" w:cs="Times New Roman"/>
          <w:color w:val="000000" w:themeColor="text1"/>
          <w:kern w:val="0"/>
          <w:sz w:val="24"/>
          <w:szCs w:val="24"/>
        </w:rPr>
        <w:t>3</w:t>
      </w:r>
      <w:r w:rsidRPr="00680B03">
        <w:rPr>
          <w:rFonts w:ascii="宋体" w:eastAsia="宋体" w:hAnsi="宋体" w:cs="Arial" w:hint="eastAsia"/>
          <w:color w:val="000000" w:themeColor="text1"/>
          <w:kern w:val="0"/>
          <w:sz w:val="24"/>
          <w:szCs w:val="24"/>
        </w:rPr>
        <w:t>.运用特色资源，开发</w:t>
      </w:r>
      <w:r>
        <w:rPr>
          <w:rFonts w:ascii="宋体" w:eastAsia="宋体" w:hAnsi="宋体" w:cs="Arial" w:hint="eastAsia"/>
          <w:color w:val="000000" w:themeColor="text1"/>
          <w:kern w:val="0"/>
          <w:sz w:val="24"/>
          <w:szCs w:val="24"/>
        </w:rPr>
        <w:t>农耕</w:t>
      </w:r>
      <w:r w:rsidRPr="00680B03">
        <w:rPr>
          <w:rFonts w:ascii="宋体" w:eastAsia="宋体" w:hAnsi="宋体" w:cs="Arial" w:hint="eastAsia"/>
          <w:color w:val="000000" w:themeColor="text1"/>
          <w:kern w:val="0"/>
          <w:sz w:val="24"/>
          <w:szCs w:val="24"/>
        </w:rPr>
        <w:t>课</w:t>
      </w:r>
      <w:r>
        <w:rPr>
          <w:rFonts w:ascii="宋体" w:eastAsia="宋体" w:hAnsi="宋体" w:cs="Arial" w:hint="eastAsia"/>
          <w:color w:val="000000" w:themeColor="text1"/>
          <w:kern w:val="0"/>
          <w:sz w:val="24"/>
          <w:szCs w:val="24"/>
        </w:rPr>
        <w:t>程。</w:t>
      </w:r>
    </w:p>
    <w:p w:rsidR="00B94D11" w:rsidRPr="00680B03" w:rsidRDefault="00B94D11" w:rsidP="00745153">
      <w:pPr>
        <w:widowControl/>
        <w:spacing w:line="400" w:lineRule="exact"/>
        <w:ind w:firstLineChars="150" w:firstLine="360"/>
        <w:jc w:val="left"/>
        <w:rPr>
          <w:rFonts w:ascii="宋体" w:eastAsia="宋体" w:hAnsi="宋体" w:cs="Arial"/>
          <w:color w:val="000000" w:themeColor="text1"/>
          <w:kern w:val="0"/>
          <w:sz w:val="24"/>
          <w:szCs w:val="24"/>
        </w:rPr>
      </w:pPr>
      <w:r w:rsidRPr="00680B03">
        <w:rPr>
          <w:rFonts w:ascii="宋体" w:eastAsia="宋体" w:hAnsi="宋体" w:cs="Times New Roman"/>
          <w:color w:val="000000" w:themeColor="text1"/>
          <w:kern w:val="0"/>
          <w:sz w:val="24"/>
          <w:szCs w:val="24"/>
        </w:rPr>
        <w:t xml:space="preserve"> </w:t>
      </w:r>
      <w:r w:rsidRPr="00680B03">
        <w:rPr>
          <w:rFonts w:ascii="宋体" w:eastAsia="宋体" w:hAnsi="宋体" w:cs="Arial" w:hint="eastAsia"/>
          <w:color w:val="000000" w:themeColor="text1"/>
          <w:kern w:val="0"/>
          <w:sz w:val="24"/>
          <w:szCs w:val="24"/>
        </w:rPr>
        <w:t>返璞归真</w:t>
      </w:r>
      <w:r>
        <w:rPr>
          <w:rFonts w:ascii="宋体" w:eastAsia="宋体" w:hAnsi="宋体" w:cs="Arial" w:hint="eastAsia"/>
          <w:color w:val="000000" w:themeColor="text1"/>
          <w:kern w:val="0"/>
          <w:sz w:val="24"/>
          <w:szCs w:val="24"/>
        </w:rPr>
        <w:t>，</w:t>
      </w:r>
      <w:r w:rsidRPr="00680B03">
        <w:rPr>
          <w:rFonts w:ascii="宋体" w:eastAsia="宋体" w:hAnsi="宋体" w:cs="Arial" w:hint="eastAsia"/>
          <w:color w:val="000000" w:themeColor="text1"/>
          <w:kern w:val="0"/>
          <w:sz w:val="24"/>
          <w:szCs w:val="24"/>
        </w:rPr>
        <w:t>亲近自然</w:t>
      </w:r>
      <w:r>
        <w:rPr>
          <w:rFonts w:ascii="宋体" w:eastAsia="宋体" w:hAnsi="宋体" w:cs="Arial" w:hint="eastAsia"/>
          <w:color w:val="000000" w:themeColor="text1"/>
          <w:kern w:val="0"/>
          <w:sz w:val="24"/>
          <w:szCs w:val="24"/>
        </w:rPr>
        <w:t>，</w:t>
      </w:r>
      <w:r w:rsidRPr="00680B03">
        <w:rPr>
          <w:rFonts w:ascii="宋体" w:eastAsia="宋体" w:hAnsi="宋体" w:cs="Arial" w:hint="eastAsia"/>
          <w:color w:val="000000" w:themeColor="text1"/>
          <w:kern w:val="0"/>
          <w:sz w:val="24"/>
          <w:szCs w:val="24"/>
        </w:rPr>
        <w:t>是当代人的渴望与需求。“</w:t>
      </w:r>
      <w:r>
        <w:rPr>
          <w:rFonts w:ascii="宋体" w:eastAsia="宋体" w:hAnsi="宋体" w:cs="Arial" w:hint="eastAsia"/>
          <w:color w:val="000000" w:themeColor="text1"/>
          <w:kern w:val="0"/>
          <w:sz w:val="24"/>
          <w:szCs w:val="24"/>
        </w:rPr>
        <w:t>农耕课程</w:t>
      </w:r>
      <w:r w:rsidRPr="00680B03">
        <w:rPr>
          <w:rFonts w:ascii="宋体" w:eastAsia="宋体" w:hAnsi="宋体" w:cs="Arial" w:hint="eastAsia"/>
          <w:color w:val="000000" w:themeColor="text1"/>
          <w:kern w:val="0"/>
          <w:sz w:val="24"/>
          <w:szCs w:val="24"/>
        </w:rPr>
        <w:t>”的</w:t>
      </w:r>
      <w:r>
        <w:rPr>
          <w:rFonts w:ascii="宋体" w:eastAsia="宋体" w:hAnsi="宋体" w:cs="Arial" w:hint="eastAsia"/>
          <w:color w:val="000000" w:themeColor="text1"/>
          <w:kern w:val="0"/>
          <w:sz w:val="24"/>
          <w:szCs w:val="24"/>
        </w:rPr>
        <w:t>开发</w:t>
      </w:r>
      <w:r w:rsidRPr="00680B03">
        <w:rPr>
          <w:rFonts w:ascii="宋体" w:eastAsia="宋体" w:hAnsi="宋体" w:cs="Arial" w:hint="eastAsia"/>
          <w:color w:val="000000" w:themeColor="text1"/>
          <w:kern w:val="0"/>
          <w:sz w:val="24"/>
          <w:szCs w:val="24"/>
        </w:rPr>
        <w:t>与研究，正是让学生走进自然，感受生命的意义、体验创造的快感、表达自我情感的一种新的教学内容。教育部在</w:t>
      </w:r>
      <w:r w:rsidRPr="00680B03">
        <w:rPr>
          <w:rFonts w:ascii="宋体" w:eastAsia="宋体" w:hAnsi="宋体" w:cs="Arial" w:hint="eastAsia"/>
          <w:bCs/>
          <w:color w:val="000000" w:themeColor="text1"/>
          <w:kern w:val="0"/>
          <w:sz w:val="24"/>
          <w:szCs w:val="24"/>
          <w:shd w:val="clear" w:color="auto" w:fill="FFFFFF"/>
        </w:rPr>
        <w:t>“教育事业</w:t>
      </w:r>
      <w:r>
        <w:rPr>
          <w:rFonts w:ascii="宋体" w:eastAsia="宋体" w:hAnsi="宋体" w:cs="Arial" w:hint="eastAsia"/>
          <w:bCs/>
          <w:color w:val="000000" w:themeColor="text1"/>
          <w:kern w:val="0"/>
          <w:sz w:val="24"/>
          <w:szCs w:val="24"/>
          <w:shd w:val="clear" w:color="auto" w:fill="FFFFFF"/>
        </w:rPr>
        <w:t>‘十五</w:t>
      </w:r>
      <w:r w:rsidRPr="00D759DB">
        <w:rPr>
          <w:rFonts w:ascii="宋体" w:eastAsia="宋体" w:hAnsi="宋体" w:cs="Arial" w:hint="eastAsia"/>
          <w:bCs/>
          <w:color w:val="000000" w:themeColor="text1"/>
          <w:kern w:val="0"/>
          <w:sz w:val="24"/>
          <w:szCs w:val="24"/>
          <w:shd w:val="clear" w:color="auto" w:fill="FFFFFF"/>
        </w:rPr>
        <w:t xml:space="preserve"> </w:t>
      </w:r>
      <w:r>
        <w:rPr>
          <w:rFonts w:ascii="宋体" w:eastAsia="宋体" w:hAnsi="宋体" w:cs="Arial" w:hint="eastAsia"/>
          <w:bCs/>
          <w:color w:val="000000" w:themeColor="text1"/>
          <w:kern w:val="0"/>
          <w:sz w:val="24"/>
          <w:szCs w:val="24"/>
          <w:shd w:val="clear" w:color="auto" w:fill="FFFFFF"/>
        </w:rPr>
        <w:t>’</w:t>
      </w:r>
      <w:r w:rsidRPr="00680B03">
        <w:rPr>
          <w:rFonts w:ascii="宋体" w:eastAsia="宋体" w:hAnsi="宋体" w:cs="Arial" w:hint="eastAsia"/>
          <w:bCs/>
          <w:color w:val="000000" w:themeColor="text1"/>
          <w:kern w:val="0"/>
          <w:sz w:val="24"/>
          <w:szCs w:val="24"/>
          <w:shd w:val="clear" w:color="auto" w:fill="FFFFFF"/>
        </w:rPr>
        <w:t>规划和2015年发展规划”中明确提出：</w:t>
      </w:r>
      <w:r w:rsidRPr="00680B03">
        <w:rPr>
          <w:rFonts w:ascii="宋体" w:eastAsia="宋体" w:hAnsi="宋体" w:cs="Arial" w:hint="eastAsia"/>
          <w:color w:val="000000" w:themeColor="text1"/>
          <w:kern w:val="0"/>
          <w:sz w:val="24"/>
          <w:szCs w:val="24"/>
          <w:shd w:val="clear" w:color="auto" w:fill="FFFFFF"/>
        </w:rPr>
        <w:t>各学校要端正教育思想，转变教育观念，更新教育模式，采取多种形式培养学生的创新意识、创新能力、创业精神和实践能力，促进学生德智体美等方面全面发展。还指出要改革教学内容，构建面向21世纪的教育课程体系，确立符合素质教育要求的课程、内容、目标与标准，改革教学手段与方法。</w:t>
      </w:r>
    </w:p>
    <w:p w:rsidR="00B94D11" w:rsidRPr="00B94D11" w:rsidRDefault="00B94D11" w:rsidP="00745153">
      <w:pPr>
        <w:widowControl/>
        <w:spacing w:line="400" w:lineRule="exact"/>
        <w:ind w:firstLineChars="200" w:firstLine="480"/>
        <w:jc w:val="left"/>
        <w:rPr>
          <w:rFonts w:ascii="宋体" w:eastAsia="宋体" w:hAnsi="宋体" w:cs="Arial"/>
          <w:color w:val="000000" w:themeColor="text1"/>
          <w:kern w:val="0"/>
          <w:sz w:val="24"/>
          <w:szCs w:val="24"/>
        </w:rPr>
      </w:pPr>
      <w:r w:rsidRPr="00680B03">
        <w:rPr>
          <w:rFonts w:ascii="宋体" w:eastAsia="宋体" w:hAnsi="宋体" w:cs="Arial" w:hint="eastAsia"/>
          <w:color w:val="000000" w:themeColor="text1"/>
          <w:kern w:val="0"/>
          <w:sz w:val="24"/>
          <w:szCs w:val="24"/>
        </w:rPr>
        <w:t>因而，针对我校的特色资源，已初步编写了校本课程</w:t>
      </w:r>
      <w:r>
        <w:rPr>
          <w:rFonts w:ascii="宋体" w:eastAsia="宋体" w:hAnsi="宋体" w:cs="Arial" w:hint="eastAsia"/>
          <w:color w:val="000000" w:themeColor="text1"/>
          <w:kern w:val="0"/>
          <w:sz w:val="24"/>
          <w:szCs w:val="24"/>
        </w:rPr>
        <w:t>《农耕课程</w:t>
      </w:r>
      <w:r w:rsidRPr="00680B03">
        <w:rPr>
          <w:rFonts w:ascii="宋体" w:eastAsia="宋体" w:hAnsi="宋体" w:cs="Arial" w:hint="eastAsia"/>
          <w:color w:val="000000" w:themeColor="text1"/>
          <w:kern w:val="0"/>
          <w:sz w:val="24"/>
          <w:szCs w:val="24"/>
        </w:rPr>
        <w:t>》一书，该书选取了各个季节在本地易栽培种植的菜蔬，从普及最基本的种植常识，到种植方法的指导，既有特性介绍也有要求学生通过实践完成的记录报告，循序渐进，集实用性与趣味性于一体，可操作性比较强。</w:t>
      </w:r>
      <w:r>
        <w:rPr>
          <w:rFonts w:ascii="宋体" w:eastAsia="宋体" w:hAnsi="宋体" w:cs="Arial" w:hint="eastAsia"/>
          <w:color w:val="000000" w:themeColor="text1"/>
          <w:kern w:val="0"/>
          <w:sz w:val="24"/>
          <w:szCs w:val="24"/>
        </w:rPr>
        <w:t>三年</w:t>
      </w:r>
      <w:r w:rsidRPr="00680B03">
        <w:rPr>
          <w:rFonts w:ascii="宋体" w:eastAsia="宋体" w:hAnsi="宋体" w:cs="Arial" w:hint="eastAsia"/>
          <w:color w:val="000000" w:themeColor="text1"/>
          <w:kern w:val="0"/>
          <w:sz w:val="24"/>
          <w:szCs w:val="24"/>
        </w:rPr>
        <w:t>年来，经过实验和运用，初见成效</w:t>
      </w:r>
      <w:r>
        <w:rPr>
          <w:rFonts w:ascii="宋体" w:eastAsia="宋体" w:hAnsi="宋体" w:cs="Arial" w:hint="eastAsia"/>
          <w:color w:val="000000" w:themeColor="text1"/>
          <w:kern w:val="0"/>
          <w:sz w:val="24"/>
          <w:szCs w:val="24"/>
        </w:rPr>
        <w:t>：《农耕课程》获省优秀校本课程评比二等奖，学生撰写的《开心农场研究报告》在常州市中小学研究性学习优秀成果评选一等奖。</w:t>
      </w:r>
      <w:r w:rsidRPr="00680B03">
        <w:rPr>
          <w:rFonts w:ascii="宋体" w:eastAsia="宋体" w:hAnsi="宋体" w:cs="Arial" w:hint="eastAsia"/>
          <w:color w:val="000000" w:themeColor="text1"/>
          <w:kern w:val="0"/>
          <w:sz w:val="24"/>
          <w:szCs w:val="24"/>
        </w:rPr>
        <w:t>在此基础上</w:t>
      </w:r>
      <w:r>
        <w:rPr>
          <w:rFonts w:ascii="宋体" w:eastAsia="宋体" w:hAnsi="宋体" w:cs="Arial" w:hint="eastAsia"/>
          <w:color w:val="000000" w:themeColor="text1"/>
          <w:kern w:val="0"/>
          <w:sz w:val="24"/>
          <w:szCs w:val="24"/>
        </w:rPr>
        <w:t>，“对话航天英雄，与太空种子共成长”的种植活动也获得了圆满的成功，被评为常州市最佳组织奖。因此，</w:t>
      </w:r>
      <w:r w:rsidRPr="00680B03">
        <w:rPr>
          <w:rFonts w:ascii="宋体" w:eastAsia="宋体" w:hAnsi="宋体" w:cs="Arial" w:hint="eastAsia"/>
          <w:color w:val="000000" w:themeColor="text1"/>
          <w:kern w:val="0"/>
          <w:sz w:val="24"/>
          <w:szCs w:val="24"/>
        </w:rPr>
        <w:t>运用我们的特色资源，</w:t>
      </w:r>
      <w:r>
        <w:rPr>
          <w:rFonts w:ascii="宋体" w:eastAsia="宋体" w:hAnsi="宋体" w:cs="Arial" w:hint="eastAsia"/>
          <w:color w:val="000000" w:themeColor="text1"/>
          <w:kern w:val="0"/>
          <w:sz w:val="24"/>
          <w:szCs w:val="24"/>
        </w:rPr>
        <w:t>开发</w:t>
      </w:r>
      <w:r w:rsidRPr="00464F7B">
        <w:rPr>
          <w:rFonts w:ascii="宋体" w:eastAsia="宋体" w:hAnsi="宋体" w:cs="Arial"/>
          <w:bCs/>
          <w:color w:val="000000" w:themeColor="text1"/>
          <w:kern w:val="0"/>
          <w:sz w:val="24"/>
          <w:szCs w:val="24"/>
        </w:rPr>
        <w:t>《</w:t>
      </w:r>
      <w:r>
        <w:rPr>
          <w:rFonts w:ascii="宋体" w:eastAsia="宋体" w:hAnsi="宋体" w:cs="Arial" w:hint="eastAsia"/>
          <w:bCs/>
          <w:color w:val="000000" w:themeColor="text1"/>
          <w:kern w:val="0"/>
          <w:sz w:val="24"/>
          <w:szCs w:val="24"/>
        </w:rPr>
        <w:t>农耕课程</w:t>
      </w:r>
      <w:r w:rsidRPr="00464F7B">
        <w:rPr>
          <w:rFonts w:ascii="宋体" w:eastAsia="宋体" w:hAnsi="宋体" w:cs="Arial"/>
          <w:bCs/>
          <w:color w:val="000000" w:themeColor="text1"/>
          <w:kern w:val="0"/>
          <w:sz w:val="24"/>
          <w:szCs w:val="24"/>
        </w:rPr>
        <w:t>》</w:t>
      </w:r>
      <w:r w:rsidRPr="00680B03">
        <w:rPr>
          <w:rFonts w:ascii="宋体" w:eastAsia="宋体" w:hAnsi="宋体" w:cs="Arial" w:hint="eastAsia"/>
          <w:color w:val="000000" w:themeColor="text1"/>
          <w:kern w:val="0"/>
          <w:sz w:val="24"/>
          <w:szCs w:val="24"/>
        </w:rPr>
        <w:t>，既为</w:t>
      </w:r>
      <w:r>
        <w:rPr>
          <w:rFonts w:ascii="宋体" w:eastAsia="宋体" w:hAnsi="宋体" w:cs="Arial" w:hint="eastAsia"/>
          <w:color w:val="000000" w:themeColor="text1"/>
          <w:kern w:val="0"/>
          <w:sz w:val="24"/>
          <w:szCs w:val="24"/>
        </w:rPr>
        <w:t>丰富校本课程</w:t>
      </w:r>
      <w:r w:rsidRPr="00680B03">
        <w:rPr>
          <w:rFonts w:ascii="宋体" w:eastAsia="宋体" w:hAnsi="宋体" w:cs="Arial" w:hint="eastAsia"/>
          <w:color w:val="000000" w:themeColor="text1"/>
          <w:kern w:val="0"/>
          <w:sz w:val="24"/>
          <w:szCs w:val="24"/>
        </w:rPr>
        <w:t>打下牢固基础，又全方面的提升学生的实践创新能力，合作探</w:t>
      </w:r>
      <w:r>
        <w:rPr>
          <w:rFonts w:ascii="宋体" w:eastAsia="宋体" w:hAnsi="宋体" w:cs="Arial" w:hint="eastAsia"/>
          <w:color w:val="000000" w:themeColor="text1"/>
          <w:kern w:val="0"/>
          <w:sz w:val="24"/>
          <w:szCs w:val="24"/>
        </w:rPr>
        <w:t>究能力，吃苦耐劳精神，团结奉献精神，审美情趣等综合素养，使之</w:t>
      </w:r>
      <w:r w:rsidRPr="00680B03">
        <w:rPr>
          <w:rFonts w:ascii="宋体" w:eastAsia="宋体" w:hAnsi="宋体" w:cs="Arial" w:hint="eastAsia"/>
          <w:color w:val="000000" w:themeColor="text1"/>
          <w:kern w:val="0"/>
          <w:sz w:val="24"/>
          <w:szCs w:val="24"/>
        </w:rPr>
        <w:t>成为师生探究的乐园、创造的天地、成长的沃土</w:t>
      </w:r>
      <w:r w:rsidRPr="00680B03">
        <w:rPr>
          <w:rFonts w:ascii="宋体" w:eastAsia="宋体" w:hAnsi="宋体" w:cs="Times New Roman"/>
          <w:color w:val="000000" w:themeColor="text1"/>
          <w:kern w:val="0"/>
          <w:sz w:val="24"/>
          <w:szCs w:val="24"/>
        </w:rPr>
        <w:t xml:space="preserve"> </w:t>
      </w:r>
      <w:r w:rsidRPr="00680B03">
        <w:rPr>
          <w:rFonts w:ascii="宋体" w:eastAsia="宋体" w:hAnsi="宋体" w:cs="Arial" w:hint="eastAsia"/>
          <w:color w:val="000000" w:themeColor="text1"/>
          <w:kern w:val="0"/>
          <w:sz w:val="24"/>
          <w:szCs w:val="24"/>
        </w:rPr>
        <w:t>。</w:t>
      </w:r>
    </w:p>
    <w:p w:rsidR="00745153" w:rsidRDefault="00301461" w:rsidP="00745153">
      <w:pPr>
        <w:pStyle w:val="a3"/>
        <w:numPr>
          <w:ilvl w:val="0"/>
          <w:numId w:val="3"/>
        </w:numPr>
        <w:spacing w:line="400" w:lineRule="exact"/>
        <w:ind w:firstLineChars="0"/>
        <w:jc w:val="left"/>
        <w:rPr>
          <w:rFonts w:asciiTheme="majorEastAsia" w:eastAsiaTheme="majorEastAsia" w:hAnsiTheme="majorEastAsia"/>
          <w:b/>
          <w:sz w:val="24"/>
          <w:szCs w:val="24"/>
        </w:rPr>
      </w:pPr>
      <w:r w:rsidRPr="00B94D11">
        <w:rPr>
          <w:rFonts w:asciiTheme="majorEastAsia" w:eastAsiaTheme="majorEastAsia" w:hAnsiTheme="majorEastAsia" w:hint="eastAsia"/>
          <w:b/>
          <w:sz w:val="24"/>
          <w:szCs w:val="24"/>
        </w:rPr>
        <w:t>需求评估（</w:t>
      </w:r>
      <w:r w:rsidRPr="00B94D11">
        <w:rPr>
          <w:rFonts w:asciiTheme="majorEastAsia" w:eastAsiaTheme="majorEastAsia" w:hAnsiTheme="majorEastAsia" w:hint="eastAsia"/>
          <w:sz w:val="24"/>
          <w:szCs w:val="24"/>
        </w:rPr>
        <w:t>学生、家长、教师三纬度</w:t>
      </w:r>
      <w:r w:rsidRPr="00B94D11">
        <w:rPr>
          <w:rFonts w:asciiTheme="majorEastAsia" w:eastAsiaTheme="majorEastAsia" w:hAnsiTheme="majorEastAsia" w:hint="eastAsia"/>
          <w:b/>
          <w:sz w:val="24"/>
          <w:szCs w:val="24"/>
        </w:rPr>
        <w:t>）</w:t>
      </w:r>
    </w:p>
    <w:p w:rsidR="00745153" w:rsidRPr="00745153" w:rsidRDefault="00745153" w:rsidP="00745153">
      <w:pPr>
        <w:spacing w:line="400" w:lineRule="exact"/>
        <w:ind w:firstLineChars="200" w:firstLine="480"/>
        <w:jc w:val="left"/>
        <w:rPr>
          <w:rFonts w:asciiTheme="majorEastAsia" w:eastAsiaTheme="majorEastAsia" w:hAnsiTheme="majorEastAsia"/>
          <w:b/>
          <w:sz w:val="24"/>
          <w:szCs w:val="24"/>
        </w:rPr>
      </w:pPr>
      <w:r w:rsidRPr="00B82534">
        <w:rPr>
          <w:rFonts w:ascii="宋体" w:hAnsi="宋体" w:cs="宋体" w:hint="eastAsia"/>
          <w:kern w:val="0"/>
          <w:sz w:val="24"/>
        </w:rPr>
        <w:t>新课改提出“国家课程”、“地方课程”和“学校课程”三级管理体制的课程模式。尤其</w:t>
      </w:r>
      <w:r w:rsidRPr="00B82534">
        <w:rPr>
          <w:rFonts w:ascii="宋体" w:hAnsi="宋体" w:cs="宋体" w:hint="eastAsia"/>
          <w:kern w:val="0"/>
          <w:sz w:val="24"/>
        </w:rPr>
        <w:lastRenderedPageBreak/>
        <w:t>是校本课程和综合实践活动的开发与研究已成为我国课程改革的热点问题，是我国广大中小学校的一项重要任务。新课改革倡导课程必须进一步面向学生，面向生活，面向社会，必须更加注重人文精神和创新素质的培养，为学生的全面发展、整体提高提供更为广阔的空间。</w:t>
      </w:r>
      <w:r w:rsidRPr="00745153">
        <w:rPr>
          <w:rFonts w:ascii="宋体" w:hAnsi="宋体" w:cs="宋体" w:hint="eastAsia"/>
          <w:kern w:val="0"/>
          <w:sz w:val="24"/>
        </w:rPr>
        <w:t>作为一所乡镇小学，有相对劣势，但也具有更加广阔的地方资源。因此，我们立足实际，变劣势为优势，以校本课程为载体，开发农耕课程，以种植为内容，以自己培育、自己耕耘、</w:t>
      </w:r>
      <w:r>
        <w:rPr>
          <w:rFonts w:ascii="宋体" w:hAnsi="宋体" w:cs="宋体" w:hint="eastAsia"/>
          <w:kern w:val="0"/>
          <w:sz w:val="24"/>
        </w:rPr>
        <w:t>自己研究、</w:t>
      </w:r>
      <w:r w:rsidRPr="00745153">
        <w:rPr>
          <w:rFonts w:ascii="宋体" w:hAnsi="宋体" w:cs="宋体" w:hint="eastAsia"/>
          <w:kern w:val="0"/>
          <w:sz w:val="24"/>
        </w:rPr>
        <w:t>自己收获为主链，并以激发学生兴趣，</w:t>
      </w:r>
      <w:r>
        <w:rPr>
          <w:rFonts w:ascii="宋体" w:hAnsi="宋体" w:cs="宋体" w:hint="eastAsia"/>
          <w:kern w:val="0"/>
          <w:sz w:val="24"/>
        </w:rPr>
        <w:t>提高学生核心素养</w:t>
      </w:r>
      <w:r w:rsidRPr="00745153">
        <w:rPr>
          <w:rFonts w:ascii="宋体" w:hAnsi="宋体" w:cs="宋体" w:hint="eastAsia"/>
          <w:kern w:val="0"/>
          <w:sz w:val="24"/>
        </w:rPr>
        <w:t>为目的校本课程。我校的农耕课程是学生家庭生活的延伸，是课堂教育的整和，也是学生全面发展的</w:t>
      </w:r>
      <w:r>
        <w:rPr>
          <w:rFonts w:ascii="宋体" w:hAnsi="宋体" w:cs="宋体" w:hint="eastAsia"/>
          <w:kern w:val="0"/>
          <w:sz w:val="24"/>
        </w:rPr>
        <w:t>实践基地</w:t>
      </w:r>
      <w:r w:rsidRPr="00745153">
        <w:rPr>
          <w:rFonts w:ascii="宋体" w:hAnsi="宋体" w:cs="宋体" w:hint="eastAsia"/>
          <w:kern w:val="0"/>
          <w:sz w:val="24"/>
        </w:rPr>
        <w:t>。与其他类型的校本课程相比更具生活化、真实性、可操作性，更具农村特色，试图为提高乡镇孩子的实践能力、动手能力、劳动能力以及高尚的品德素养的塑造找到一条可行的道路。</w:t>
      </w:r>
    </w:p>
    <w:p w:rsidR="00745153" w:rsidRPr="00B82534" w:rsidRDefault="00745153" w:rsidP="00745153">
      <w:pPr>
        <w:widowControl/>
        <w:spacing w:line="400" w:lineRule="exact"/>
        <w:ind w:right="278" w:firstLineChars="200" w:firstLine="480"/>
        <w:rPr>
          <w:rFonts w:ascii="宋体" w:hAnsi="宋体" w:cs="宋体"/>
          <w:kern w:val="0"/>
          <w:sz w:val="24"/>
        </w:rPr>
      </w:pPr>
      <w:r>
        <w:rPr>
          <w:rFonts w:ascii="宋体" w:hAnsi="宋体" w:cs="宋体" w:hint="eastAsia"/>
          <w:kern w:val="0"/>
          <w:sz w:val="24"/>
        </w:rPr>
        <w:t>现在的孩子，很少见到农耕器具，更别说亲自使用了；对于长在田间的蔬菜、花卉等也不能准确的叫出名字；对于这些常见蔬菜花卉的生长环境和习性更是一无所知；他们</w:t>
      </w:r>
      <w:r w:rsidRPr="000737D5">
        <w:rPr>
          <w:rFonts w:ascii="宋体" w:hAnsi="宋体" w:cs="宋体" w:hint="eastAsia"/>
          <w:kern w:val="0"/>
          <w:sz w:val="24"/>
        </w:rPr>
        <w:t>缺失</w:t>
      </w:r>
      <w:r>
        <w:rPr>
          <w:rFonts w:ascii="宋体" w:hAnsi="宋体" w:cs="宋体" w:hint="eastAsia"/>
          <w:kern w:val="0"/>
          <w:sz w:val="24"/>
        </w:rPr>
        <w:t>这方面的</w:t>
      </w:r>
      <w:r w:rsidRPr="000737D5">
        <w:rPr>
          <w:rFonts w:ascii="宋体" w:hAnsi="宋体" w:cs="宋体" w:hint="eastAsia"/>
          <w:kern w:val="0"/>
          <w:sz w:val="24"/>
        </w:rPr>
        <w:t>劳动技能，缺失</w:t>
      </w:r>
      <w:r>
        <w:rPr>
          <w:rFonts w:ascii="宋体" w:hAnsi="宋体" w:cs="宋体" w:hint="eastAsia"/>
          <w:kern w:val="0"/>
          <w:sz w:val="24"/>
        </w:rPr>
        <w:t>与人</w:t>
      </w:r>
      <w:r w:rsidRPr="000737D5">
        <w:rPr>
          <w:rFonts w:ascii="宋体" w:hAnsi="宋体" w:cs="宋体" w:hint="eastAsia"/>
          <w:kern w:val="0"/>
          <w:sz w:val="24"/>
        </w:rPr>
        <w:t>合作</w:t>
      </w:r>
      <w:r>
        <w:rPr>
          <w:rFonts w:ascii="宋体" w:hAnsi="宋体" w:cs="宋体" w:hint="eastAsia"/>
          <w:kern w:val="0"/>
          <w:sz w:val="24"/>
        </w:rPr>
        <w:t>的</w:t>
      </w:r>
      <w:r w:rsidRPr="000737D5">
        <w:rPr>
          <w:rFonts w:ascii="宋体" w:hAnsi="宋体" w:cs="宋体" w:hint="eastAsia"/>
          <w:kern w:val="0"/>
          <w:sz w:val="24"/>
        </w:rPr>
        <w:t>精神，</w:t>
      </w:r>
      <w:r>
        <w:rPr>
          <w:rFonts w:ascii="宋体" w:hAnsi="宋体" w:cs="宋体" w:hint="eastAsia"/>
          <w:kern w:val="0"/>
          <w:sz w:val="24"/>
        </w:rPr>
        <w:t>而</w:t>
      </w:r>
      <w:r w:rsidRPr="000737D5">
        <w:rPr>
          <w:rFonts w:ascii="宋体" w:hAnsi="宋体" w:cs="宋体" w:hint="eastAsia"/>
          <w:kern w:val="0"/>
          <w:sz w:val="24"/>
        </w:rPr>
        <w:t>农耕</w:t>
      </w:r>
      <w:r>
        <w:rPr>
          <w:rFonts w:ascii="宋体" w:hAnsi="宋体" w:cs="宋体" w:hint="eastAsia"/>
          <w:kern w:val="0"/>
          <w:sz w:val="24"/>
        </w:rPr>
        <w:t>基地</w:t>
      </w:r>
      <w:r w:rsidRPr="000737D5">
        <w:rPr>
          <w:rFonts w:ascii="宋体" w:hAnsi="宋体" w:cs="宋体" w:hint="eastAsia"/>
          <w:kern w:val="0"/>
          <w:sz w:val="24"/>
        </w:rPr>
        <w:t>是很好的合作体验平台</w:t>
      </w:r>
      <w:r>
        <w:rPr>
          <w:rFonts w:ascii="宋体" w:hAnsi="宋体" w:cs="宋体" w:hint="eastAsia"/>
          <w:kern w:val="0"/>
          <w:sz w:val="24"/>
        </w:rPr>
        <w:t>，</w:t>
      </w:r>
      <w:r w:rsidRPr="000737D5">
        <w:rPr>
          <w:rFonts w:ascii="宋体" w:hAnsi="宋体" w:cs="宋体" w:hint="eastAsia"/>
          <w:kern w:val="0"/>
          <w:sz w:val="24"/>
        </w:rPr>
        <w:t>可以</w:t>
      </w:r>
      <w:r>
        <w:rPr>
          <w:rFonts w:ascii="宋体" w:hAnsi="宋体" w:cs="宋体" w:hint="eastAsia"/>
          <w:kern w:val="0"/>
          <w:sz w:val="24"/>
        </w:rPr>
        <w:t>让学生</w:t>
      </w:r>
      <w:r w:rsidRPr="000737D5">
        <w:rPr>
          <w:rFonts w:ascii="宋体" w:hAnsi="宋体" w:cs="宋体" w:hint="eastAsia"/>
          <w:kern w:val="0"/>
          <w:sz w:val="24"/>
        </w:rPr>
        <w:t>学到很多课本之外的知识</w:t>
      </w:r>
      <w:r>
        <w:rPr>
          <w:rFonts w:ascii="宋体" w:hAnsi="宋体" w:cs="宋体" w:hint="eastAsia"/>
          <w:kern w:val="0"/>
          <w:sz w:val="24"/>
        </w:rPr>
        <w:t>。</w:t>
      </w:r>
    </w:p>
    <w:p w:rsidR="00745153" w:rsidRPr="00745153" w:rsidRDefault="00745153" w:rsidP="00745153">
      <w:pPr>
        <w:widowControl/>
        <w:spacing w:line="400" w:lineRule="exact"/>
        <w:ind w:right="278" w:firstLine="480"/>
        <w:rPr>
          <w:rFonts w:ascii="宋体" w:hAnsi="宋体"/>
          <w:color w:val="000000"/>
          <w:sz w:val="24"/>
          <w:shd w:val="clear" w:color="auto" w:fill="FFFFFF"/>
        </w:rPr>
      </w:pPr>
      <w:r w:rsidRPr="00B82534">
        <w:rPr>
          <w:rFonts w:ascii="宋体" w:hAnsi="宋体" w:hint="eastAsia"/>
          <w:color w:val="000000"/>
          <w:sz w:val="24"/>
          <w:shd w:val="clear" w:color="auto" w:fill="FFFFFF"/>
        </w:rPr>
        <w:t>农耕课程，最初的想法是贴近孩子的生活。从自然资源的角度看，乡镇的孩子其实比城市里的孩子幸运多了，花草树木，蔬菜种子等材料对于乡镇孩子来说是唾手可得，而且各种资源形式多样，易于收集。另外，学校有一块近2000平米的</w:t>
      </w:r>
      <w:r>
        <w:rPr>
          <w:rFonts w:ascii="宋体" w:hAnsi="宋体" w:hint="eastAsia"/>
          <w:color w:val="000000"/>
          <w:sz w:val="24"/>
          <w:shd w:val="clear" w:color="auto" w:fill="FFFFFF"/>
        </w:rPr>
        <w:t>土地，这本是一块闲置的空地，为充分利用资源，增强学生的实践能力，学校</w:t>
      </w:r>
      <w:r w:rsidRPr="007F2B9A">
        <w:rPr>
          <w:rFonts w:ascii="宋体" w:hAnsi="宋体" w:hint="eastAsia"/>
          <w:color w:val="000000"/>
          <w:sz w:val="24"/>
          <w:shd w:val="clear" w:color="auto" w:fill="FFFFFF"/>
        </w:rPr>
        <w:t>因地制宜，</w:t>
      </w:r>
      <w:r>
        <w:rPr>
          <w:rFonts w:ascii="宋体" w:hAnsi="宋体" w:hint="eastAsia"/>
          <w:color w:val="000000"/>
          <w:sz w:val="24"/>
          <w:shd w:val="clear" w:color="auto" w:fill="FFFFFF"/>
        </w:rPr>
        <w:t>开辟成</w:t>
      </w:r>
      <w:r w:rsidRPr="007F2B9A">
        <w:rPr>
          <w:rFonts w:ascii="宋体" w:hAnsi="宋体" w:hint="eastAsia"/>
          <w:color w:val="000000"/>
          <w:sz w:val="24"/>
          <w:shd w:val="clear" w:color="auto" w:fill="FFFFFF"/>
        </w:rPr>
        <w:t>“开心农</w:t>
      </w:r>
      <w:r>
        <w:rPr>
          <w:rFonts w:ascii="宋体" w:hAnsi="宋体" w:hint="eastAsia"/>
          <w:color w:val="000000"/>
          <w:sz w:val="24"/>
          <w:shd w:val="clear" w:color="auto" w:fill="FFFFFF"/>
        </w:rPr>
        <w:t>场”，并列入学生选修课中，</w:t>
      </w:r>
      <w:r w:rsidRPr="00B82534">
        <w:rPr>
          <w:rFonts w:ascii="宋体" w:hAnsi="宋体" w:hint="eastAsia"/>
          <w:color w:val="000000"/>
          <w:sz w:val="24"/>
          <w:shd w:val="clear" w:color="auto" w:fill="FFFFFF"/>
        </w:rPr>
        <w:t>提供给孩子实践的场所。从人力角度来看，学校教师有一部分是土生土长的薛家人，老师们在未拆迁时，家里都有田地 ，都曾下田种过。对于蔬菜种植的时间、气候、生长规律等都了然于胸，可以是学生最可信赖的导师。再者，学生家长（特别是爷爷奶奶）中很多都是从事农事的“高手”，有几十年的蔬菜种植的经验，一旦遇到什么问题可以随时随地请教，取经，甚至可以请入学校当场指导。这些都是学校开展“农耕课程”得天独厚的优势。</w:t>
      </w:r>
    </w:p>
    <w:p w:rsidR="00D028F0" w:rsidRPr="00D028F0" w:rsidRDefault="00301461" w:rsidP="00745153">
      <w:pPr>
        <w:pStyle w:val="a3"/>
        <w:numPr>
          <w:ilvl w:val="0"/>
          <w:numId w:val="3"/>
        </w:numPr>
        <w:spacing w:line="400" w:lineRule="exact"/>
        <w:ind w:firstLineChars="0"/>
        <w:jc w:val="left"/>
        <w:rPr>
          <w:rFonts w:asciiTheme="majorEastAsia" w:eastAsiaTheme="majorEastAsia" w:hAnsiTheme="majorEastAsia"/>
          <w:b/>
          <w:sz w:val="24"/>
          <w:szCs w:val="24"/>
        </w:rPr>
      </w:pPr>
      <w:r w:rsidRPr="00D028F0">
        <w:rPr>
          <w:rFonts w:asciiTheme="majorEastAsia" w:eastAsiaTheme="majorEastAsia" w:hAnsiTheme="majorEastAsia" w:hint="eastAsia"/>
          <w:b/>
          <w:sz w:val="24"/>
          <w:szCs w:val="24"/>
        </w:rPr>
        <w:t>课程目标</w:t>
      </w:r>
    </w:p>
    <w:p w:rsidR="00BE3B71" w:rsidRPr="00BE3B71" w:rsidRDefault="00BE3B71" w:rsidP="00BE3B71">
      <w:pPr>
        <w:widowControl/>
        <w:shd w:val="clear" w:color="auto" w:fill="FFFFFF"/>
        <w:spacing w:line="400" w:lineRule="exact"/>
        <w:ind w:firstLineChars="200" w:firstLine="480"/>
        <w:jc w:val="left"/>
        <w:rPr>
          <w:rFonts w:asciiTheme="minorEastAsia" w:hAnsiTheme="minorEastAsia" w:hint="eastAsia"/>
          <w:sz w:val="24"/>
          <w:szCs w:val="24"/>
        </w:rPr>
      </w:pPr>
      <w:r w:rsidRPr="00BE3B71">
        <w:rPr>
          <w:rFonts w:asciiTheme="minorEastAsia" w:hAnsiTheme="minorEastAsia" w:hint="eastAsia"/>
          <w:color w:val="000000"/>
          <w:kern w:val="0"/>
          <w:sz w:val="24"/>
          <w:szCs w:val="24"/>
        </w:rPr>
        <w:t>1.</w:t>
      </w:r>
      <w:r w:rsidRPr="00BE3B71">
        <w:rPr>
          <w:rFonts w:asciiTheme="minorEastAsia" w:hAnsiTheme="minorEastAsia" w:hint="eastAsia"/>
          <w:sz w:val="24"/>
          <w:szCs w:val="24"/>
        </w:rPr>
        <w:t xml:space="preserve"> </w:t>
      </w:r>
      <w:r>
        <w:rPr>
          <w:rFonts w:asciiTheme="minorEastAsia" w:hAnsiTheme="minorEastAsia" w:hint="eastAsia"/>
          <w:sz w:val="24"/>
          <w:szCs w:val="24"/>
        </w:rPr>
        <w:t>诵读农耕诗词，品读农耕文化书籍，</w:t>
      </w:r>
      <w:r w:rsidRPr="00BE3B71">
        <w:rPr>
          <w:rFonts w:asciiTheme="minorEastAsia" w:hAnsiTheme="minorEastAsia" w:hint="eastAsia"/>
          <w:sz w:val="24"/>
          <w:szCs w:val="24"/>
        </w:rPr>
        <w:t>让农耕经典激起农耕情感，让学生从中领悟中华文化的博大精深、传承创新好祖国文明应肩负的责任。</w:t>
      </w:r>
    </w:p>
    <w:p w:rsidR="00D028F0" w:rsidRPr="00BE3B71" w:rsidRDefault="00BE3B71" w:rsidP="00BE3B71">
      <w:pPr>
        <w:spacing w:line="400" w:lineRule="exact"/>
        <w:ind w:firstLineChars="200" w:firstLine="480"/>
        <w:rPr>
          <w:rFonts w:cs="Tahoma"/>
          <w:color w:val="000000"/>
          <w:kern w:val="0"/>
          <w:sz w:val="24"/>
          <w:szCs w:val="24"/>
        </w:rPr>
      </w:pPr>
      <w:r w:rsidRPr="00BE3B71">
        <w:rPr>
          <w:rFonts w:asciiTheme="minorEastAsia" w:hAnsiTheme="minorEastAsia" w:hint="eastAsia"/>
          <w:color w:val="000000"/>
          <w:kern w:val="0"/>
          <w:sz w:val="24"/>
          <w:szCs w:val="24"/>
        </w:rPr>
        <w:t>2.</w:t>
      </w:r>
      <w:r w:rsidR="00D028F0" w:rsidRPr="00BE3B71">
        <w:rPr>
          <w:rFonts w:hint="eastAsia"/>
          <w:color w:val="000000"/>
          <w:kern w:val="0"/>
          <w:sz w:val="24"/>
          <w:szCs w:val="24"/>
        </w:rPr>
        <w:t>认识学生身边的常见农耕器具、花卉和蔬菜，了解它们的生活环境，对生物的多样性及生物与环境的相关性有初步的了解。</w:t>
      </w:r>
    </w:p>
    <w:p w:rsidR="00D028F0" w:rsidRDefault="00BE3B71" w:rsidP="00BE3B71">
      <w:pPr>
        <w:widowControl/>
        <w:shd w:val="clear" w:color="auto" w:fill="FFFFFF"/>
        <w:spacing w:line="400" w:lineRule="exact"/>
        <w:ind w:firstLine="420"/>
        <w:jc w:val="left"/>
        <w:rPr>
          <w:rFonts w:asciiTheme="minorEastAsia" w:hAnsiTheme="minorEastAsia" w:cs="Tahoma"/>
          <w:color w:val="000000"/>
          <w:kern w:val="0"/>
          <w:sz w:val="24"/>
        </w:rPr>
      </w:pPr>
      <w:r>
        <w:rPr>
          <w:rFonts w:asciiTheme="minorEastAsia" w:hAnsiTheme="minorEastAsia" w:hint="eastAsia"/>
          <w:color w:val="000000"/>
          <w:kern w:val="0"/>
          <w:sz w:val="24"/>
        </w:rPr>
        <w:t>3</w:t>
      </w:r>
      <w:r w:rsidR="00D028F0">
        <w:rPr>
          <w:rFonts w:asciiTheme="minorEastAsia" w:hAnsiTheme="minorEastAsia" w:hint="eastAsia"/>
          <w:color w:val="000000"/>
          <w:kern w:val="0"/>
          <w:sz w:val="24"/>
        </w:rPr>
        <w:t>.通过观察蔬菜和花卉的形态、生存及其环境的关系，培养学生的初步观察能力;通过要求学生进行简单的归类，培养学生创造性的分类能力，通过画一画的形式，提高学生的绘画能力和审美能力。</w:t>
      </w:r>
    </w:p>
    <w:p w:rsidR="00D028F0" w:rsidRDefault="00BE3B71" w:rsidP="00745153">
      <w:pPr>
        <w:widowControl/>
        <w:shd w:val="clear" w:color="auto" w:fill="FFFFFF"/>
        <w:spacing w:line="400" w:lineRule="exact"/>
        <w:ind w:firstLine="420"/>
        <w:jc w:val="left"/>
        <w:rPr>
          <w:rFonts w:asciiTheme="minorEastAsia" w:hAnsiTheme="minorEastAsia" w:cs="Tahoma"/>
          <w:color w:val="000000"/>
          <w:kern w:val="0"/>
          <w:sz w:val="24"/>
        </w:rPr>
      </w:pPr>
      <w:r>
        <w:rPr>
          <w:rFonts w:asciiTheme="minorEastAsia" w:hAnsiTheme="minorEastAsia" w:hint="eastAsia"/>
          <w:color w:val="000000"/>
          <w:kern w:val="0"/>
          <w:sz w:val="24"/>
        </w:rPr>
        <w:t>4</w:t>
      </w:r>
      <w:r w:rsidR="00D028F0">
        <w:rPr>
          <w:rFonts w:asciiTheme="minorEastAsia" w:hAnsiTheme="minorEastAsia" w:hint="eastAsia"/>
          <w:color w:val="000000"/>
          <w:kern w:val="0"/>
          <w:sz w:val="24"/>
        </w:rPr>
        <w:t>. 分小组共同养护花卉、蔬菜、苗木，锻炼学生的协作能力，并用劳动成果美化自己的环境进行绿色教育。</w:t>
      </w:r>
    </w:p>
    <w:p w:rsidR="00D028F0" w:rsidRDefault="00BE3B71" w:rsidP="00745153">
      <w:pPr>
        <w:widowControl/>
        <w:shd w:val="clear" w:color="auto" w:fill="FFFFFF"/>
        <w:spacing w:line="400" w:lineRule="exact"/>
        <w:ind w:firstLine="420"/>
        <w:jc w:val="left"/>
        <w:rPr>
          <w:rFonts w:asciiTheme="minorEastAsia" w:hAnsiTheme="minorEastAsia" w:cs="Tahoma"/>
          <w:color w:val="000000"/>
          <w:kern w:val="0"/>
          <w:sz w:val="24"/>
        </w:rPr>
      </w:pPr>
      <w:r>
        <w:rPr>
          <w:rFonts w:asciiTheme="minorEastAsia" w:hAnsiTheme="minorEastAsia" w:hint="eastAsia"/>
          <w:color w:val="000000"/>
          <w:kern w:val="0"/>
          <w:sz w:val="24"/>
        </w:rPr>
        <w:lastRenderedPageBreak/>
        <w:t>5</w:t>
      </w:r>
      <w:r w:rsidR="00D028F0">
        <w:rPr>
          <w:rFonts w:asciiTheme="minorEastAsia" w:hAnsiTheme="minorEastAsia" w:hint="eastAsia"/>
          <w:color w:val="000000"/>
          <w:kern w:val="0"/>
          <w:sz w:val="24"/>
        </w:rPr>
        <w:t>.体验耕地、播种、管理、施肥的全过程，</w:t>
      </w:r>
      <w:r w:rsidR="00D028F0">
        <w:rPr>
          <w:rFonts w:asciiTheme="minorEastAsia" w:hAnsiTheme="minorEastAsia" w:cs="Tahoma" w:hint="eastAsia"/>
          <w:color w:val="000000"/>
          <w:kern w:val="0"/>
          <w:sz w:val="24"/>
        </w:rPr>
        <w:t>给孩子提供一个实践的机会和场所，从中获得最直接的感知和技能，并配以学生的爱心和责任心，培养学生珍爱生命、热爱自然的情感，理解人与自然和谐发展的意义。</w:t>
      </w:r>
    </w:p>
    <w:p w:rsidR="00D028F0" w:rsidRPr="00D028F0" w:rsidRDefault="00D028F0" w:rsidP="00745153">
      <w:pPr>
        <w:spacing w:line="400" w:lineRule="exact"/>
        <w:jc w:val="left"/>
        <w:rPr>
          <w:rFonts w:asciiTheme="majorEastAsia" w:eastAsiaTheme="majorEastAsia" w:hAnsiTheme="majorEastAsia"/>
          <w:b/>
          <w:sz w:val="24"/>
          <w:szCs w:val="24"/>
        </w:rPr>
      </w:pPr>
      <w:r>
        <w:rPr>
          <w:rFonts w:asciiTheme="minorEastAsia" w:hAnsiTheme="minorEastAsia" w:hint="eastAsia"/>
          <w:color w:val="000000"/>
        </w:rPr>
        <w:t xml:space="preserve"> </w:t>
      </w:r>
      <w:r w:rsidRPr="00E83AE2">
        <w:rPr>
          <w:rFonts w:asciiTheme="minorEastAsia" w:hAnsiTheme="minorEastAsia" w:hint="eastAsia"/>
          <w:color w:val="000000"/>
          <w:sz w:val="24"/>
        </w:rPr>
        <w:t xml:space="preserve">   </w:t>
      </w:r>
      <w:r w:rsidR="00BE3B71">
        <w:rPr>
          <w:rFonts w:asciiTheme="minorEastAsia" w:hAnsiTheme="minorEastAsia" w:hint="eastAsia"/>
          <w:color w:val="000000"/>
          <w:sz w:val="24"/>
        </w:rPr>
        <w:t>6</w:t>
      </w:r>
      <w:r w:rsidRPr="00E83AE2">
        <w:rPr>
          <w:rFonts w:asciiTheme="minorEastAsia" w:hAnsiTheme="minorEastAsia" w:hint="eastAsia"/>
          <w:color w:val="000000"/>
          <w:sz w:val="24"/>
        </w:rPr>
        <w:t>.鼓励学生发现问题，提出问题，培养学生的学习主动性。</w:t>
      </w:r>
    </w:p>
    <w:p w:rsidR="00D028F0" w:rsidRPr="00BE3B71" w:rsidRDefault="00301461" w:rsidP="00745153">
      <w:pPr>
        <w:spacing w:line="400" w:lineRule="exact"/>
        <w:ind w:firstLineChars="200" w:firstLine="482"/>
        <w:jc w:val="left"/>
        <w:rPr>
          <w:rFonts w:asciiTheme="majorEastAsia" w:eastAsiaTheme="majorEastAsia" w:hAnsiTheme="majorEastAsia" w:hint="eastAsia"/>
          <w:color w:val="000000" w:themeColor="text1"/>
          <w:sz w:val="24"/>
          <w:szCs w:val="24"/>
        </w:rPr>
      </w:pPr>
      <w:r w:rsidRPr="00BE3B71">
        <w:rPr>
          <w:rFonts w:asciiTheme="majorEastAsia" w:eastAsiaTheme="majorEastAsia" w:hAnsiTheme="majorEastAsia" w:hint="eastAsia"/>
          <w:b/>
          <w:color w:val="000000" w:themeColor="text1"/>
          <w:sz w:val="24"/>
          <w:szCs w:val="24"/>
        </w:rPr>
        <w:t>四、课程结构内容</w:t>
      </w:r>
      <w:r w:rsidR="00B22297" w:rsidRPr="00BE3B71">
        <w:rPr>
          <w:rFonts w:asciiTheme="majorEastAsia" w:eastAsiaTheme="majorEastAsia" w:hAnsiTheme="majorEastAsia" w:hint="eastAsia"/>
          <w:color w:val="000000" w:themeColor="text1"/>
          <w:sz w:val="24"/>
          <w:szCs w:val="24"/>
        </w:rPr>
        <w:t xml:space="preserve"> </w:t>
      </w:r>
    </w:p>
    <w:p w:rsidR="0044037C" w:rsidRPr="0044037C" w:rsidRDefault="0044037C" w:rsidP="0044037C">
      <w:pPr>
        <w:spacing w:line="400" w:lineRule="exact"/>
        <w:ind w:firstLineChars="200" w:firstLine="482"/>
        <w:jc w:val="left"/>
        <w:rPr>
          <w:rFonts w:asciiTheme="majorEastAsia" w:eastAsiaTheme="majorEastAsia" w:hAnsiTheme="majorEastAsia" w:hint="eastAsia"/>
          <w:b/>
          <w:color w:val="000000" w:themeColor="text1"/>
          <w:sz w:val="24"/>
          <w:szCs w:val="24"/>
        </w:rPr>
      </w:pPr>
      <w:r w:rsidRPr="0044037C">
        <w:rPr>
          <w:rFonts w:asciiTheme="majorEastAsia" w:eastAsiaTheme="majorEastAsia" w:hAnsiTheme="majorEastAsia" w:hint="eastAsia"/>
          <w:b/>
          <w:color w:val="000000" w:themeColor="text1"/>
          <w:sz w:val="24"/>
          <w:szCs w:val="24"/>
        </w:rPr>
        <w:t>农耕文化：</w:t>
      </w:r>
    </w:p>
    <w:p w:rsidR="00BE3B71" w:rsidRPr="00BE3B71" w:rsidRDefault="00BE3B71" w:rsidP="00BE3B71">
      <w:pPr>
        <w:spacing w:line="400" w:lineRule="exact"/>
        <w:ind w:firstLineChars="200" w:firstLine="480"/>
        <w:jc w:val="left"/>
        <w:rPr>
          <w:rFonts w:asciiTheme="majorEastAsia" w:eastAsiaTheme="majorEastAsia" w:hAnsiTheme="majorEastAsia"/>
          <w:color w:val="000000" w:themeColor="text1"/>
          <w:sz w:val="24"/>
          <w:szCs w:val="24"/>
        </w:rPr>
      </w:pPr>
      <w:r w:rsidRPr="00BE3B71">
        <w:rPr>
          <w:rFonts w:asciiTheme="majorEastAsia" w:eastAsiaTheme="majorEastAsia" w:hAnsiTheme="majorEastAsia" w:hint="eastAsia"/>
          <w:color w:val="000000" w:themeColor="text1"/>
          <w:sz w:val="24"/>
          <w:szCs w:val="24"/>
        </w:rPr>
        <w:t>一</w:t>
      </w:r>
      <w:r>
        <w:rPr>
          <w:rFonts w:asciiTheme="majorEastAsia" w:eastAsiaTheme="majorEastAsia" w:hAnsiTheme="majorEastAsia" w:hint="eastAsia"/>
          <w:color w:val="000000" w:themeColor="text1"/>
          <w:sz w:val="24"/>
          <w:szCs w:val="24"/>
        </w:rPr>
        <w:t>、</w:t>
      </w:r>
      <w:r w:rsidRPr="00BE3B71">
        <w:rPr>
          <w:rFonts w:asciiTheme="majorEastAsia" w:eastAsiaTheme="majorEastAsia" w:hAnsiTheme="majorEastAsia" w:hint="eastAsia"/>
          <w:color w:val="000000" w:themeColor="text1"/>
          <w:sz w:val="24"/>
          <w:szCs w:val="24"/>
        </w:rPr>
        <w:t>二年级：诵读农耕诗词，品读农耕文化书籍。</w:t>
      </w:r>
    </w:p>
    <w:p w:rsidR="0044037C" w:rsidRPr="0044037C" w:rsidRDefault="0044037C" w:rsidP="0044037C">
      <w:pPr>
        <w:spacing w:line="400" w:lineRule="exact"/>
        <w:ind w:firstLineChars="200" w:firstLine="482"/>
        <w:rPr>
          <w:rFonts w:asciiTheme="majorEastAsia" w:eastAsiaTheme="majorEastAsia" w:hAnsiTheme="majorEastAsia" w:hint="eastAsia"/>
          <w:b/>
          <w:sz w:val="24"/>
          <w:szCs w:val="24"/>
        </w:rPr>
      </w:pPr>
      <w:r w:rsidRPr="0044037C">
        <w:rPr>
          <w:rFonts w:asciiTheme="majorEastAsia" w:eastAsiaTheme="majorEastAsia" w:hAnsiTheme="majorEastAsia" w:hint="eastAsia"/>
          <w:b/>
          <w:sz w:val="24"/>
          <w:szCs w:val="24"/>
        </w:rPr>
        <w:t>开心农场：</w:t>
      </w:r>
    </w:p>
    <w:p w:rsidR="00B22297" w:rsidRPr="00761AAD" w:rsidRDefault="00B22297" w:rsidP="00745153">
      <w:pPr>
        <w:spacing w:line="400" w:lineRule="exact"/>
        <w:ind w:firstLineChars="200" w:firstLine="480"/>
        <w:rPr>
          <w:sz w:val="24"/>
          <w:szCs w:val="24"/>
        </w:rPr>
      </w:pPr>
      <w:r w:rsidRPr="00761AAD">
        <w:rPr>
          <w:rFonts w:asciiTheme="majorEastAsia" w:eastAsiaTheme="majorEastAsia" w:hAnsiTheme="majorEastAsia" w:hint="eastAsia"/>
          <w:sz w:val="24"/>
          <w:szCs w:val="24"/>
        </w:rPr>
        <w:t>三年级：认识简单的农具和操作方法；</w:t>
      </w:r>
      <w:r>
        <w:rPr>
          <w:rFonts w:hint="eastAsia"/>
          <w:sz w:val="24"/>
          <w:szCs w:val="24"/>
        </w:rPr>
        <w:t>能种植</w:t>
      </w:r>
      <w:r w:rsidRPr="00761AAD">
        <w:rPr>
          <w:rFonts w:hint="eastAsia"/>
          <w:sz w:val="24"/>
          <w:szCs w:val="24"/>
        </w:rPr>
        <w:t>种子直播的蔬菜和花卉</w:t>
      </w:r>
      <w:r>
        <w:rPr>
          <w:rFonts w:hint="eastAsia"/>
          <w:sz w:val="24"/>
          <w:szCs w:val="24"/>
        </w:rPr>
        <w:t>；进行简单的</w:t>
      </w:r>
      <w:r w:rsidRPr="00761AAD">
        <w:rPr>
          <w:rFonts w:hint="eastAsia"/>
          <w:sz w:val="24"/>
          <w:szCs w:val="24"/>
        </w:rPr>
        <w:t>浇水、施肥、除草等，初步感知种植的过程；</w:t>
      </w:r>
      <w:r>
        <w:rPr>
          <w:rFonts w:hint="eastAsia"/>
          <w:sz w:val="24"/>
          <w:szCs w:val="24"/>
        </w:rPr>
        <w:t>研究</w:t>
      </w:r>
      <w:r w:rsidRPr="00761AAD">
        <w:rPr>
          <w:rFonts w:hint="eastAsia"/>
          <w:sz w:val="24"/>
          <w:szCs w:val="24"/>
        </w:rPr>
        <w:t>春夏两个节气对于植物生长的重要意义；能初步研究植物的长势与哪些因素有关；</w:t>
      </w:r>
      <w:r>
        <w:rPr>
          <w:rFonts w:hint="eastAsia"/>
          <w:sz w:val="24"/>
          <w:szCs w:val="24"/>
        </w:rPr>
        <w:t>农场</w:t>
      </w:r>
      <w:r w:rsidRPr="00761AAD">
        <w:rPr>
          <w:rFonts w:hint="eastAsia"/>
          <w:sz w:val="24"/>
          <w:szCs w:val="24"/>
        </w:rPr>
        <w:t>写生</w:t>
      </w:r>
      <w:r>
        <w:rPr>
          <w:rFonts w:hint="eastAsia"/>
          <w:sz w:val="24"/>
          <w:szCs w:val="24"/>
        </w:rPr>
        <w:t>；</w:t>
      </w:r>
      <w:r w:rsidRPr="00761AAD">
        <w:rPr>
          <w:rFonts w:hint="eastAsia"/>
          <w:sz w:val="24"/>
          <w:szCs w:val="24"/>
        </w:rPr>
        <w:t>创作劳动号子歌</w:t>
      </w:r>
      <w:r>
        <w:rPr>
          <w:rFonts w:hint="eastAsia"/>
          <w:sz w:val="24"/>
          <w:szCs w:val="24"/>
        </w:rPr>
        <w:t>；举行</w:t>
      </w:r>
      <w:r w:rsidRPr="00761AAD">
        <w:rPr>
          <w:rFonts w:hint="eastAsia"/>
          <w:sz w:val="24"/>
          <w:szCs w:val="24"/>
        </w:rPr>
        <w:t>农耕趣味运动会</w:t>
      </w:r>
      <w:r w:rsidR="0004375C">
        <w:rPr>
          <w:rFonts w:hint="eastAsia"/>
          <w:sz w:val="24"/>
          <w:szCs w:val="24"/>
        </w:rPr>
        <w:t>；成果展览</w:t>
      </w:r>
      <w:r>
        <w:rPr>
          <w:rFonts w:hint="eastAsia"/>
          <w:sz w:val="24"/>
          <w:szCs w:val="24"/>
        </w:rPr>
        <w:t>。</w:t>
      </w:r>
    </w:p>
    <w:p w:rsidR="00B22297" w:rsidRPr="00761AAD" w:rsidRDefault="00B22297" w:rsidP="00745153">
      <w:pPr>
        <w:spacing w:line="400" w:lineRule="exact"/>
        <w:ind w:firstLineChars="200" w:firstLine="480"/>
        <w:rPr>
          <w:rFonts w:ascii="宋体" w:eastAsia="宋体" w:hAnsi="宋体"/>
          <w:sz w:val="24"/>
          <w:szCs w:val="24"/>
        </w:rPr>
      </w:pPr>
      <w:r w:rsidRPr="00761AAD">
        <w:rPr>
          <w:rFonts w:ascii="宋体" w:eastAsia="宋体" w:hAnsi="宋体" w:hint="eastAsia"/>
          <w:sz w:val="24"/>
          <w:szCs w:val="24"/>
        </w:rPr>
        <w:t>四年级：</w:t>
      </w:r>
      <w:r>
        <w:rPr>
          <w:rFonts w:ascii="宋体" w:eastAsia="宋体" w:hAnsi="宋体" w:hint="eastAsia"/>
          <w:sz w:val="24"/>
          <w:szCs w:val="24"/>
        </w:rPr>
        <w:t>能进行</w:t>
      </w:r>
      <w:r w:rsidRPr="00761AAD">
        <w:rPr>
          <w:rFonts w:ascii="宋体" w:eastAsia="宋体" w:hAnsi="宋体" w:hint="eastAsia"/>
          <w:sz w:val="24"/>
          <w:szCs w:val="24"/>
        </w:rPr>
        <w:t>扦插，分块，移栽种植，</w:t>
      </w:r>
      <w:r>
        <w:rPr>
          <w:rFonts w:ascii="宋体" w:eastAsia="宋体" w:hAnsi="宋体" w:hint="eastAsia"/>
          <w:sz w:val="24"/>
          <w:szCs w:val="24"/>
        </w:rPr>
        <w:t>能进行</w:t>
      </w:r>
      <w:r w:rsidRPr="00761AAD">
        <w:rPr>
          <w:rFonts w:ascii="宋体" w:eastAsia="宋体" w:hAnsi="宋体" w:hint="eastAsia"/>
          <w:sz w:val="24"/>
          <w:szCs w:val="24"/>
        </w:rPr>
        <w:t>搭架、搭棚等复杂</w:t>
      </w:r>
      <w:r>
        <w:rPr>
          <w:rFonts w:ascii="宋体" w:eastAsia="宋体" w:hAnsi="宋体" w:hint="eastAsia"/>
          <w:sz w:val="24"/>
          <w:szCs w:val="24"/>
        </w:rPr>
        <w:t>养护</w:t>
      </w:r>
      <w:r w:rsidRPr="00761AAD">
        <w:rPr>
          <w:rFonts w:ascii="宋体" w:eastAsia="宋体" w:hAnsi="宋体" w:hint="eastAsia"/>
          <w:sz w:val="24"/>
          <w:szCs w:val="24"/>
        </w:rPr>
        <w:t>工序；能研究</w:t>
      </w:r>
    </w:p>
    <w:p w:rsidR="00B22297" w:rsidRDefault="00B22297" w:rsidP="00745153">
      <w:pPr>
        <w:spacing w:line="400" w:lineRule="exact"/>
        <w:rPr>
          <w:rFonts w:ascii="宋体" w:eastAsia="宋体" w:hAnsi="宋体" w:hint="eastAsia"/>
          <w:sz w:val="24"/>
          <w:szCs w:val="24"/>
        </w:rPr>
      </w:pPr>
      <w:r w:rsidRPr="00761AAD">
        <w:rPr>
          <w:rFonts w:ascii="宋体" w:eastAsia="宋体" w:hAnsi="宋体" w:hint="eastAsia"/>
          <w:sz w:val="24"/>
          <w:szCs w:val="24"/>
        </w:rPr>
        <w:t>搭架搭棚对于植物生长的影响；撰写观察日记</w:t>
      </w:r>
      <w:r>
        <w:rPr>
          <w:rFonts w:ascii="宋体" w:eastAsia="宋体" w:hAnsi="宋体" w:hint="eastAsia"/>
          <w:sz w:val="24"/>
          <w:szCs w:val="24"/>
        </w:rPr>
        <w:t>；</w:t>
      </w:r>
      <w:r w:rsidRPr="00761AAD">
        <w:rPr>
          <w:rFonts w:ascii="宋体" w:eastAsia="宋体" w:hAnsi="宋体" w:hint="eastAsia"/>
          <w:sz w:val="24"/>
          <w:szCs w:val="24"/>
        </w:rPr>
        <w:t>提炼植物色素染色</w:t>
      </w:r>
      <w:r>
        <w:rPr>
          <w:rFonts w:ascii="宋体" w:eastAsia="宋体" w:hAnsi="宋体" w:hint="eastAsia"/>
          <w:sz w:val="24"/>
          <w:szCs w:val="24"/>
        </w:rPr>
        <w:t>，制作七彩饺子</w:t>
      </w:r>
      <w:r w:rsidR="0004375C">
        <w:rPr>
          <w:rFonts w:ascii="宋体" w:eastAsia="宋体" w:hAnsi="宋体" w:hint="eastAsia"/>
          <w:sz w:val="24"/>
          <w:szCs w:val="24"/>
        </w:rPr>
        <w:t>；成果展览</w:t>
      </w:r>
      <w:r w:rsidRPr="00761AAD">
        <w:rPr>
          <w:rFonts w:ascii="宋体" w:eastAsia="宋体" w:hAnsi="宋体" w:hint="eastAsia"/>
          <w:sz w:val="24"/>
          <w:szCs w:val="24"/>
        </w:rPr>
        <w:t>。</w:t>
      </w:r>
    </w:p>
    <w:p w:rsidR="0044037C" w:rsidRPr="0044037C" w:rsidRDefault="0044037C" w:rsidP="0044037C">
      <w:pPr>
        <w:spacing w:line="400" w:lineRule="exact"/>
        <w:ind w:firstLineChars="200" w:firstLine="482"/>
        <w:rPr>
          <w:rFonts w:ascii="宋体" w:eastAsia="宋体" w:hAnsi="宋体"/>
          <w:b/>
          <w:sz w:val="24"/>
          <w:szCs w:val="24"/>
        </w:rPr>
      </w:pPr>
      <w:r w:rsidRPr="0044037C">
        <w:rPr>
          <w:rFonts w:ascii="宋体" w:eastAsia="宋体" w:hAnsi="宋体" w:hint="eastAsia"/>
          <w:b/>
          <w:sz w:val="24"/>
          <w:szCs w:val="24"/>
        </w:rPr>
        <w:t>盆栽</w:t>
      </w:r>
      <w:r>
        <w:rPr>
          <w:rFonts w:ascii="宋体" w:eastAsia="宋体" w:hAnsi="宋体" w:hint="eastAsia"/>
          <w:b/>
          <w:sz w:val="24"/>
          <w:szCs w:val="24"/>
        </w:rPr>
        <w:t>种植</w:t>
      </w:r>
      <w:r w:rsidRPr="0044037C">
        <w:rPr>
          <w:rFonts w:ascii="宋体" w:eastAsia="宋体" w:hAnsi="宋体" w:hint="eastAsia"/>
          <w:b/>
          <w:sz w:val="24"/>
          <w:szCs w:val="24"/>
        </w:rPr>
        <w:t>：</w:t>
      </w:r>
    </w:p>
    <w:p w:rsidR="00B22297" w:rsidRPr="00761AAD" w:rsidRDefault="00B22297" w:rsidP="00745153">
      <w:pPr>
        <w:spacing w:line="400" w:lineRule="exact"/>
        <w:ind w:firstLineChars="200" w:firstLine="480"/>
        <w:rPr>
          <w:rFonts w:ascii="宋体" w:eastAsia="宋体" w:hAnsi="宋体"/>
          <w:color w:val="000000"/>
          <w:sz w:val="24"/>
          <w:szCs w:val="24"/>
        </w:rPr>
      </w:pPr>
      <w:r w:rsidRPr="00761AAD">
        <w:rPr>
          <w:rFonts w:ascii="宋体" w:eastAsia="宋体" w:hAnsi="宋体" w:hint="eastAsia"/>
          <w:color w:val="000000"/>
          <w:sz w:val="24"/>
          <w:szCs w:val="24"/>
        </w:rPr>
        <w:t>五年级：水培盆栽，土培盆栽，研究阳光</w:t>
      </w:r>
      <w:r>
        <w:rPr>
          <w:rFonts w:ascii="宋体" w:eastAsia="宋体" w:hAnsi="宋体" w:hint="eastAsia"/>
          <w:color w:val="000000"/>
          <w:sz w:val="24"/>
          <w:szCs w:val="24"/>
        </w:rPr>
        <w:t>、温度、土壤</w:t>
      </w:r>
      <w:r w:rsidRPr="00761AAD">
        <w:rPr>
          <w:rFonts w:ascii="宋体" w:eastAsia="宋体" w:hAnsi="宋体" w:hint="eastAsia"/>
          <w:color w:val="000000"/>
          <w:sz w:val="24"/>
          <w:szCs w:val="24"/>
        </w:rPr>
        <w:t>对于常见的盆栽植物生长的</w:t>
      </w:r>
      <w:r>
        <w:rPr>
          <w:rFonts w:ascii="宋体" w:eastAsia="宋体" w:hAnsi="宋体" w:hint="eastAsia"/>
          <w:color w:val="000000"/>
          <w:sz w:val="24"/>
          <w:szCs w:val="24"/>
        </w:rPr>
        <w:t>研究</w:t>
      </w:r>
      <w:r w:rsidRPr="00761AAD">
        <w:rPr>
          <w:rFonts w:ascii="宋体" w:eastAsia="宋体" w:hAnsi="宋体" w:hint="eastAsia"/>
          <w:color w:val="000000"/>
          <w:sz w:val="24"/>
          <w:szCs w:val="24"/>
        </w:rPr>
        <w:t>。</w:t>
      </w:r>
    </w:p>
    <w:p w:rsidR="00D028F0" w:rsidRPr="00745153" w:rsidRDefault="00B22297" w:rsidP="00745153">
      <w:pPr>
        <w:spacing w:line="400" w:lineRule="exact"/>
        <w:ind w:firstLineChars="200" w:firstLine="480"/>
        <w:rPr>
          <w:rFonts w:ascii="宋体" w:eastAsia="宋体" w:hAnsi="宋体"/>
          <w:color w:val="000000"/>
          <w:sz w:val="24"/>
          <w:szCs w:val="24"/>
        </w:rPr>
      </w:pPr>
      <w:r w:rsidRPr="00761AAD">
        <w:rPr>
          <w:rFonts w:ascii="宋体" w:eastAsia="宋体" w:hAnsi="宋体" w:hint="eastAsia"/>
          <w:color w:val="000000"/>
          <w:sz w:val="24"/>
          <w:szCs w:val="24"/>
        </w:rPr>
        <w:t>六年级：沙培盆栽，创意盆景，与毕业课程整合，创意盆景展览。</w:t>
      </w:r>
    </w:p>
    <w:p w:rsidR="00D028F0" w:rsidRPr="00EB4DF8" w:rsidRDefault="00301461" w:rsidP="00745153">
      <w:pPr>
        <w:pStyle w:val="a3"/>
        <w:numPr>
          <w:ilvl w:val="0"/>
          <w:numId w:val="4"/>
        </w:numPr>
        <w:spacing w:line="400" w:lineRule="exact"/>
        <w:ind w:firstLineChars="0"/>
        <w:jc w:val="left"/>
        <w:rPr>
          <w:rFonts w:asciiTheme="majorEastAsia" w:eastAsiaTheme="majorEastAsia" w:hAnsiTheme="majorEastAsia"/>
          <w:color w:val="000000" w:themeColor="text1"/>
          <w:sz w:val="24"/>
          <w:szCs w:val="24"/>
        </w:rPr>
      </w:pPr>
      <w:r w:rsidRPr="00EB4DF8">
        <w:rPr>
          <w:rFonts w:asciiTheme="majorEastAsia" w:eastAsiaTheme="majorEastAsia" w:hAnsiTheme="majorEastAsia" w:hint="eastAsia"/>
          <w:b/>
          <w:color w:val="000000" w:themeColor="text1"/>
          <w:sz w:val="24"/>
          <w:szCs w:val="24"/>
        </w:rPr>
        <w:t>课程实施</w:t>
      </w:r>
    </w:p>
    <w:p w:rsidR="00D028F0" w:rsidRDefault="00D028F0" w:rsidP="00745153">
      <w:pPr>
        <w:spacing w:line="400" w:lineRule="exact"/>
        <w:ind w:firstLineChars="196" w:firstLine="470"/>
        <w:rPr>
          <w:rFonts w:asciiTheme="minorEastAsia" w:hAnsiTheme="minorEastAsia"/>
          <w:sz w:val="24"/>
        </w:rPr>
      </w:pPr>
      <w:r>
        <w:rPr>
          <w:rFonts w:asciiTheme="minorEastAsia" w:hAnsiTheme="minorEastAsia" w:hint="eastAsia"/>
          <w:sz w:val="24"/>
        </w:rPr>
        <w:t>1.创设环境：围绕“农耕文化”这一主题，精心构建校园环境，</w:t>
      </w:r>
      <w:r w:rsidR="007D3891">
        <w:rPr>
          <w:rFonts w:asciiTheme="minorEastAsia" w:hAnsiTheme="minorEastAsia" w:hint="eastAsia"/>
          <w:sz w:val="24"/>
        </w:rPr>
        <w:t>在农场边的围墙上画上</w:t>
      </w:r>
      <w:r w:rsidR="00EB4DF8">
        <w:rPr>
          <w:rFonts w:asciiTheme="minorEastAsia" w:hAnsiTheme="minorEastAsia" w:hint="eastAsia"/>
          <w:sz w:val="24"/>
        </w:rPr>
        <w:t>农具的介绍、节气的简介、农谚，挂上种子展览瓶。</w:t>
      </w:r>
      <w:r>
        <w:rPr>
          <w:rFonts w:asciiTheme="minorEastAsia" w:hAnsiTheme="minorEastAsia" w:hint="eastAsia"/>
          <w:sz w:val="24"/>
        </w:rPr>
        <w:t>让学生收集各种农耕历史物品，丰富知识的同时影响学生。同时学校还走出去、请进来，把一些老教师、老农民的农耕藏品拍成照片，贴在黑板报和教室外墙上，让学生对农耕年代能有更多、更深</w:t>
      </w:r>
      <w:r w:rsidR="000F17EF">
        <w:rPr>
          <w:rFonts w:asciiTheme="minorEastAsia" w:hAnsiTheme="minorEastAsia" w:hint="eastAsia"/>
          <w:sz w:val="24"/>
        </w:rPr>
        <w:t>地</w:t>
      </w:r>
      <w:r>
        <w:rPr>
          <w:rFonts w:asciiTheme="minorEastAsia" w:hAnsiTheme="minorEastAsia" w:hint="eastAsia"/>
          <w:sz w:val="24"/>
        </w:rPr>
        <w:t>认识。</w:t>
      </w:r>
    </w:p>
    <w:p w:rsidR="00D028F0" w:rsidRDefault="00D028F0" w:rsidP="00745153">
      <w:pPr>
        <w:spacing w:line="400" w:lineRule="exact"/>
        <w:ind w:firstLineChars="200" w:firstLine="480"/>
        <w:jc w:val="left"/>
        <w:rPr>
          <w:rFonts w:asciiTheme="minorEastAsia" w:hAnsiTheme="minorEastAsia"/>
          <w:sz w:val="24"/>
        </w:rPr>
      </w:pPr>
      <w:r>
        <w:rPr>
          <w:rFonts w:asciiTheme="minorEastAsia" w:hAnsiTheme="minorEastAsia" w:hint="eastAsia"/>
          <w:sz w:val="24"/>
        </w:rPr>
        <w:t>2.丰富活动：确定“展农耕器具”、“诵农耕诗词、读农耕故事”“实作农耕”“开农耕运动会”等主题活动,通过文字表述、实物收集、图片展示、种植实践、民间采风、网络搜集、绘画创作、演唱诵读等方式，让学生感受到生命不息源于劳作、生命多彩源于付出、生命辉煌出自睿智。</w:t>
      </w:r>
    </w:p>
    <w:p w:rsidR="00D028F0" w:rsidRDefault="00D028F0" w:rsidP="00745153">
      <w:pPr>
        <w:spacing w:line="400" w:lineRule="exact"/>
        <w:ind w:firstLineChars="200" w:firstLine="482"/>
        <w:jc w:val="left"/>
        <w:rPr>
          <w:rFonts w:asciiTheme="minorEastAsia" w:hAnsiTheme="minorEastAsia"/>
          <w:b/>
          <w:sz w:val="24"/>
        </w:rPr>
      </w:pPr>
      <w:r>
        <w:rPr>
          <w:rFonts w:asciiTheme="minorEastAsia" w:hAnsiTheme="minorEastAsia" w:hint="eastAsia"/>
          <w:b/>
          <w:sz w:val="24"/>
        </w:rPr>
        <w:t>A、展农耕器具</w:t>
      </w:r>
    </w:p>
    <w:p w:rsidR="00D028F0" w:rsidRDefault="00D028F0" w:rsidP="00745153">
      <w:pPr>
        <w:spacing w:line="400" w:lineRule="exact"/>
        <w:ind w:firstLineChars="200" w:firstLine="480"/>
        <w:jc w:val="left"/>
        <w:rPr>
          <w:rFonts w:asciiTheme="minorEastAsia" w:hAnsiTheme="minorEastAsia"/>
          <w:sz w:val="24"/>
        </w:rPr>
      </w:pPr>
      <w:r>
        <w:rPr>
          <w:rFonts w:asciiTheme="minorEastAsia" w:hAnsiTheme="minorEastAsia" w:hint="eastAsia"/>
          <w:sz w:val="24"/>
        </w:rPr>
        <w:t>在教室黑板报和外墙布置上开辟出一块农具展示文化区，依次贴上犁头、锄头等充满乡土气息的农具的照片，并配农具说明，让学生直观认识了解我们身边的农具，拾起对农耕文化的记忆。</w:t>
      </w:r>
    </w:p>
    <w:p w:rsidR="00D028F0" w:rsidRDefault="00D028F0" w:rsidP="00745153">
      <w:pPr>
        <w:spacing w:line="400" w:lineRule="exact"/>
        <w:ind w:firstLineChars="200" w:firstLine="482"/>
        <w:jc w:val="left"/>
        <w:rPr>
          <w:rFonts w:asciiTheme="minorEastAsia" w:hAnsiTheme="minorEastAsia"/>
          <w:b/>
          <w:sz w:val="24"/>
        </w:rPr>
      </w:pPr>
      <w:r>
        <w:rPr>
          <w:rFonts w:asciiTheme="minorEastAsia" w:hAnsiTheme="minorEastAsia" w:hint="eastAsia"/>
          <w:b/>
          <w:sz w:val="24"/>
        </w:rPr>
        <w:t>B、诵农耕诗词、读农耕故事</w:t>
      </w:r>
    </w:p>
    <w:p w:rsidR="00D028F0" w:rsidRDefault="00D028F0" w:rsidP="00745153">
      <w:pPr>
        <w:spacing w:line="400" w:lineRule="exact"/>
        <w:ind w:firstLineChars="200" w:firstLine="480"/>
        <w:jc w:val="left"/>
        <w:rPr>
          <w:rFonts w:asciiTheme="minorEastAsia" w:hAnsiTheme="minorEastAsia"/>
          <w:sz w:val="24"/>
        </w:rPr>
      </w:pPr>
      <w:r w:rsidRPr="00AC4413">
        <w:rPr>
          <w:rFonts w:asciiTheme="minorEastAsia" w:hAnsiTheme="minorEastAsia" w:hint="eastAsia"/>
          <w:sz w:val="24"/>
        </w:rPr>
        <w:t>一是落实学生“读书活动”，</w:t>
      </w:r>
      <w:r>
        <w:rPr>
          <w:rFonts w:asciiTheme="minorEastAsia" w:hAnsiTheme="minorEastAsia" w:hint="eastAsia"/>
          <w:sz w:val="24"/>
        </w:rPr>
        <w:t>向学生推荐阅读农耕文化书籍，开阔学生读书视野，并从书中追寻生活的内涵.二是学校将通过收集农耕古诗词、谚语、故事等编撰校本教材，让农耕经典激起农耕情感，让学生从中领悟中华文化的博大精深、传承创新好祖国文明应肩负的责任。</w:t>
      </w:r>
    </w:p>
    <w:p w:rsidR="00D028F0" w:rsidRDefault="00D028F0" w:rsidP="00745153">
      <w:pPr>
        <w:spacing w:line="400" w:lineRule="exact"/>
        <w:ind w:firstLineChars="200" w:firstLine="482"/>
        <w:jc w:val="left"/>
        <w:rPr>
          <w:rFonts w:asciiTheme="minorEastAsia" w:hAnsiTheme="minorEastAsia"/>
          <w:b/>
          <w:sz w:val="24"/>
        </w:rPr>
      </w:pPr>
      <w:r>
        <w:rPr>
          <w:rFonts w:asciiTheme="minorEastAsia" w:hAnsiTheme="minorEastAsia" w:hint="eastAsia"/>
          <w:b/>
          <w:sz w:val="24"/>
        </w:rPr>
        <w:t>C、</w:t>
      </w:r>
      <w:r w:rsidR="00761AAD">
        <w:rPr>
          <w:rFonts w:asciiTheme="minorEastAsia" w:hAnsiTheme="minorEastAsia" w:hint="eastAsia"/>
          <w:b/>
          <w:sz w:val="24"/>
        </w:rPr>
        <w:t>研</w:t>
      </w:r>
      <w:r>
        <w:rPr>
          <w:rFonts w:asciiTheme="minorEastAsia" w:hAnsiTheme="minorEastAsia" w:hint="eastAsia"/>
          <w:b/>
          <w:sz w:val="24"/>
        </w:rPr>
        <w:t>实作农耕</w:t>
      </w:r>
    </w:p>
    <w:p w:rsidR="00D028F0" w:rsidRDefault="00D028F0" w:rsidP="00745153">
      <w:pPr>
        <w:spacing w:line="400" w:lineRule="exact"/>
        <w:ind w:firstLineChars="200" w:firstLine="482"/>
        <w:jc w:val="left"/>
        <w:rPr>
          <w:rFonts w:asciiTheme="minorEastAsia" w:hAnsiTheme="minorEastAsia"/>
          <w:sz w:val="24"/>
        </w:rPr>
      </w:pPr>
      <w:r w:rsidRPr="004E234B">
        <w:rPr>
          <w:rFonts w:asciiTheme="minorEastAsia" w:hAnsiTheme="minorEastAsia" w:hint="eastAsia"/>
          <w:b/>
          <w:sz w:val="24"/>
        </w:rPr>
        <w:lastRenderedPageBreak/>
        <w:t>一是</w:t>
      </w:r>
      <w:r>
        <w:rPr>
          <w:rFonts w:asciiTheme="minorEastAsia" w:hAnsiTheme="minorEastAsia" w:hint="eastAsia"/>
          <w:sz w:val="24"/>
        </w:rPr>
        <w:t>鼓励学生每周协助爸爸、妈妈学干一项农活，并写出自己的所作、所感，领悟生活在于劳作。</w:t>
      </w:r>
      <w:r w:rsidRPr="004E234B">
        <w:rPr>
          <w:rFonts w:asciiTheme="minorEastAsia" w:hAnsiTheme="minorEastAsia" w:hint="eastAsia"/>
          <w:b/>
          <w:sz w:val="24"/>
        </w:rPr>
        <w:t>二是</w:t>
      </w:r>
      <w:r>
        <w:rPr>
          <w:rFonts w:asciiTheme="minorEastAsia" w:hAnsiTheme="minorEastAsia" w:hint="eastAsia"/>
          <w:sz w:val="24"/>
        </w:rPr>
        <w:t>学校在农场中给</w:t>
      </w:r>
      <w:r w:rsidR="000F17EF">
        <w:rPr>
          <w:rFonts w:asciiTheme="minorEastAsia" w:hAnsiTheme="minorEastAsia" w:hint="eastAsia"/>
          <w:sz w:val="24"/>
        </w:rPr>
        <w:t>三四年级每班</w:t>
      </w:r>
      <w:r>
        <w:rPr>
          <w:rFonts w:asciiTheme="minorEastAsia" w:hAnsiTheme="minorEastAsia" w:hint="eastAsia"/>
          <w:sz w:val="24"/>
        </w:rPr>
        <w:t>开辟一块农耕试作基地，每个班级对所属的基地实行“四包”：包种植、包培育</w:t>
      </w:r>
      <w:r w:rsidR="000F17EF">
        <w:rPr>
          <w:rFonts w:asciiTheme="minorEastAsia" w:hAnsiTheme="minorEastAsia" w:hint="eastAsia"/>
          <w:sz w:val="24"/>
        </w:rPr>
        <w:t>、包管理、包收获，以此来体验父母的艰辛，采摘的欢乐，培养他们</w:t>
      </w:r>
      <w:r>
        <w:rPr>
          <w:rFonts w:asciiTheme="minorEastAsia" w:hAnsiTheme="minorEastAsia" w:hint="eastAsia"/>
          <w:sz w:val="24"/>
        </w:rPr>
        <w:t>热爱劳动、热爱大自然的意识，让他们真正体会“粒粒皆辛苦”的含义，从而达到厉行节约的好习惯。通过劳动产品的推销活动，还可以锻炼孩子的语言表达能力和与人沟通能力，观察生活的能力，同时</w:t>
      </w:r>
      <w:r w:rsidR="000F17EF">
        <w:rPr>
          <w:rFonts w:asciiTheme="minorEastAsia" w:hAnsiTheme="minorEastAsia" w:hint="eastAsia"/>
          <w:sz w:val="24"/>
        </w:rPr>
        <w:t>在劳作中研究节气对于</w:t>
      </w:r>
      <w:r w:rsidR="00761AAD">
        <w:rPr>
          <w:rFonts w:asciiTheme="minorEastAsia" w:hAnsiTheme="minorEastAsia" w:hint="eastAsia"/>
          <w:sz w:val="24"/>
        </w:rPr>
        <w:t>植物生长的重要意义</w:t>
      </w:r>
      <w:r>
        <w:rPr>
          <w:rFonts w:asciiTheme="minorEastAsia" w:hAnsiTheme="minorEastAsia" w:hint="eastAsia"/>
          <w:sz w:val="24"/>
        </w:rPr>
        <w:t>。</w:t>
      </w:r>
      <w:r w:rsidRPr="004E234B">
        <w:rPr>
          <w:rFonts w:asciiTheme="minorEastAsia" w:hAnsiTheme="minorEastAsia" w:hint="eastAsia"/>
          <w:b/>
          <w:sz w:val="24"/>
        </w:rPr>
        <w:t>三是</w:t>
      </w:r>
      <w:r w:rsidR="000F17EF" w:rsidRPr="000F17EF">
        <w:rPr>
          <w:rFonts w:asciiTheme="minorEastAsia" w:hAnsiTheme="minorEastAsia" w:hint="eastAsia"/>
          <w:sz w:val="24"/>
        </w:rPr>
        <w:t>五六年级</w:t>
      </w:r>
      <w:r w:rsidR="000F17EF">
        <w:rPr>
          <w:rFonts w:asciiTheme="minorEastAsia" w:hAnsiTheme="minorEastAsia" w:hint="eastAsia"/>
          <w:sz w:val="24"/>
        </w:rPr>
        <w:t>每人</w:t>
      </w:r>
      <w:r>
        <w:rPr>
          <w:rFonts w:asciiTheme="minorEastAsia" w:hAnsiTheme="minorEastAsia" w:hint="eastAsia"/>
          <w:sz w:val="24"/>
        </w:rPr>
        <w:t>在班级种植一盆绿植，</w:t>
      </w:r>
      <w:r w:rsidR="004E234B">
        <w:rPr>
          <w:rFonts w:asciiTheme="minorEastAsia" w:hAnsiTheme="minorEastAsia" w:hint="eastAsia"/>
          <w:sz w:val="24"/>
        </w:rPr>
        <w:t>在亲手种植研究中感受阳光、温度、泥土对盆栽植物的重要。</w:t>
      </w:r>
    </w:p>
    <w:p w:rsidR="00D028F0" w:rsidRDefault="00D028F0" w:rsidP="00745153">
      <w:pPr>
        <w:spacing w:line="400" w:lineRule="exact"/>
        <w:ind w:firstLineChars="200" w:firstLine="482"/>
        <w:jc w:val="left"/>
        <w:rPr>
          <w:rFonts w:asciiTheme="minorEastAsia" w:hAnsiTheme="minorEastAsia"/>
          <w:b/>
          <w:sz w:val="24"/>
        </w:rPr>
      </w:pPr>
      <w:r>
        <w:rPr>
          <w:rFonts w:asciiTheme="minorEastAsia" w:hAnsiTheme="minorEastAsia" w:hint="eastAsia"/>
          <w:b/>
          <w:sz w:val="24"/>
        </w:rPr>
        <w:t>D、举办</w:t>
      </w:r>
      <w:r w:rsidR="004E234B">
        <w:rPr>
          <w:rFonts w:asciiTheme="minorEastAsia" w:hAnsiTheme="minorEastAsia" w:hint="eastAsia"/>
          <w:b/>
          <w:sz w:val="24"/>
        </w:rPr>
        <w:t>农耕系列</w:t>
      </w:r>
      <w:r>
        <w:rPr>
          <w:rFonts w:asciiTheme="minorEastAsia" w:hAnsiTheme="minorEastAsia" w:hint="eastAsia"/>
          <w:b/>
          <w:sz w:val="24"/>
        </w:rPr>
        <w:t>活动</w:t>
      </w:r>
    </w:p>
    <w:p w:rsidR="004E234B" w:rsidRPr="00761AAD" w:rsidRDefault="004E234B" w:rsidP="00745153">
      <w:pPr>
        <w:spacing w:line="400" w:lineRule="exact"/>
        <w:ind w:firstLineChars="200" w:firstLine="480"/>
        <w:jc w:val="left"/>
        <w:rPr>
          <w:rFonts w:asciiTheme="minorEastAsia" w:hAnsiTheme="minorEastAsia"/>
          <w:sz w:val="24"/>
        </w:rPr>
      </w:pPr>
      <w:r>
        <w:rPr>
          <w:rFonts w:asciiTheme="minorEastAsia" w:hAnsiTheme="minorEastAsia" w:hint="eastAsia"/>
          <w:sz w:val="24"/>
        </w:rPr>
        <w:t>每班学生在美术教师、班主任的指导下利用农产品进行美术作品创作；用农具和收获的产品来举行农耕趣味运动会；举行种子展览等，系列</w:t>
      </w:r>
      <w:r w:rsidR="00D028F0">
        <w:rPr>
          <w:rFonts w:asciiTheme="minorEastAsia" w:hAnsiTheme="minorEastAsia" w:hint="eastAsia"/>
          <w:sz w:val="24"/>
        </w:rPr>
        <w:t>活动的开展旨在培养学生的动手操作能力和美感，提升学生的</w:t>
      </w:r>
      <w:r>
        <w:rPr>
          <w:rFonts w:asciiTheme="minorEastAsia" w:hAnsiTheme="minorEastAsia" w:hint="eastAsia"/>
          <w:sz w:val="24"/>
        </w:rPr>
        <w:t>审美情趣</w:t>
      </w:r>
      <w:r w:rsidR="00D028F0">
        <w:rPr>
          <w:rFonts w:asciiTheme="minorEastAsia" w:hAnsiTheme="minorEastAsia" w:hint="eastAsia"/>
          <w:sz w:val="24"/>
        </w:rPr>
        <w:t>。</w:t>
      </w:r>
    </w:p>
    <w:p w:rsidR="00D028F0" w:rsidRPr="00745153" w:rsidRDefault="00D028F0" w:rsidP="00745153">
      <w:pPr>
        <w:pStyle w:val="a4"/>
        <w:spacing w:before="0" w:beforeAutospacing="0" w:after="0" w:afterAutospacing="0" w:line="400" w:lineRule="exact"/>
        <w:ind w:firstLine="480"/>
        <w:jc w:val="both"/>
        <w:rPr>
          <w:rFonts w:asciiTheme="minorEastAsia" w:eastAsiaTheme="minorEastAsia" w:hAnsiTheme="minorEastAsia"/>
          <w:color w:val="000000"/>
        </w:rPr>
      </w:pPr>
      <w:r>
        <w:rPr>
          <w:rFonts w:asciiTheme="minorEastAsia" w:eastAsiaTheme="minorEastAsia" w:hAnsiTheme="minorEastAsia" w:hint="eastAsia"/>
          <w:color w:val="000000"/>
        </w:rPr>
        <w:t>农耕文化涵养着农业发展，也涵养着中华民族。我们将坚守这一文化、发展这一文化，全力推进学校内涵发展，探索并进一步挖掘农耕文化的内涵，着力实施好“品读农耕，传承文明，</w:t>
      </w:r>
      <w:r w:rsidR="00761AAD">
        <w:rPr>
          <w:rFonts w:asciiTheme="minorEastAsia" w:eastAsiaTheme="minorEastAsia" w:hAnsiTheme="minorEastAsia" w:hint="eastAsia"/>
          <w:color w:val="000000"/>
        </w:rPr>
        <w:t>全面提高学生的核心素养</w:t>
      </w:r>
      <w:r>
        <w:rPr>
          <w:rFonts w:asciiTheme="minorEastAsia" w:eastAsiaTheme="minorEastAsia" w:hAnsiTheme="minorEastAsia" w:hint="eastAsia"/>
          <w:color w:val="000000"/>
        </w:rPr>
        <w:t>”的育人目标。</w:t>
      </w:r>
    </w:p>
    <w:p w:rsidR="00301461" w:rsidRPr="00301461" w:rsidRDefault="00301461" w:rsidP="00745153">
      <w:pPr>
        <w:spacing w:line="400" w:lineRule="exact"/>
        <w:ind w:firstLineChars="200" w:firstLine="482"/>
        <w:jc w:val="left"/>
        <w:rPr>
          <w:rFonts w:asciiTheme="majorEastAsia" w:eastAsiaTheme="majorEastAsia" w:hAnsiTheme="majorEastAsia"/>
          <w:sz w:val="24"/>
          <w:szCs w:val="24"/>
        </w:rPr>
      </w:pPr>
      <w:r w:rsidRPr="00301461">
        <w:rPr>
          <w:rFonts w:asciiTheme="majorEastAsia" w:eastAsiaTheme="majorEastAsia" w:hAnsiTheme="majorEastAsia" w:hint="eastAsia"/>
          <w:b/>
          <w:sz w:val="24"/>
          <w:szCs w:val="24"/>
        </w:rPr>
        <w:t>六、课程评价</w:t>
      </w:r>
      <w:r w:rsidRPr="00301461">
        <w:rPr>
          <w:rFonts w:asciiTheme="majorEastAsia" w:eastAsiaTheme="majorEastAsia" w:hAnsiTheme="majorEastAsia" w:hint="eastAsia"/>
          <w:sz w:val="24"/>
          <w:szCs w:val="24"/>
        </w:rPr>
        <w:t>（学生、教师、课程如何分别评价？）</w:t>
      </w:r>
    </w:p>
    <w:p w:rsidR="00B22297" w:rsidRPr="00301461" w:rsidRDefault="00301461" w:rsidP="00745153">
      <w:pPr>
        <w:spacing w:line="400" w:lineRule="exact"/>
        <w:ind w:firstLineChars="200" w:firstLine="482"/>
        <w:jc w:val="left"/>
        <w:rPr>
          <w:rFonts w:asciiTheme="majorEastAsia" w:eastAsiaTheme="majorEastAsia" w:hAnsiTheme="majorEastAsia"/>
          <w:b/>
          <w:bCs/>
          <w:sz w:val="24"/>
          <w:szCs w:val="24"/>
        </w:rPr>
      </w:pPr>
      <w:r w:rsidRPr="00301461">
        <w:rPr>
          <w:rFonts w:asciiTheme="majorEastAsia" w:eastAsiaTheme="majorEastAsia" w:hAnsiTheme="majorEastAsia" w:hint="eastAsia"/>
          <w:b/>
          <w:bCs/>
          <w:sz w:val="24"/>
          <w:szCs w:val="24"/>
        </w:rPr>
        <w:t>对学生的评价：</w:t>
      </w:r>
    </w:p>
    <w:p w:rsidR="00B22297" w:rsidRDefault="00B22297" w:rsidP="00745153">
      <w:pPr>
        <w:pStyle w:val="a4"/>
        <w:shd w:val="clear" w:color="auto" w:fill="FFFFFF"/>
        <w:spacing w:before="0" w:beforeAutospacing="0" w:after="0" w:afterAutospacing="0" w:line="400" w:lineRule="exact"/>
        <w:ind w:firstLineChars="248" w:firstLine="595"/>
        <w:rPr>
          <w:rFonts w:asciiTheme="minorEastAsia" w:eastAsiaTheme="minorEastAsia" w:hAnsiTheme="minorEastAsia"/>
          <w:color w:val="000000"/>
        </w:rPr>
      </w:pPr>
      <w:r w:rsidRPr="00B22297">
        <w:rPr>
          <w:rFonts w:asciiTheme="minorEastAsia" w:eastAsiaTheme="minorEastAsia" w:hAnsiTheme="minorEastAsia" w:hint="eastAsia"/>
          <w:color w:val="000000"/>
        </w:rPr>
        <w:t>激励式评价</w:t>
      </w:r>
      <w:r>
        <w:rPr>
          <w:rFonts w:asciiTheme="minorEastAsia" w:eastAsiaTheme="minorEastAsia" w:hAnsiTheme="minorEastAsia" w:hint="eastAsia"/>
          <w:color w:val="000000"/>
        </w:rPr>
        <w:t>：激励式教育是《新课标》一直所倡导的。那么在“开心农场”里，这种激励如何实施，是我们一直探寻的一种方法。农场里，每一棵蔬菜，每一朵鲜花都是学生智慧和汗水的辛勤结晶，学生都很在乎。诚然，成功的喜悦经过分享和传递，才有更大的推动力。因此，在对学生的产品进行推广赏识的同时，努力给学生创设展示自我、体验成功的更大更宽的舞台。如种花的同学，进行盆装包装之后，作成盆景，放在每一个教室里进行班级绿化装饰，放在校园的花坛里装点校园。种菜的同学，可以将自己种的菜摆上餐桌，吃着自己种的菜，心里的滋味也许只有他自己能品味；可以把自己收获的蔬菜拿到市场去卖，收获了与人交流的快乐；可以将自己种植的蔬菜制作成各种可口的泡菜、馄饨，既动手动脑，又激励了孩子们种植的兴趣。</w:t>
      </w:r>
    </w:p>
    <w:p w:rsidR="00B22297" w:rsidRDefault="00B22297" w:rsidP="00745153">
      <w:pPr>
        <w:widowControl/>
        <w:spacing w:line="400" w:lineRule="exact"/>
        <w:ind w:right="278" w:firstLineChars="249" w:firstLine="598"/>
        <w:rPr>
          <w:rFonts w:asciiTheme="minorEastAsia" w:hAnsiTheme="minorEastAsia"/>
          <w:color w:val="000000"/>
          <w:sz w:val="24"/>
          <w:shd w:val="clear" w:color="auto" w:fill="FFFFFF"/>
        </w:rPr>
      </w:pPr>
      <w:r w:rsidRPr="00B22297">
        <w:rPr>
          <w:rFonts w:asciiTheme="minorEastAsia" w:hAnsiTheme="minorEastAsia" w:hint="eastAsia"/>
          <w:color w:val="000000"/>
          <w:sz w:val="24"/>
          <w:shd w:val="clear" w:color="auto" w:fill="FFFFFF"/>
        </w:rPr>
        <w:t>过程性评价</w:t>
      </w:r>
      <w:r>
        <w:rPr>
          <w:rFonts w:asciiTheme="minorEastAsia" w:hAnsiTheme="minorEastAsia" w:hint="eastAsia"/>
          <w:color w:val="000000"/>
          <w:sz w:val="24"/>
          <w:shd w:val="clear" w:color="auto" w:fill="FFFFFF"/>
        </w:rPr>
        <w:t>：对学生的评价采取学生自评、组内互评、教师评价、学校评价、家庭他人评价等多元评价相结合的方式进行。以小组土地成长值、课程点名册、成果单核对、操作技能掌握、理论知识比武等为评价点，对小组、个人分别考核。对于考核第一名的小组组长将荣升为农场管理员，成员则有资格在下一学期担任其他组组长。每一位成员都有机会成为农场管理员。</w:t>
      </w:r>
    </w:p>
    <w:p w:rsidR="00B22297" w:rsidRPr="00745153" w:rsidRDefault="00B22297" w:rsidP="00745153">
      <w:pPr>
        <w:pStyle w:val="a4"/>
        <w:spacing w:before="0" w:beforeAutospacing="0" w:after="0" w:afterAutospacing="0" w:line="400" w:lineRule="exact"/>
        <w:ind w:firstLineChars="245" w:firstLine="588"/>
        <w:jc w:val="both"/>
        <w:rPr>
          <w:rFonts w:asciiTheme="minorEastAsia" w:eastAsiaTheme="minorEastAsia" w:hAnsiTheme="minorEastAsia"/>
          <w:color w:val="333333"/>
        </w:rPr>
      </w:pPr>
      <w:r w:rsidRPr="00B22297">
        <w:rPr>
          <w:rFonts w:asciiTheme="minorEastAsia" w:eastAsiaTheme="minorEastAsia" w:hAnsiTheme="minorEastAsia" w:hint="eastAsia"/>
          <w:color w:val="000000"/>
          <w:shd w:val="clear" w:color="auto" w:fill="FFFFFF"/>
        </w:rPr>
        <w:t>终端性评价</w:t>
      </w:r>
      <w:r w:rsidRPr="008067C3">
        <w:rPr>
          <w:rFonts w:asciiTheme="minorEastAsia" w:eastAsiaTheme="minorEastAsia" w:hAnsiTheme="minorEastAsia" w:hint="eastAsia"/>
          <w:color w:val="000000"/>
          <w:shd w:val="clear" w:color="auto" w:fill="FFFFFF"/>
        </w:rPr>
        <w:t>：学生由开始的不认识花卉、蔬菜，到后来不仅品种了然于心，对于种植间距、生长周期等也有了深入地了解。在开心农场里，学生收获的不仅是开心，更有细心和责任心，同时，亲手劳作也丰富了他们的生活体验</w:t>
      </w:r>
      <w:r>
        <w:rPr>
          <w:rFonts w:asciiTheme="minorEastAsia" w:eastAsiaTheme="minorEastAsia" w:hAnsiTheme="minorEastAsia" w:hint="eastAsia"/>
          <w:color w:val="000000"/>
          <w:shd w:val="clear" w:color="auto" w:fill="FFFFFF"/>
        </w:rPr>
        <w:t>，对植物的研究培养了他们发现问题、解决问题</w:t>
      </w:r>
      <w:r>
        <w:rPr>
          <w:rFonts w:asciiTheme="minorEastAsia" w:eastAsiaTheme="minorEastAsia" w:hAnsiTheme="minorEastAsia" w:hint="eastAsia"/>
          <w:color w:val="000000"/>
          <w:shd w:val="clear" w:color="auto" w:fill="FFFFFF"/>
        </w:rPr>
        <w:lastRenderedPageBreak/>
        <w:t>的能力</w:t>
      </w:r>
      <w:r w:rsidRPr="008067C3">
        <w:rPr>
          <w:rFonts w:asciiTheme="minorEastAsia" w:eastAsiaTheme="minorEastAsia" w:hAnsiTheme="minorEastAsia" w:hint="eastAsia"/>
          <w:color w:val="000000"/>
          <w:shd w:val="clear" w:color="auto" w:fill="FFFFFF"/>
        </w:rPr>
        <w:t>。学期末，各班会根据每位学生的表现，评选“种植能手”“销售能手”“制作能手”</w:t>
      </w:r>
      <w:r>
        <w:rPr>
          <w:rFonts w:asciiTheme="minorEastAsia" w:eastAsiaTheme="minorEastAsia" w:hAnsiTheme="minorEastAsia" w:hint="eastAsia"/>
          <w:color w:val="000000"/>
          <w:shd w:val="clear" w:color="auto" w:fill="FFFFFF"/>
        </w:rPr>
        <w:t>“研究能手”</w:t>
      </w:r>
      <w:r w:rsidRPr="008067C3">
        <w:rPr>
          <w:rFonts w:asciiTheme="minorEastAsia" w:eastAsiaTheme="minorEastAsia" w:hAnsiTheme="minorEastAsia" w:hint="eastAsia"/>
          <w:color w:val="000000"/>
          <w:shd w:val="clear" w:color="auto" w:fill="FFFFFF"/>
        </w:rPr>
        <w:t>，并颁发奖状。</w:t>
      </w:r>
    </w:p>
    <w:p w:rsidR="00B22297" w:rsidRPr="00B22297" w:rsidRDefault="00301461" w:rsidP="00745153">
      <w:pPr>
        <w:spacing w:line="400" w:lineRule="exact"/>
        <w:ind w:firstLineChars="200" w:firstLine="482"/>
        <w:jc w:val="left"/>
        <w:rPr>
          <w:rFonts w:asciiTheme="majorEastAsia" w:eastAsiaTheme="majorEastAsia" w:hAnsiTheme="majorEastAsia"/>
          <w:bCs/>
          <w:sz w:val="24"/>
          <w:szCs w:val="24"/>
        </w:rPr>
      </w:pPr>
      <w:r w:rsidRPr="00301461">
        <w:rPr>
          <w:rFonts w:asciiTheme="majorEastAsia" w:eastAsiaTheme="majorEastAsia" w:hAnsiTheme="majorEastAsia" w:hint="eastAsia"/>
          <w:b/>
          <w:bCs/>
          <w:sz w:val="24"/>
          <w:szCs w:val="24"/>
        </w:rPr>
        <w:t>对教师的评价：</w:t>
      </w:r>
      <w:r w:rsidR="00B22297" w:rsidRPr="008067C3">
        <w:rPr>
          <w:rFonts w:hint="eastAsia"/>
          <w:sz w:val="24"/>
        </w:rPr>
        <w:t>重点评价教师开发与实施校本课程的教育理念和能力，教学手段运用和教学方法的选择以及由此达成的教学效果。</w:t>
      </w:r>
      <w:r w:rsidR="00B22297">
        <w:rPr>
          <w:rFonts w:hint="eastAsia"/>
          <w:sz w:val="24"/>
        </w:rPr>
        <w:t>成果展评、学校评、家长评、学生评相结合。</w:t>
      </w:r>
    </w:p>
    <w:p w:rsidR="00301461" w:rsidRPr="00301461" w:rsidRDefault="00301461" w:rsidP="00745153">
      <w:pPr>
        <w:spacing w:line="400" w:lineRule="exact"/>
        <w:ind w:firstLineChars="200" w:firstLine="482"/>
        <w:jc w:val="left"/>
        <w:rPr>
          <w:rFonts w:asciiTheme="majorEastAsia" w:eastAsiaTheme="majorEastAsia" w:hAnsiTheme="majorEastAsia"/>
          <w:sz w:val="24"/>
          <w:szCs w:val="24"/>
        </w:rPr>
      </w:pPr>
      <w:r w:rsidRPr="00301461">
        <w:rPr>
          <w:rFonts w:asciiTheme="majorEastAsia" w:eastAsiaTheme="majorEastAsia" w:hAnsiTheme="majorEastAsia" w:hint="eastAsia"/>
          <w:b/>
          <w:bCs/>
          <w:sz w:val="24"/>
          <w:szCs w:val="24"/>
        </w:rPr>
        <w:t>对课程的评价：</w:t>
      </w:r>
      <w:r w:rsidRPr="00301461">
        <w:rPr>
          <w:rFonts w:asciiTheme="majorEastAsia" w:eastAsiaTheme="majorEastAsia" w:hAnsiTheme="majorEastAsia" w:hint="eastAsia"/>
          <w:bCs/>
          <w:sz w:val="24"/>
          <w:szCs w:val="24"/>
        </w:rPr>
        <w:t>学生最受欢迎的课程评选、学生表现评估、学生选课情况、课程委员会过程性考察情况</w:t>
      </w:r>
    </w:p>
    <w:p w:rsidR="00B22297" w:rsidRDefault="00301461" w:rsidP="00745153">
      <w:pPr>
        <w:spacing w:line="400" w:lineRule="exact"/>
        <w:ind w:firstLineChars="150" w:firstLine="361"/>
        <w:jc w:val="left"/>
        <w:rPr>
          <w:rFonts w:asciiTheme="majorEastAsia" w:eastAsiaTheme="majorEastAsia" w:hAnsiTheme="majorEastAsia"/>
          <w:sz w:val="24"/>
          <w:szCs w:val="24"/>
        </w:rPr>
      </w:pPr>
      <w:r w:rsidRPr="00301461">
        <w:rPr>
          <w:rFonts w:asciiTheme="majorEastAsia" w:eastAsiaTheme="majorEastAsia" w:hAnsiTheme="majorEastAsia" w:hint="eastAsia"/>
          <w:b/>
          <w:sz w:val="24"/>
          <w:szCs w:val="24"/>
        </w:rPr>
        <w:t>七、管理保障</w:t>
      </w:r>
    </w:p>
    <w:p w:rsidR="00B22297" w:rsidRPr="00B22297" w:rsidRDefault="00B22297" w:rsidP="00745153">
      <w:pPr>
        <w:spacing w:line="400" w:lineRule="exact"/>
        <w:ind w:firstLineChars="150" w:firstLine="360"/>
        <w:jc w:val="left"/>
        <w:rPr>
          <w:rFonts w:asciiTheme="minorEastAsia" w:hAnsiTheme="minorEastAsia"/>
          <w:sz w:val="24"/>
          <w:szCs w:val="24"/>
        </w:rPr>
      </w:pPr>
      <w:r w:rsidRPr="00B22297">
        <w:rPr>
          <w:rFonts w:asciiTheme="minorEastAsia" w:hAnsiTheme="minorEastAsia" w:hint="eastAsia"/>
          <w:sz w:val="24"/>
          <w:szCs w:val="24"/>
        </w:rPr>
        <w:t>（1）教研活动。学校针对在校本课程教学过程中出现的各种问题，及时总结、反馈，及时召开教研活动，并形成相关制度。确保及时有效的解决特色学校建设过程中遇到的各种问题。针对在教研活动中重复出现的问题，学校成立课题组。纳入课题研究计划，保证问题最终解决，有力促进学校特色建设。</w:t>
      </w:r>
    </w:p>
    <w:p w:rsidR="00301461" w:rsidRPr="00B22297" w:rsidRDefault="00B22297" w:rsidP="00745153">
      <w:pPr>
        <w:spacing w:line="400" w:lineRule="exact"/>
        <w:ind w:firstLineChars="200" w:firstLine="480"/>
        <w:jc w:val="left"/>
        <w:rPr>
          <w:rFonts w:asciiTheme="majorEastAsia" w:eastAsiaTheme="majorEastAsia" w:hAnsiTheme="majorEastAsia"/>
          <w:sz w:val="24"/>
          <w:szCs w:val="24"/>
        </w:rPr>
      </w:pPr>
      <w:r w:rsidRPr="00B22297">
        <w:rPr>
          <w:rFonts w:asciiTheme="minorEastAsia" w:hAnsiTheme="minorEastAsia" w:hint="eastAsia"/>
          <w:sz w:val="24"/>
          <w:szCs w:val="24"/>
        </w:rPr>
        <w:t>（2）管理体系。为了保障不流于形式，由学科主任亲自抓此项工作，确保每周对校本课程教学设计进行一次检查，学校每学期举行一次农耕课程课堂展示研讨活动，同时实行每日巡课制度，确保能够按时按计划完成教学任务。</w:t>
      </w:r>
    </w:p>
    <w:p w:rsidR="00301461" w:rsidRPr="00301461" w:rsidRDefault="00301461" w:rsidP="00745153">
      <w:pPr>
        <w:spacing w:line="440" w:lineRule="exact"/>
        <w:jc w:val="left"/>
        <w:rPr>
          <w:rFonts w:asciiTheme="majorEastAsia" w:eastAsiaTheme="majorEastAsia" w:hAnsiTheme="majorEastAsia"/>
          <w:b/>
          <w:sz w:val="24"/>
          <w:szCs w:val="24"/>
        </w:rPr>
      </w:pPr>
    </w:p>
    <w:sectPr w:rsidR="00301461" w:rsidRPr="00301461" w:rsidSect="0030146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245" w:rsidRDefault="00DD6245" w:rsidP="00B94D11">
      <w:r>
        <w:separator/>
      </w:r>
    </w:p>
  </w:endnote>
  <w:endnote w:type="continuationSeparator" w:id="1">
    <w:p w:rsidR="00DD6245" w:rsidRDefault="00DD6245" w:rsidP="00B94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245" w:rsidRDefault="00DD6245" w:rsidP="00B94D11">
      <w:r>
        <w:separator/>
      </w:r>
    </w:p>
  </w:footnote>
  <w:footnote w:type="continuationSeparator" w:id="1">
    <w:p w:rsidR="00DD6245" w:rsidRDefault="00DD6245" w:rsidP="00B94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85696"/>
    <w:multiLevelType w:val="hybridMultilevel"/>
    <w:tmpl w:val="F14808B0"/>
    <w:lvl w:ilvl="0" w:tplc="9572BB3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1F064D"/>
    <w:multiLevelType w:val="hybridMultilevel"/>
    <w:tmpl w:val="0F34B84C"/>
    <w:lvl w:ilvl="0" w:tplc="B5749970">
      <w:start w:val="1"/>
      <w:numFmt w:val="japaneseCounting"/>
      <w:lvlText w:val="%1、"/>
      <w:lvlJc w:val="left"/>
      <w:pPr>
        <w:ind w:left="936" w:hanging="510"/>
      </w:pPr>
      <w:rPr>
        <w:rFonts w:hint="default"/>
        <w:b/>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513E728E"/>
    <w:multiLevelType w:val="hybridMultilevel"/>
    <w:tmpl w:val="5630C24C"/>
    <w:lvl w:ilvl="0" w:tplc="05B435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722192"/>
    <w:multiLevelType w:val="hybridMultilevel"/>
    <w:tmpl w:val="BD12E08E"/>
    <w:lvl w:ilvl="0" w:tplc="C436EC9C">
      <w:start w:val="1"/>
      <w:numFmt w:val="decimal"/>
      <w:lvlText w:val="%1."/>
      <w:lvlJc w:val="left"/>
      <w:pPr>
        <w:ind w:left="1185" w:hanging="76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AB63C85"/>
    <w:multiLevelType w:val="hybridMultilevel"/>
    <w:tmpl w:val="CC30DA12"/>
    <w:lvl w:ilvl="0" w:tplc="2CAAC02C">
      <w:start w:val="5"/>
      <w:numFmt w:val="japaneseCounting"/>
      <w:lvlText w:val="%1、"/>
      <w:lvlJc w:val="left"/>
      <w:pPr>
        <w:ind w:left="906" w:hanging="48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461"/>
    <w:rsid w:val="0004375C"/>
    <w:rsid w:val="000F17EF"/>
    <w:rsid w:val="0020329B"/>
    <w:rsid w:val="00301461"/>
    <w:rsid w:val="003C205C"/>
    <w:rsid w:val="0044037C"/>
    <w:rsid w:val="004E234B"/>
    <w:rsid w:val="004F2EB2"/>
    <w:rsid w:val="005A6953"/>
    <w:rsid w:val="006C4EC7"/>
    <w:rsid w:val="00745153"/>
    <w:rsid w:val="00761AAD"/>
    <w:rsid w:val="007D3891"/>
    <w:rsid w:val="008C5B77"/>
    <w:rsid w:val="00A03B45"/>
    <w:rsid w:val="00B22297"/>
    <w:rsid w:val="00B94D11"/>
    <w:rsid w:val="00BE3B71"/>
    <w:rsid w:val="00CD46AC"/>
    <w:rsid w:val="00D028F0"/>
    <w:rsid w:val="00DD6245"/>
    <w:rsid w:val="00E33950"/>
    <w:rsid w:val="00EA64FC"/>
    <w:rsid w:val="00EB4DF8"/>
    <w:rsid w:val="00F203E9"/>
    <w:rsid w:val="00F35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461"/>
    <w:pPr>
      <w:ind w:firstLineChars="200" w:firstLine="420"/>
    </w:pPr>
  </w:style>
  <w:style w:type="paragraph" w:styleId="a4">
    <w:name w:val="Normal (Web)"/>
    <w:basedOn w:val="a"/>
    <w:unhideWhenUsed/>
    <w:rsid w:val="0030146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01461"/>
    <w:rPr>
      <w:b/>
      <w:bCs/>
    </w:rPr>
  </w:style>
  <w:style w:type="paragraph" w:styleId="a6">
    <w:name w:val="header"/>
    <w:basedOn w:val="a"/>
    <w:link w:val="Char"/>
    <w:uiPriority w:val="99"/>
    <w:semiHidden/>
    <w:unhideWhenUsed/>
    <w:rsid w:val="00B94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94D11"/>
    <w:rPr>
      <w:sz w:val="18"/>
      <w:szCs w:val="18"/>
    </w:rPr>
  </w:style>
  <w:style w:type="paragraph" w:styleId="a7">
    <w:name w:val="footer"/>
    <w:basedOn w:val="a"/>
    <w:link w:val="Char0"/>
    <w:uiPriority w:val="99"/>
    <w:semiHidden/>
    <w:unhideWhenUsed/>
    <w:rsid w:val="00B94D1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94D11"/>
    <w:rPr>
      <w:sz w:val="18"/>
      <w:szCs w:val="18"/>
    </w:rPr>
  </w:style>
  <w:style w:type="table" w:styleId="a8">
    <w:name w:val="Table Grid"/>
    <w:basedOn w:val="a1"/>
    <w:rsid w:val="00B2229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980019">
      <w:bodyDiv w:val="1"/>
      <w:marLeft w:val="0"/>
      <w:marRight w:val="0"/>
      <w:marTop w:val="0"/>
      <w:marBottom w:val="0"/>
      <w:divBdr>
        <w:top w:val="none" w:sz="0" w:space="0" w:color="auto"/>
        <w:left w:val="none" w:sz="0" w:space="0" w:color="auto"/>
        <w:bottom w:val="none" w:sz="0" w:space="0" w:color="auto"/>
        <w:right w:val="none" w:sz="0" w:space="0" w:color="auto"/>
      </w:divBdr>
    </w:div>
    <w:div w:id="545214291">
      <w:bodyDiv w:val="1"/>
      <w:marLeft w:val="0"/>
      <w:marRight w:val="0"/>
      <w:marTop w:val="0"/>
      <w:marBottom w:val="0"/>
      <w:divBdr>
        <w:top w:val="none" w:sz="0" w:space="0" w:color="auto"/>
        <w:left w:val="none" w:sz="0" w:space="0" w:color="auto"/>
        <w:bottom w:val="none" w:sz="0" w:space="0" w:color="auto"/>
        <w:right w:val="none" w:sz="0" w:space="0" w:color="auto"/>
      </w:divBdr>
    </w:div>
    <w:div w:id="750732640">
      <w:bodyDiv w:val="1"/>
      <w:marLeft w:val="0"/>
      <w:marRight w:val="0"/>
      <w:marTop w:val="0"/>
      <w:marBottom w:val="0"/>
      <w:divBdr>
        <w:top w:val="none" w:sz="0" w:space="0" w:color="auto"/>
        <w:left w:val="none" w:sz="0" w:space="0" w:color="auto"/>
        <w:bottom w:val="none" w:sz="0" w:space="0" w:color="auto"/>
        <w:right w:val="none" w:sz="0" w:space="0" w:color="auto"/>
      </w:divBdr>
    </w:div>
    <w:div w:id="808128745">
      <w:bodyDiv w:val="1"/>
      <w:marLeft w:val="0"/>
      <w:marRight w:val="0"/>
      <w:marTop w:val="0"/>
      <w:marBottom w:val="0"/>
      <w:divBdr>
        <w:top w:val="none" w:sz="0" w:space="0" w:color="auto"/>
        <w:left w:val="none" w:sz="0" w:space="0" w:color="auto"/>
        <w:bottom w:val="none" w:sz="0" w:space="0" w:color="auto"/>
        <w:right w:val="none" w:sz="0" w:space="0" w:color="auto"/>
      </w:divBdr>
    </w:div>
    <w:div w:id="1247232662">
      <w:bodyDiv w:val="1"/>
      <w:marLeft w:val="0"/>
      <w:marRight w:val="0"/>
      <w:marTop w:val="0"/>
      <w:marBottom w:val="0"/>
      <w:divBdr>
        <w:top w:val="none" w:sz="0" w:space="0" w:color="auto"/>
        <w:left w:val="none" w:sz="0" w:space="0" w:color="auto"/>
        <w:bottom w:val="none" w:sz="0" w:space="0" w:color="auto"/>
        <w:right w:val="none" w:sz="0" w:space="0" w:color="auto"/>
      </w:divBdr>
    </w:div>
    <w:div w:id="1504316200">
      <w:bodyDiv w:val="1"/>
      <w:marLeft w:val="0"/>
      <w:marRight w:val="0"/>
      <w:marTop w:val="0"/>
      <w:marBottom w:val="0"/>
      <w:divBdr>
        <w:top w:val="none" w:sz="0" w:space="0" w:color="auto"/>
        <w:left w:val="none" w:sz="0" w:space="0" w:color="auto"/>
        <w:bottom w:val="none" w:sz="0" w:space="0" w:color="auto"/>
        <w:right w:val="none" w:sz="0" w:space="0" w:color="auto"/>
      </w:divBdr>
    </w:div>
    <w:div w:id="15831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720</Words>
  <Characters>4105</Characters>
  <Application>Microsoft Office Word</Application>
  <DocSecurity>0</DocSecurity>
  <Lines>34</Lines>
  <Paragraphs>9</Paragraphs>
  <ScaleCrop>false</ScaleCrop>
  <Company>Microsoft</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AXbgs01</cp:lastModifiedBy>
  <cp:revision>46</cp:revision>
  <dcterms:created xsi:type="dcterms:W3CDTF">2017-03-06T05:49:00Z</dcterms:created>
  <dcterms:modified xsi:type="dcterms:W3CDTF">2017-03-10T12:16:00Z</dcterms:modified>
</cp:coreProperties>
</file>