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/>
        <w:jc w:val="center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20</w:t>
      </w:r>
      <w:r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b/>
          <w:kern w:val="0"/>
          <w:sz w:val="32"/>
          <w:szCs w:val="32"/>
        </w:rPr>
        <w:t>年生态文明教育工作计划</w:t>
      </w:r>
    </w:p>
    <w:p>
      <w:pPr>
        <w:widowControl/>
        <w:spacing w:afterLines="100"/>
        <w:jc w:val="center"/>
        <w:rPr>
          <w:rFonts w:ascii="楷体" w:hAnsi="楷体" w:eastAsia="楷体" w:cs="楷体"/>
          <w:bCs/>
          <w:kern w:val="0"/>
          <w:sz w:val="28"/>
          <w:szCs w:val="28"/>
        </w:rPr>
      </w:pPr>
      <w:r>
        <w:rPr>
          <w:rFonts w:hint="eastAsia" w:ascii="楷体" w:hAnsi="楷体" w:eastAsia="楷体" w:cs="楷体"/>
          <w:bCs/>
          <w:kern w:val="0"/>
          <w:sz w:val="28"/>
          <w:szCs w:val="28"/>
        </w:rPr>
        <w:t>常州市新北区薛家</w:t>
      </w:r>
      <w:r>
        <w:rPr>
          <w:rFonts w:hint="eastAsia" w:ascii="楷体" w:hAnsi="楷体" w:eastAsia="楷体" w:cs="楷体"/>
          <w:bCs/>
          <w:kern w:val="0"/>
          <w:sz w:val="28"/>
          <w:szCs w:val="28"/>
          <w:lang w:eastAsia="zh-CN"/>
        </w:rPr>
        <w:t>实验</w:t>
      </w:r>
      <w:r>
        <w:rPr>
          <w:rFonts w:hint="eastAsia" w:ascii="楷体" w:hAnsi="楷体" w:eastAsia="楷体" w:cs="楷体"/>
          <w:bCs/>
          <w:kern w:val="0"/>
          <w:sz w:val="28"/>
          <w:szCs w:val="28"/>
        </w:rPr>
        <w:t>小学</w:t>
      </w:r>
    </w:p>
    <w:p>
      <w:pPr>
        <w:widowControl/>
        <w:adjustRightInd w:val="0"/>
        <w:snapToGrid w:val="0"/>
        <w:spacing w:line="30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为认真贯彻落实党的十</w:t>
      </w:r>
      <w:r>
        <w:rPr>
          <w:rFonts w:hint="eastAsia" w:ascii="宋体" w:hAnsi="宋体" w:eastAsia="宋体" w:cs="宋体"/>
          <w:kern w:val="0"/>
          <w:sz w:val="28"/>
          <w:szCs w:val="28"/>
        </w:rPr>
        <w:t>九</w:t>
      </w:r>
      <w:r>
        <w:rPr>
          <w:rFonts w:ascii="宋体" w:hAnsi="宋体" w:eastAsia="宋体" w:cs="宋体"/>
          <w:kern w:val="0"/>
          <w:sz w:val="28"/>
          <w:szCs w:val="28"/>
        </w:rPr>
        <w:t>大精神,</w:t>
      </w:r>
      <w:r>
        <w:rPr>
          <w:rFonts w:hint="eastAsia" w:ascii="宋体" w:hAnsi="宋体" w:eastAsia="宋体" w:cs="宋体"/>
          <w:kern w:val="0"/>
          <w:sz w:val="28"/>
          <w:szCs w:val="28"/>
        </w:rPr>
        <w:t>进一步加强全校学生生态文明教育，切实把生态文明教育内容融入学校教育教学计划，培育和践行社会主义核心价值观，全面提升全校学生生态文明素质，</w:t>
      </w:r>
      <w:r>
        <w:rPr>
          <w:rFonts w:ascii="宋体" w:hAnsi="宋体" w:eastAsia="宋体" w:cs="宋体"/>
          <w:kern w:val="0"/>
          <w:sz w:val="28"/>
          <w:szCs w:val="28"/>
        </w:rPr>
        <w:t>我校结合工作实际，把</w:t>
      </w:r>
      <w:r>
        <w:rPr>
          <w:rFonts w:hint="eastAsia" w:ascii="宋体" w:hAnsi="宋体" w:eastAsia="宋体" w:cs="宋体"/>
          <w:kern w:val="0"/>
          <w:sz w:val="28"/>
          <w:szCs w:val="28"/>
        </w:rPr>
        <w:t>生态文明</w:t>
      </w:r>
      <w:r>
        <w:rPr>
          <w:rFonts w:ascii="宋体" w:hAnsi="宋体" w:eastAsia="宋体" w:cs="宋体"/>
          <w:kern w:val="0"/>
          <w:sz w:val="28"/>
          <w:szCs w:val="28"/>
        </w:rPr>
        <w:t>活动贯穿学校教育教学、德育活动全过程</w:t>
      </w:r>
      <w:r>
        <w:rPr>
          <w:rFonts w:hint="eastAsia" w:ascii="宋体" w:hAnsi="宋体" w:eastAsia="宋体" w:cs="宋体"/>
          <w:kern w:val="0"/>
          <w:sz w:val="28"/>
          <w:szCs w:val="28"/>
        </w:rPr>
        <w:t>，</w:t>
      </w:r>
      <w:r>
        <w:rPr>
          <w:rFonts w:ascii="宋体" w:hAnsi="宋体" w:eastAsia="宋体" w:cs="宋体"/>
          <w:kern w:val="0"/>
          <w:sz w:val="28"/>
          <w:szCs w:val="28"/>
        </w:rPr>
        <w:t>特制定本实施方案。</w:t>
      </w:r>
    </w:p>
    <w:p>
      <w:pPr>
        <w:widowControl/>
        <w:adjustRightInd w:val="0"/>
        <w:snapToGrid w:val="0"/>
        <w:spacing w:line="30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一、指导思想</w:t>
      </w:r>
    </w:p>
    <w:p>
      <w:pPr>
        <w:widowControl/>
        <w:adjustRightInd w:val="0"/>
        <w:snapToGrid w:val="0"/>
        <w:spacing w:line="30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以习近平同志在十九大报告中指出的“加快生态文明体制改革，建设美丽中国”为导向，贯彻落实党的十九大精神，大力推进生态文明建设，树立尊重自然、顺应自然、保护自然的生态文明理念，努力形成人与自然和谐相处的思想观念。</w:t>
      </w:r>
      <w:r>
        <w:rPr>
          <w:rFonts w:ascii="宋体" w:hAnsi="宋体" w:eastAsia="宋体" w:cs="宋体"/>
          <w:kern w:val="0"/>
          <w:sz w:val="28"/>
          <w:szCs w:val="28"/>
        </w:rPr>
        <w:t>深入开展</w:t>
      </w:r>
      <w:r>
        <w:rPr>
          <w:rFonts w:hint="eastAsia" w:ascii="宋体" w:hAnsi="宋体" w:eastAsia="宋体" w:cs="宋体"/>
          <w:kern w:val="0"/>
          <w:sz w:val="28"/>
          <w:szCs w:val="28"/>
        </w:rPr>
        <w:t>生态文明</w:t>
      </w:r>
      <w:r>
        <w:rPr>
          <w:rFonts w:ascii="宋体" w:hAnsi="宋体" w:eastAsia="宋体" w:cs="宋体"/>
          <w:kern w:val="0"/>
          <w:sz w:val="28"/>
          <w:szCs w:val="28"/>
        </w:rPr>
        <w:t>宣传教育</w:t>
      </w:r>
      <w:r>
        <w:rPr>
          <w:rFonts w:hint="eastAsia" w:ascii="宋体" w:hAnsi="宋体" w:eastAsia="宋体" w:cs="宋体"/>
          <w:kern w:val="0"/>
          <w:sz w:val="28"/>
          <w:szCs w:val="28"/>
        </w:rPr>
        <w:t>活动，</w:t>
      </w:r>
      <w:r>
        <w:rPr>
          <w:rFonts w:ascii="宋体" w:hAnsi="宋体" w:eastAsia="宋体" w:cs="宋体"/>
          <w:kern w:val="0"/>
          <w:sz w:val="28"/>
          <w:szCs w:val="28"/>
        </w:rPr>
        <w:t>做到</w:t>
      </w:r>
      <w:r>
        <w:rPr>
          <w:rFonts w:hint="eastAsia" w:ascii="宋体" w:hAnsi="宋体" w:eastAsia="宋体" w:cs="宋体"/>
          <w:kern w:val="0"/>
          <w:sz w:val="28"/>
          <w:szCs w:val="28"/>
        </w:rPr>
        <w:t>生态文明教育</w:t>
      </w:r>
      <w:r>
        <w:rPr>
          <w:rFonts w:ascii="宋体" w:hAnsi="宋体" w:eastAsia="宋体" w:cs="宋体"/>
          <w:kern w:val="0"/>
          <w:sz w:val="28"/>
          <w:szCs w:val="28"/>
        </w:rPr>
        <w:t>进教材、进课堂</w:t>
      </w:r>
      <w:r>
        <w:rPr>
          <w:rFonts w:hint="eastAsia" w:ascii="宋体" w:hAnsi="宋体" w:eastAsia="宋体" w:cs="宋体"/>
          <w:kern w:val="0"/>
          <w:sz w:val="28"/>
          <w:szCs w:val="28"/>
        </w:rPr>
        <w:t>，生态文明理念落实到行动中来。</w:t>
      </w:r>
      <w:r>
        <w:rPr>
          <w:rFonts w:ascii="宋体" w:hAnsi="宋体" w:eastAsia="宋体" w:cs="宋体"/>
          <w:kern w:val="0"/>
          <w:sz w:val="28"/>
          <w:szCs w:val="28"/>
        </w:rPr>
        <w:t>坚持将</w:t>
      </w:r>
      <w:r>
        <w:rPr>
          <w:rFonts w:hint="eastAsia" w:ascii="宋体" w:hAnsi="宋体" w:eastAsia="宋体" w:cs="宋体"/>
          <w:kern w:val="0"/>
          <w:sz w:val="28"/>
          <w:szCs w:val="28"/>
        </w:rPr>
        <w:t>“绿水青山就是金山银山”的生态理念融入</w:t>
      </w:r>
      <w:r>
        <w:rPr>
          <w:rFonts w:ascii="宋体" w:hAnsi="宋体" w:eastAsia="宋体" w:cs="宋体"/>
          <w:kern w:val="0"/>
          <w:sz w:val="28"/>
          <w:szCs w:val="28"/>
        </w:rPr>
        <w:t>课堂教育教学</w:t>
      </w:r>
      <w:r>
        <w:rPr>
          <w:rFonts w:hint="eastAsia" w:ascii="宋体" w:hAnsi="宋体" w:eastAsia="宋体" w:cs="宋体"/>
          <w:kern w:val="0"/>
          <w:sz w:val="28"/>
          <w:szCs w:val="28"/>
        </w:rPr>
        <w:t>，</w:t>
      </w:r>
      <w:r>
        <w:rPr>
          <w:rFonts w:ascii="宋体" w:hAnsi="宋体" w:eastAsia="宋体" w:cs="宋体"/>
          <w:kern w:val="0"/>
          <w:sz w:val="28"/>
          <w:szCs w:val="28"/>
        </w:rPr>
        <w:t>融入社会实践活动</w:t>
      </w:r>
      <w:r>
        <w:rPr>
          <w:rFonts w:hint="eastAsia" w:ascii="宋体" w:hAnsi="宋体" w:eastAsia="宋体" w:cs="宋体"/>
          <w:kern w:val="0"/>
          <w:sz w:val="28"/>
          <w:szCs w:val="28"/>
        </w:rPr>
        <w:t>的</w:t>
      </w:r>
      <w:r>
        <w:rPr>
          <w:rFonts w:ascii="宋体" w:hAnsi="宋体" w:eastAsia="宋体" w:cs="宋体"/>
          <w:kern w:val="0"/>
          <w:sz w:val="28"/>
          <w:szCs w:val="28"/>
        </w:rPr>
        <w:t>原则,紧密联系我校学生思想和工作实际,在学生中广泛深入地开展</w:t>
      </w:r>
      <w:r>
        <w:rPr>
          <w:rFonts w:hint="eastAsia" w:ascii="宋体" w:hAnsi="宋体" w:eastAsia="宋体" w:cs="宋体"/>
          <w:kern w:val="0"/>
          <w:sz w:val="28"/>
          <w:szCs w:val="28"/>
        </w:rPr>
        <w:t>生态文明的</w:t>
      </w:r>
      <w:r>
        <w:rPr>
          <w:rFonts w:ascii="宋体" w:hAnsi="宋体" w:eastAsia="宋体" w:cs="宋体"/>
          <w:kern w:val="0"/>
          <w:sz w:val="28"/>
          <w:szCs w:val="28"/>
        </w:rPr>
        <w:t>主题教育实践活动</w:t>
      </w:r>
      <w:r>
        <w:rPr>
          <w:rFonts w:hint="eastAsia" w:ascii="宋体" w:hAnsi="宋体" w:eastAsia="宋体" w:cs="宋体"/>
          <w:kern w:val="0"/>
          <w:sz w:val="28"/>
          <w:szCs w:val="28"/>
        </w:rPr>
        <w:t>，</w:t>
      </w:r>
      <w:r>
        <w:rPr>
          <w:rFonts w:ascii="宋体" w:hAnsi="宋体" w:eastAsia="宋体" w:cs="宋体"/>
          <w:kern w:val="0"/>
          <w:sz w:val="28"/>
          <w:szCs w:val="28"/>
        </w:rPr>
        <w:t>做到人人</w:t>
      </w:r>
      <w:r>
        <w:rPr>
          <w:rFonts w:hint="eastAsia" w:ascii="宋体" w:hAnsi="宋体" w:eastAsia="宋体" w:cs="宋体"/>
          <w:kern w:val="0"/>
          <w:sz w:val="28"/>
          <w:szCs w:val="28"/>
        </w:rPr>
        <w:t>尊重自然，人人顺应自然，人人保护自然</w:t>
      </w:r>
      <w:r>
        <w:rPr>
          <w:rFonts w:ascii="宋体" w:hAnsi="宋体" w:eastAsia="宋体" w:cs="宋体"/>
          <w:kern w:val="0"/>
          <w:sz w:val="28"/>
          <w:szCs w:val="28"/>
        </w:rPr>
        <w:t>，使学生树立正确的</w:t>
      </w:r>
      <w:r>
        <w:rPr>
          <w:rFonts w:hint="eastAsia" w:ascii="宋体" w:hAnsi="宋体" w:eastAsia="宋体" w:cs="宋体"/>
          <w:kern w:val="0"/>
          <w:sz w:val="28"/>
          <w:szCs w:val="28"/>
        </w:rPr>
        <w:t>生态文明意识，人人争当环保卫士</w:t>
      </w:r>
      <w:r>
        <w:rPr>
          <w:rFonts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30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成立</w:t>
      </w:r>
      <w:r>
        <w:rPr>
          <w:rFonts w:hint="eastAsia" w:ascii="宋体" w:hAnsi="宋体" w:eastAsia="宋体" w:cs="宋体"/>
          <w:kern w:val="0"/>
          <w:sz w:val="28"/>
          <w:szCs w:val="28"/>
        </w:rPr>
        <w:t>“生态文明”</w:t>
      </w:r>
      <w:r>
        <w:rPr>
          <w:rFonts w:ascii="宋体" w:hAnsi="宋体" w:eastAsia="宋体" w:cs="宋体"/>
          <w:kern w:val="0"/>
          <w:sz w:val="28"/>
          <w:szCs w:val="28"/>
        </w:rPr>
        <w:t>教育活动领导小组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</w:t>
      </w:r>
      <w:r>
        <w:rPr>
          <w:rFonts w:ascii="宋体" w:hAnsi="宋体" w:eastAsia="宋体" w:cs="宋体"/>
          <w:kern w:val="0"/>
          <w:sz w:val="28"/>
          <w:szCs w:val="28"/>
        </w:rPr>
        <w:t>组长: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万莺燕</w:t>
      </w:r>
    </w:p>
    <w:p>
      <w:pPr>
        <w:widowControl/>
        <w:adjustRightInd w:val="0"/>
        <w:snapToGrid w:val="0"/>
        <w:spacing w:line="30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副组长:</w:t>
      </w:r>
      <w:r>
        <w:rPr>
          <w:rFonts w:hint="eastAsia" w:ascii="宋体" w:hAnsi="宋体" w:eastAsia="宋体" w:cs="宋体"/>
          <w:kern w:val="0"/>
          <w:sz w:val="28"/>
          <w:szCs w:val="28"/>
        </w:rPr>
        <w:t>周静、朱小昌、吴春燕、祝卫其</w:t>
      </w:r>
    </w:p>
    <w:p>
      <w:pPr>
        <w:widowControl/>
        <w:adjustRightInd w:val="0"/>
        <w:snapToGrid w:val="0"/>
        <w:spacing w:line="30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组员:</w:t>
      </w:r>
      <w:r>
        <w:rPr>
          <w:rFonts w:hint="eastAsia" w:ascii="宋体" w:hAnsi="宋体" w:eastAsia="宋体" w:cs="宋体"/>
          <w:kern w:val="0"/>
          <w:sz w:val="28"/>
          <w:szCs w:val="28"/>
        </w:rPr>
        <w:t>袁明明、陆秋敏、年级组长、班主任</w:t>
      </w:r>
    </w:p>
    <w:p>
      <w:pPr>
        <w:widowControl/>
        <w:adjustRightInd w:val="0"/>
        <w:snapToGrid w:val="0"/>
        <w:spacing w:line="30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三、活动安排</w:t>
      </w:r>
    </w:p>
    <w:p>
      <w:pPr>
        <w:widowControl/>
        <w:adjustRightInd w:val="0"/>
        <w:snapToGrid w:val="0"/>
        <w:spacing w:line="30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(一)氛围营造(20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21</w:t>
      </w:r>
      <w:r>
        <w:rPr>
          <w:rFonts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</w:rPr>
        <w:t>3</w:t>
      </w:r>
      <w:r>
        <w:rPr>
          <w:rFonts w:ascii="宋体" w:hAnsi="宋体" w:eastAsia="宋体" w:cs="宋体"/>
          <w:kern w:val="0"/>
          <w:sz w:val="28"/>
          <w:szCs w:val="28"/>
        </w:rPr>
        <w:t>月)</w:t>
      </w:r>
    </w:p>
    <w:p>
      <w:pPr>
        <w:widowControl/>
        <w:adjustRightInd w:val="0"/>
        <w:snapToGrid w:val="0"/>
        <w:spacing w:line="30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1.制定实施方案。按照此次教育实践活动的总体要求,与我校工作实际相结合,与学校文化环境相结合，与学科课堂相结合，与活动实践相结合,突出工作重点,制定针对性强的</w:t>
      </w:r>
      <w:r>
        <w:rPr>
          <w:rFonts w:hint="eastAsia" w:ascii="宋体" w:hAnsi="宋体" w:eastAsia="宋体" w:cs="宋体"/>
          <w:kern w:val="0"/>
          <w:sz w:val="28"/>
          <w:szCs w:val="28"/>
        </w:rPr>
        <w:t>生态文明</w:t>
      </w:r>
      <w:r>
        <w:rPr>
          <w:rFonts w:ascii="宋体" w:hAnsi="宋体" w:eastAsia="宋体" w:cs="宋体"/>
          <w:kern w:val="0"/>
          <w:sz w:val="28"/>
          <w:szCs w:val="28"/>
        </w:rPr>
        <w:t>教育实践活动实施方案。</w:t>
      </w:r>
    </w:p>
    <w:p>
      <w:pPr>
        <w:widowControl/>
        <w:adjustRightInd w:val="0"/>
        <w:snapToGrid w:val="0"/>
        <w:spacing w:line="30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2.运用校园广播、宣传栏、展板、横幅、标语、每周一升旗仪式等形式</w:t>
      </w:r>
      <w:r>
        <w:rPr>
          <w:rFonts w:hint="eastAsia" w:ascii="宋体" w:hAnsi="宋体" w:eastAsia="宋体" w:cs="宋体"/>
          <w:kern w:val="0"/>
          <w:sz w:val="28"/>
          <w:szCs w:val="28"/>
        </w:rPr>
        <w:t>广</w:t>
      </w:r>
      <w:r>
        <w:rPr>
          <w:rFonts w:ascii="宋体" w:hAnsi="宋体" w:eastAsia="宋体" w:cs="宋体"/>
          <w:kern w:val="0"/>
          <w:sz w:val="28"/>
          <w:szCs w:val="28"/>
        </w:rPr>
        <w:t>泛宣传</w:t>
      </w:r>
      <w:r>
        <w:rPr>
          <w:rFonts w:hint="eastAsia" w:ascii="宋体" w:hAnsi="宋体" w:eastAsia="宋体" w:cs="宋体"/>
          <w:kern w:val="0"/>
          <w:sz w:val="28"/>
          <w:szCs w:val="28"/>
        </w:rPr>
        <w:t>生态文明的理念，普及生态文明相关知识，</w:t>
      </w:r>
      <w:r>
        <w:rPr>
          <w:rFonts w:ascii="宋体" w:hAnsi="宋体" w:eastAsia="宋体" w:cs="宋体"/>
          <w:kern w:val="0"/>
          <w:sz w:val="28"/>
          <w:szCs w:val="28"/>
        </w:rPr>
        <w:t>全面开展</w:t>
      </w:r>
      <w:r>
        <w:rPr>
          <w:rFonts w:hint="eastAsia" w:ascii="宋体" w:hAnsi="宋体" w:eastAsia="宋体" w:cs="宋体"/>
          <w:kern w:val="0"/>
          <w:sz w:val="28"/>
          <w:szCs w:val="28"/>
        </w:rPr>
        <w:t>生态文明方面</w:t>
      </w:r>
      <w:r>
        <w:rPr>
          <w:rFonts w:ascii="宋体" w:hAnsi="宋体" w:eastAsia="宋体" w:cs="宋体"/>
          <w:kern w:val="0"/>
          <w:sz w:val="28"/>
          <w:szCs w:val="28"/>
        </w:rPr>
        <w:t>的学习和宣传</w:t>
      </w:r>
      <w:r>
        <w:rPr>
          <w:rFonts w:hint="eastAsia" w:ascii="宋体" w:hAnsi="宋体" w:eastAsia="宋体" w:cs="宋体"/>
          <w:kern w:val="0"/>
          <w:sz w:val="28"/>
          <w:szCs w:val="28"/>
        </w:rPr>
        <w:t>活动</w:t>
      </w:r>
      <w:r>
        <w:rPr>
          <w:rFonts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adjustRightInd w:val="0"/>
        <w:snapToGrid w:val="0"/>
        <w:spacing w:line="30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3.全员发动。召开动员大会,学习有关文件,使全体教职员工充分认识开展</w:t>
      </w:r>
      <w:r>
        <w:rPr>
          <w:rFonts w:hint="eastAsia" w:ascii="宋体" w:hAnsi="宋体" w:eastAsia="宋体" w:cs="宋体"/>
          <w:kern w:val="0"/>
          <w:sz w:val="28"/>
          <w:szCs w:val="28"/>
        </w:rPr>
        <w:t>生态文明</w:t>
      </w:r>
      <w:r>
        <w:rPr>
          <w:rFonts w:ascii="宋体" w:hAnsi="宋体" w:eastAsia="宋体" w:cs="宋体"/>
          <w:kern w:val="0"/>
          <w:sz w:val="28"/>
          <w:szCs w:val="28"/>
        </w:rPr>
        <w:t>主题实践教育活动的必要性和重要性</w:t>
      </w:r>
      <w:r>
        <w:rPr>
          <w:rFonts w:hint="eastAsia" w:ascii="宋体" w:hAnsi="宋体" w:eastAsia="宋体" w:cs="宋体"/>
          <w:kern w:val="0"/>
          <w:sz w:val="28"/>
          <w:szCs w:val="28"/>
        </w:rPr>
        <w:t>，</w:t>
      </w:r>
      <w:r>
        <w:rPr>
          <w:rFonts w:ascii="宋体" w:hAnsi="宋体" w:eastAsia="宋体" w:cs="宋体"/>
          <w:kern w:val="0"/>
          <w:sz w:val="28"/>
          <w:szCs w:val="28"/>
        </w:rPr>
        <w:t>明确活动的目的和意义</w:t>
      </w:r>
      <w:r>
        <w:rPr>
          <w:rFonts w:hint="eastAsia" w:ascii="宋体" w:hAnsi="宋体" w:eastAsia="宋体" w:cs="宋体"/>
          <w:kern w:val="0"/>
          <w:sz w:val="28"/>
          <w:szCs w:val="28"/>
        </w:rPr>
        <w:t>，</w:t>
      </w:r>
      <w:r>
        <w:rPr>
          <w:rFonts w:ascii="宋体" w:hAnsi="宋体" w:eastAsia="宋体" w:cs="宋体"/>
          <w:kern w:val="0"/>
          <w:sz w:val="28"/>
          <w:szCs w:val="28"/>
        </w:rPr>
        <w:t>清晰学校教育活动的总体安排。</w:t>
      </w:r>
    </w:p>
    <w:p>
      <w:pPr>
        <w:widowControl/>
        <w:adjustRightInd w:val="0"/>
        <w:snapToGrid w:val="0"/>
        <w:spacing w:line="30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[具体措施]</w:t>
      </w:r>
    </w:p>
    <w:p>
      <w:pPr>
        <w:widowControl/>
        <w:adjustRightInd w:val="0"/>
        <w:snapToGrid w:val="0"/>
        <w:spacing w:line="30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1.</w:t>
      </w:r>
      <w:r>
        <w:rPr>
          <w:rFonts w:hint="eastAsia" w:ascii="宋体" w:hAnsi="宋体" w:eastAsia="宋体" w:cs="宋体"/>
          <w:kern w:val="0"/>
          <w:sz w:val="28"/>
          <w:szCs w:val="28"/>
        </w:rPr>
        <w:t>在校园内张贴生态文明相关宣传标语</w:t>
      </w:r>
    </w:p>
    <w:p>
      <w:pPr>
        <w:widowControl/>
        <w:adjustRightInd w:val="0"/>
        <w:snapToGrid w:val="0"/>
        <w:spacing w:line="30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2.</w:t>
      </w:r>
      <w:r>
        <w:rPr>
          <w:rFonts w:hint="eastAsia" w:ascii="宋体" w:hAnsi="宋体" w:eastAsia="宋体" w:cs="宋体"/>
          <w:kern w:val="0"/>
          <w:sz w:val="28"/>
          <w:szCs w:val="28"/>
        </w:rPr>
        <w:t>电子屏滚动播放生态文明宣传内容</w:t>
      </w:r>
    </w:p>
    <w:p>
      <w:pPr>
        <w:widowControl/>
        <w:adjustRightInd w:val="0"/>
        <w:snapToGrid w:val="0"/>
        <w:spacing w:line="30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3.开展生态文明主题升旗仪式和班队课</w:t>
      </w:r>
    </w:p>
    <w:p>
      <w:pPr>
        <w:widowControl/>
        <w:adjustRightInd w:val="0"/>
        <w:snapToGrid w:val="0"/>
        <w:spacing w:line="30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(二)活动开展(20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21</w:t>
      </w:r>
      <w:r>
        <w:rPr>
          <w:rFonts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</w:rPr>
        <w:t>3</w:t>
      </w:r>
      <w:r>
        <w:rPr>
          <w:rFonts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</w:rPr>
        <w:t>——202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ascii="宋体" w:hAnsi="宋体" w:eastAsia="宋体" w:cs="宋体"/>
          <w:kern w:val="0"/>
          <w:sz w:val="28"/>
          <w:szCs w:val="28"/>
        </w:rPr>
        <w:t>1月)</w:t>
      </w:r>
    </w:p>
    <w:p>
      <w:pPr>
        <w:widowControl/>
        <w:adjustRightInd w:val="0"/>
        <w:snapToGrid w:val="0"/>
        <w:spacing w:line="30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1.每学期的班队和夕会等活动中，至少安排2次生态文明教育专题活动。通过开展生态文明主题教育活动，帮助学生形成节约、环保的生态理念。</w:t>
      </w:r>
    </w:p>
    <w:p>
      <w:pPr>
        <w:widowControl/>
        <w:adjustRightInd w:val="0"/>
        <w:snapToGrid w:val="0"/>
        <w:spacing w:line="30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2.开展“垃圾分类，小手拉大手”活动，让一个孩子带动一个家庭，形成生态文明型家庭，扩大生态文明教育成效，实现全社会注重生态文明建设的良好氛围。</w:t>
      </w:r>
    </w:p>
    <w:p>
      <w:pPr>
        <w:widowControl/>
        <w:adjustRightInd w:val="0"/>
        <w:snapToGrid w:val="0"/>
        <w:spacing w:line="30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</w:t>
      </w:r>
      <w:r>
        <w:rPr>
          <w:rFonts w:ascii="宋体" w:hAnsi="宋体" w:eastAsia="宋体" w:cs="宋体"/>
          <w:kern w:val="0"/>
          <w:sz w:val="28"/>
          <w:szCs w:val="28"/>
        </w:rPr>
        <w:t>.</w:t>
      </w:r>
      <w:r>
        <w:rPr>
          <w:rFonts w:hint="eastAsia" w:ascii="宋体" w:hAnsi="宋体" w:eastAsia="宋体" w:cs="宋体"/>
          <w:kern w:val="0"/>
          <w:sz w:val="28"/>
          <w:szCs w:val="28"/>
        </w:rPr>
        <w:t>开展“在幸福树下欢乐成长”“集废纸”环保公益活动。通过集废纸换取家校联系本的活动，帮助学生形成良好的环保生活理念，让身边的废纸变废为宝，给绿色生活打开通道。</w:t>
      </w:r>
    </w:p>
    <w:p>
      <w:pPr>
        <w:widowControl/>
        <w:adjustRightInd w:val="0"/>
        <w:snapToGrid w:val="0"/>
        <w:spacing w:line="30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4.开展“环保”主题绘画、摄影作品征集评比活动。通过环保主题作品征集和评比活动，扩大环保宣传力度，呈现环保宣传成果。</w:t>
      </w:r>
    </w:p>
    <w:p>
      <w:pPr>
        <w:widowControl/>
        <w:adjustRightInd w:val="0"/>
        <w:snapToGrid w:val="0"/>
        <w:spacing w:line="30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5.开展“无土栽培”实践研究活动。通过开展实践活动的研究，探索生态环保新方法、新思想。</w:t>
      </w:r>
    </w:p>
    <w:p>
      <w:pPr>
        <w:widowControl/>
        <w:adjustRightInd w:val="0"/>
        <w:snapToGrid w:val="0"/>
        <w:spacing w:line="30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(</w:t>
      </w:r>
      <w:r>
        <w:rPr>
          <w:rFonts w:hint="eastAsia" w:ascii="宋体" w:hAnsi="宋体" w:eastAsia="宋体" w:cs="宋体"/>
          <w:kern w:val="0"/>
          <w:sz w:val="28"/>
          <w:szCs w:val="28"/>
        </w:rPr>
        <w:t>三</w:t>
      </w:r>
      <w:r>
        <w:rPr>
          <w:rFonts w:ascii="宋体" w:hAnsi="宋体" w:eastAsia="宋体" w:cs="宋体"/>
          <w:kern w:val="0"/>
          <w:sz w:val="28"/>
          <w:szCs w:val="28"/>
        </w:rPr>
        <w:t>)总结提高(20</w:t>
      </w:r>
      <w:r>
        <w:rPr>
          <w:rFonts w:hint="eastAsia" w:ascii="宋体" w:hAnsi="宋体" w:eastAsia="宋体" w:cs="宋体"/>
          <w:kern w:val="0"/>
          <w:sz w:val="28"/>
          <w:szCs w:val="28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</w:rPr>
        <w:t>年2月</w:t>
      </w:r>
      <w:r>
        <w:rPr>
          <w:rFonts w:ascii="宋体" w:hAnsi="宋体" w:eastAsia="宋体" w:cs="宋体"/>
          <w:kern w:val="0"/>
          <w:sz w:val="28"/>
          <w:szCs w:val="28"/>
        </w:rPr>
        <w:t>)</w:t>
      </w:r>
    </w:p>
    <w:p>
      <w:pPr>
        <w:widowControl/>
        <w:adjustRightInd w:val="0"/>
        <w:snapToGrid w:val="0"/>
        <w:spacing w:line="300" w:lineRule="auto"/>
        <w:ind w:firstLine="560" w:firstLineChars="200"/>
        <w:jc w:val="left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及时做好教育实践活动资料的收集、整理、报送工作，探索“</w:t>
      </w:r>
      <w:r>
        <w:rPr>
          <w:rFonts w:hint="eastAsia" w:ascii="宋体" w:hAnsi="宋体" w:eastAsia="宋体" w:cs="宋体"/>
          <w:kern w:val="0"/>
          <w:sz w:val="28"/>
          <w:szCs w:val="28"/>
        </w:rPr>
        <w:t>生态文明</w:t>
      </w:r>
      <w:r>
        <w:rPr>
          <w:rFonts w:ascii="宋体" w:hAnsi="宋体" w:eastAsia="宋体" w:cs="宋体"/>
          <w:kern w:val="0"/>
          <w:sz w:val="28"/>
          <w:szCs w:val="28"/>
        </w:rPr>
        <w:t>”</w:t>
      </w:r>
      <w:r>
        <w:rPr>
          <w:rFonts w:hint="eastAsia" w:ascii="宋体" w:hAnsi="宋体" w:eastAsia="宋体" w:cs="宋体"/>
          <w:kern w:val="0"/>
          <w:sz w:val="28"/>
          <w:szCs w:val="28"/>
        </w:rPr>
        <w:t>教育</w:t>
      </w:r>
      <w:r>
        <w:rPr>
          <w:rFonts w:ascii="宋体" w:hAnsi="宋体" w:eastAsia="宋体" w:cs="宋体"/>
          <w:kern w:val="0"/>
          <w:sz w:val="28"/>
          <w:szCs w:val="28"/>
        </w:rPr>
        <w:t>系列活动的新思路、新途径。认真总结经验做法,巩固和扩大活动成果,进一步健全、完善和落实</w:t>
      </w:r>
      <w:r>
        <w:rPr>
          <w:rFonts w:hint="eastAsia" w:ascii="宋体" w:hAnsi="宋体" w:eastAsia="宋体" w:cs="宋体"/>
          <w:kern w:val="0"/>
          <w:sz w:val="28"/>
          <w:szCs w:val="28"/>
        </w:rPr>
        <w:t>生态文明教育，</w:t>
      </w:r>
      <w:r>
        <w:rPr>
          <w:rFonts w:ascii="宋体" w:hAnsi="宋体" w:eastAsia="宋体" w:cs="宋体"/>
          <w:kern w:val="0"/>
          <w:sz w:val="28"/>
          <w:szCs w:val="28"/>
        </w:rPr>
        <w:t>巩固教育成果,形成长效机制,</w:t>
      </w:r>
      <w:r>
        <w:rPr>
          <w:rFonts w:hint="eastAsia" w:ascii="宋体" w:hAnsi="宋体" w:eastAsia="宋体" w:cs="宋体"/>
          <w:kern w:val="0"/>
          <w:sz w:val="28"/>
          <w:szCs w:val="28"/>
        </w:rPr>
        <w:t>让</w:t>
      </w:r>
      <w:r>
        <w:rPr>
          <w:rFonts w:ascii="宋体" w:hAnsi="宋体" w:eastAsia="宋体" w:cs="宋体"/>
          <w:kern w:val="0"/>
          <w:sz w:val="28"/>
          <w:szCs w:val="28"/>
        </w:rPr>
        <w:t>学校师生</w:t>
      </w:r>
      <w:r>
        <w:rPr>
          <w:rFonts w:hint="eastAsia" w:ascii="宋体" w:hAnsi="宋体" w:eastAsia="宋体" w:cs="宋体"/>
          <w:kern w:val="0"/>
          <w:sz w:val="28"/>
          <w:szCs w:val="28"/>
        </w:rPr>
        <w:t>真正认识到保护环境、建立生态文明城市的重要性</w:t>
      </w:r>
      <w:r>
        <w:rPr>
          <w:rFonts w:ascii="宋体" w:hAnsi="宋体" w:eastAsia="宋体" w:cs="宋体"/>
          <w:kern w:val="0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79B42"/>
    <w:multiLevelType w:val="singleLevel"/>
    <w:tmpl w:val="42D79B4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B78C8"/>
    <w:rsid w:val="00105F15"/>
    <w:rsid w:val="00207D44"/>
    <w:rsid w:val="00411820"/>
    <w:rsid w:val="00436742"/>
    <w:rsid w:val="005E2ECA"/>
    <w:rsid w:val="00644982"/>
    <w:rsid w:val="006C7201"/>
    <w:rsid w:val="00952211"/>
    <w:rsid w:val="00A50422"/>
    <w:rsid w:val="00A57AAB"/>
    <w:rsid w:val="00AB78C8"/>
    <w:rsid w:val="00B25354"/>
    <w:rsid w:val="00CA7F03"/>
    <w:rsid w:val="00E46F9F"/>
    <w:rsid w:val="00FF1286"/>
    <w:rsid w:val="01201B78"/>
    <w:rsid w:val="01BB7DCC"/>
    <w:rsid w:val="067D16A8"/>
    <w:rsid w:val="07867200"/>
    <w:rsid w:val="07EE158A"/>
    <w:rsid w:val="08305E2C"/>
    <w:rsid w:val="08CC0CCC"/>
    <w:rsid w:val="08FE72EE"/>
    <w:rsid w:val="09517923"/>
    <w:rsid w:val="0AE24A75"/>
    <w:rsid w:val="0B8F43C3"/>
    <w:rsid w:val="0DA82BB9"/>
    <w:rsid w:val="126D7887"/>
    <w:rsid w:val="128923CA"/>
    <w:rsid w:val="12F27A57"/>
    <w:rsid w:val="130438B7"/>
    <w:rsid w:val="13A27F14"/>
    <w:rsid w:val="13E31B24"/>
    <w:rsid w:val="142C6AD5"/>
    <w:rsid w:val="16324069"/>
    <w:rsid w:val="177112A3"/>
    <w:rsid w:val="180F2554"/>
    <w:rsid w:val="19710A4E"/>
    <w:rsid w:val="19B7273A"/>
    <w:rsid w:val="1BF2330F"/>
    <w:rsid w:val="1C41695A"/>
    <w:rsid w:val="1DD022CE"/>
    <w:rsid w:val="1E1C37FF"/>
    <w:rsid w:val="1F0D0557"/>
    <w:rsid w:val="1F0D163C"/>
    <w:rsid w:val="1FFD09E1"/>
    <w:rsid w:val="20504C0F"/>
    <w:rsid w:val="208D07F3"/>
    <w:rsid w:val="21C47EF8"/>
    <w:rsid w:val="234945AD"/>
    <w:rsid w:val="265F3032"/>
    <w:rsid w:val="267E2058"/>
    <w:rsid w:val="289342D8"/>
    <w:rsid w:val="29AA6C7C"/>
    <w:rsid w:val="29B97029"/>
    <w:rsid w:val="2B806D54"/>
    <w:rsid w:val="2BCD54D4"/>
    <w:rsid w:val="2BE82DD3"/>
    <w:rsid w:val="2C6B2564"/>
    <w:rsid w:val="2D5A45AD"/>
    <w:rsid w:val="2DEC1D44"/>
    <w:rsid w:val="2EBB043A"/>
    <w:rsid w:val="2F160988"/>
    <w:rsid w:val="2F1E7104"/>
    <w:rsid w:val="2F6F70C2"/>
    <w:rsid w:val="313319B2"/>
    <w:rsid w:val="32182242"/>
    <w:rsid w:val="321E6B5A"/>
    <w:rsid w:val="328E14BA"/>
    <w:rsid w:val="3307434E"/>
    <w:rsid w:val="344A78D6"/>
    <w:rsid w:val="35C62986"/>
    <w:rsid w:val="36CE21B1"/>
    <w:rsid w:val="38711C1E"/>
    <w:rsid w:val="38AE2BD1"/>
    <w:rsid w:val="3AA91B6E"/>
    <w:rsid w:val="3B7C6E95"/>
    <w:rsid w:val="3CDA0C5C"/>
    <w:rsid w:val="3DDC2213"/>
    <w:rsid w:val="3E466EA4"/>
    <w:rsid w:val="403F6D1A"/>
    <w:rsid w:val="40421AA2"/>
    <w:rsid w:val="41AD784E"/>
    <w:rsid w:val="42543E42"/>
    <w:rsid w:val="465B61A9"/>
    <w:rsid w:val="46A7664D"/>
    <w:rsid w:val="4B11288E"/>
    <w:rsid w:val="4B571E14"/>
    <w:rsid w:val="4B63142C"/>
    <w:rsid w:val="4C6163ED"/>
    <w:rsid w:val="4D860512"/>
    <w:rsid w:val="4EA53C92"/>
    <w:rsid w:val="52A35BBE"/>
    <w:rsid w:val="53D179A4"/>
    <w:rsid w:val="542A35FC"/>
    <w:rsid w:val="55A66D1E"/>
    <w:rsid w:val="55FD0A31"/>
    <w:rsid w:val="568626AC"/>
    <w:rsid w:val="56DF7070"/>
    <w:rsid w:val="57B26EBE"/>
    <w:rsid w:val="57F531B5"/>
    <w:rsid w:val="5A3375FF"/>
    <w:rsid w:val="5A94517F"/>
    <w:rsid w:val="5AEC4D5C"/>
    <w:rsid w:val="5B687EF1"/>
    <w:rsid w:val="5BD0392F"/>
    <w:rsid w:val="5CCF2929"/>
    <w:rsid w:val="5D64445C"/>
    <w:rsid w:val="5EF1064B"/>
    <w:rsid w:val="625759A7"/>
    <w:rsid w:val="62E219A7"/>
    <w:rsid w:val="630E1B20"/>
    <w:rsid w:val="6392570E"/>
    <w:rsid w:val="63CD3CC4"/>
    <w:rsid w:val="64281B0C"/>
    <w:rsid w:val="6455581D"/>
    <w:rsid w:val="65D93336"/>
    <w:rsid w:val="673350DF"/>
    <w:rsid w:val="693C6A56"/>
    <w:rsid w:val="696408A9"/>
    <w:rsid w:val="6B9E09B8"/>
    <w:rsid w:val="6D4C0BE3"/>
    <w:rsid w:val="6DA9207A"/>
    <w:rsid w:val="6E322AB4"/>
    <w:rsid w:val="6F5B7179"/>
    <w:rsid w:val="709308C8"/>
    <w:rsid w:val="727621D6"/>
    <w:rsid w:val="74B46330"/>
    <w:rsid w:val="75DE33B5"/>
    <w:rsid w:val="771A0D0F"/>
    <w:rsid w:val="77806FC2"/>
    <w:rsid w:val="779B056D"/>
    <w:rsid w:val="7829523A"/>
    <w:rsid w:val="793345BF"/>
    <w:rsid w:val="79676959"/>
    <w:rsid w:val="7BBD7285"/>
    <w:rsid w:val="7C674075"/>
    <w:rsid w:val="7C810AA0"/>
    <w:rsid w:val="7DBF5C22"/>
    <w:rsid w:val="7EC046DA"/>
    <w:rsid w:val="7ECF273D"/>
    <w:rsid w:val="7FBE22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199</Words>
  <Characters>1139</Characters>
  <Lines>9</Lines>
  <Paragraphs>2</Paragraphs>
  <TotalTime>42</TotalTime>
  <ScaleCrop>false</ScaleCrop>
  <LinksUpToDate>false</LinksUpToDate>
  <CharactersWithSpaces>1336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2018-12-11T01:48:00Z</dcterms:created>
  <dc:creator>hp</dc:creator>
  <cp:lastModifiedBy>Administrator</cp:lastModifiedBy>
  <dcterms:modified xsi:type="dcterms:W3CDTF">2021-12-09T09:33:23Z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