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ind w:firstLine="418" w:firstLineChars="100"/>
        <w:rPr>
          <w:rFonts w:hint="default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2022年3.14-3.18学生居家自主学</w:t>
      </w:r>
      <w:r>
        <w:rPr>
          <w:rFonts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</w:rPr>
        <w:t>习建议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根据上级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</w:rPr>
        <w:t>疫情防控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  <w:lang w:val="en-US" w:eastAsia="zh-CN"/>
        </w:rPr>
        <w:t>要求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，3月14日起全市中小学停止线下教学活动，学校积极响应区教育局“停课不停学”的号召，在这期间开展线上导学工作，目前学校先提出一周的导学计划和学生居家自主学习建议，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家长和学生在此基础上再制定好家庭学习计划，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希望每位学生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在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居家期间健康生活、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自主学习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人人争做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新时代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好少年。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复课时间另行通知。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一、居家学习生活作息时间建议</w:t>
      </w:r>
    </w:p>
    <w:tbl>
      <w:tblPr>
        <w:tblStyle w:val="8"/>
        <w:tblW w:w="87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（科学实验、绘画、手工制作、音乐、综合实践等）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收看新闻联播，了解时事政治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年级自主学习内容安排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W w:w="9525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403"/>
        <w:gridCol w:w="2066"/>
        <w:gridCol w:w="2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居家学习指导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具体要求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识字3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贝的故事</w:t>
            </w:r>
            <w:r>
              <w:rPr>
                <w:rFonts w:hint="eastAsia" w:ascii="宋体" w:hAnsi="宋体" w:cs="宋体"/>
                <w:szCs w:val="21"/>
              </w:rPr>
              <w:t>》</w:t>
            </w:r>
          </w:p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第1课时</w:t>
            </w:r>
          </w:p>
        </w:tc>
        <w:tc>
          <w:tcPr>
            <w:tcW w:w="2066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1.认识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szCs w:val="21"/>
              </w:rPr>
              <w:t>个生字，读准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个多音字，会写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Cs w:val="21"/>
              </w:rPr>
              <w:t>个字，会写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Cs w:val="21"/>
              </w:rPr>
              <w:t>词语。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2.能正确、流利地朗读课文《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贝的故事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中国美食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继续使用部首查字法查字典，培养独立识字的能力。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根据“贝”的故事，学习由“贝”衍生出的汉字。</w:t>
            </w:r>
          </w:p>
          <w:p>
            <w:pPr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了解中国美食，以及他们的缝烹饪方法。培养学生热爱家乡，热爱祖国的感情。</w:t>
            </w:r>
          </w:p>
          <w:p>
            <w:pPr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934" w:type="dxa"/>
            <w:vMerge w:val="restar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视频微课：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第一课时</w:t>
            </w: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HYPERLINK "https://mskzkt.jse.edu.cn/cloudCourse/seyk/detail.php?resource_id=11023"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Style w:val="12"/>
                <w:rFonts w:hint="eastAsia" w:ascii="宋体" w:hAnsi="宋体" w:cs="宋体"/>
                <w:szCs w:val="21"/>
              </w:rPr>
              <w:t>https://mskzkt.jse.edu.cn/cloudCourse/seyk/detail.php?resource_id=11023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第二课时</w:t>
            </w: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https://mskzkt.jse.edu.cn/cloudCourse/seyk/detail.php?resource_id=11024</w:t>
            </w:r>
          </w:p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江苏省名师空中课堂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识字3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贝的故事</w:t>
            </w:r>
            <w:r>
              <w:rPr>
                <w:rFonts w:hint="eastAsia" w:ascii="宋体" w:hAnsi="宋体" w:cs="宋体"/>
                <w:szCs w:val="21"/>
              </w:rPr>
              <w:t>》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第2课时</w:t>
            </w:r>
          </w:p>
        </w:tc>
        <w:tc>
          <w:tcPr>
            <w:tcW w:w="2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识字4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中国美食</w:t>
            </w:r>
            <w:r>
              <w:rPr>
                <w:rFonts w:hint="eastAsia" w:ascii="宋体" w:hAnsi="宋体" w:cs="宋体"/>
                <w:szCs w:val="21"/>
              </w:rPr>
              <w:t>》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第1课时</w:t>
            </w:r>
          </w:p>
        </w:tc>
        <w:tc>
          <w:tcPr>
            <w:tcW w:w="2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34" w:type="dxa"/>
            <w:vMerge w:val="restart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视频微课：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第一课时</w:t>
            </w: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HYPERLINK "https://mskzkt.jse.edu.cn/cloudCourse/seyk/detail.php?resource_id=11021"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Style w:val="12"/>
                <w:rFonts w:hint="eastAsia" w:ascii="宋体" w:hAnsi="宋体" w:cs="宋体"/>
                <w:szCs w:val="21"/>
              </w:rPr>
              <w:t>https://mskzkt.jse.edu.cn/cloudCourse/seyk/detail.php?resource_id=11021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第二课时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https://mskzkt.jse.edu.cn/cloudCourse/seyk/detail.php?resource_id=11022</w:t>
            </w:r>
          </w:p>
          <w:p>
            <w:pPr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江苏省名师空中课堂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140" w:afterAutospacing="0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识字4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《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中国美食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》</w:t>
            </w:r>
          </w:p>
          <w:p>
            <w:pPr>
              <w:pStyle w:val="2"/>
              <w:shd w:val="clear" w:color="auto" w:fill="FFFFFF"/>
              <w:spacing w:before="0" w:beforeAutospacing="0" w:after="140" w:afterAutospacing="0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第2课时</w:t>
            </w:r>
          </w:p>
        </w:tc>
        <w:tc>
          <w:tcPr>
            <w:tcW w:w="2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34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《语文园地三》</w:t>
            </w:r>
            <w:r>
              <w:rPr>
                <w:rFonts w:hint="eastAsia" w:ascii="宋体" w:hAnsi="宋体" w:cs="宋体"/>
                <w:szCs w:val="21"/>
              </w:rPr>
              <w:t>第1课时</w:t>
            </w:r>
          </w:p>
        </w:tc>
        <w:tc>
          <w:tcPr>
            <w:tcW w:w="2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34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视频微课：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第一课时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HYPERLINK "https://mskzkt.jse.edu.cn/cloudCourse/seyk/detail.php?resource_id=11018"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Style w:val="12"/>
                <w:rFonts w:hint="eastAsia" w:ascii="宋体" w:hAnsi="宋体" w:cs="宋体"/>
                <w:szCs w:val="21"/>
              </w:rPr>
              <w:t>https://mskzkt.jse.edu.cn/cloudCourse/seyk/detail.php?resource_id=11018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江苏省名师空中课堂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759"/>
        <w:gridCol w:w="1694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3.14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认识方向</w:t>
            </w:r>
            <w:r>
              <w:rPr>
                <w:rFonts w:hint="eastAsia" w:ascii="宋体" w:hAnsi="宋体" w:cs="宋体"/>
                <w:szCs w:val="21"/>
              </w:rPr>
              <w:t>（练习）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巩固练习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进一步培养辨认方向的能力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3.15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认识方向</w:t>
            </w:r>
            <w:r>
              <w:rPr>
                <w:rFonts w:hint="eastAsia" w:ascii="宋体" w:hAnsi="宋体" w:cs="宋体"/>
                <w:szCs w:val="21"/>
              </w:rPr>
              <w:t>（练习）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巩固练习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进一步培养辨认方向的能力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3.16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2759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认识千以内的数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利用计数器边拨边数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了解计数单位</w:t>
            </w:r>
            <w:r>
              <w:rPr>
                <w:rFonts w:hint="eastAsia" w:ascii="宋体" w:hAnsi="宋体" w:cs="宋体"/>
                <w:szCs w:val="21"/>
              </w:rPr>
              <w:t>“千”</w:t>
            </w:r>
          </w:p>
        </w:tc>
        <w:tc>
          <w:tcPr>
            <w:tcW w:w="3366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t>https://mskzkt.jse.edu.cn/cloudCourse/seyk/detail.php?resource_id=10812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3.17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2759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hint="default"/>
                <w:b w:val="0"/>
                <w:kern w:val="2"/>
                <w:sz w:val="21"/>
                <w:szCs w:val="21"/>
              </w:rPr>
            </w:pPr>
            <w:r>
              <w:rPr>
                <w:rFonts w:hint="default"/>
                <w:b w:val="0"/>
                <w:kern w:val="2"/>
                <w:sz w:val="21"/>
                <w:szCs w:val="21"/>
              </w:rPr>
              <w:t>千以内数的读写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掌握整百数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几百几十几以及一千的读写和数的组成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t>https://m.ixigua.com/video/6798339908122444295?utm_source=shenma_video&amp;uc_biz_str=OPT%253ABACK_BTN_STYLE%25400%257COPT%253ATOOLBAR_STYLE%25401%257Cqk_enable_gesture%253Afalse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3.18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认识千以内的数</w:t>
            </w:r>
            <w:r>
              <w:rPr>
                <w:rFonts w:hint="eastAsia" w:ascii="宋体" w:hAnsi="宋体" w:cs="宋体"/>
                <w:szCs w:val="21"/>
              </w:rPr>
              <w:t>（练习）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巩固练习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进一步掌握千以内数的读写和组成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艺体学科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759"/>
        <w:gridCol w:w="1694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3月14日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周一（综合）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《节气文化趣探究》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了解节气文化，探究节气趣事</w:t>
            </w:r>
          </w:p>
        </w:tc>
        <w:tc>
          <w:tcPr>
            <w:tcW w:w="3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"https://mskzkt.jse.edu.cn/cloudCourse/seyk/detail.php?resource_id=16147"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https://mskzkt.jse.edu.cn/cloudCourse/seyk/detail.php?resource_id=16147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3月15日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周二（美术）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《认识身边的树》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1.观看空中课堂教学视频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2.用线画一片美丽的小树林</w:t>
            </w:r>
          </w:p>
        </w:tc>
        <w:tc>
          <w:tcPr>
            <w:tcW w:w="3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https://mskzkt.jse.edu.cn/cloudCourse/seyk/detail.php?resource_id=10743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3月16日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周三（科学）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《磁极与方向》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观看江苏省名师空中课堂的视频课，了解磁铁的磁极，通过磁极能辨别方向</w:t>
            </w:r>
          </w:p>
        </w:tc>
        <w:tc>
          <w:tcPr>
            <w:tcW w:w="3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"https://mskzkt.jse.edu.cn/cloudCourse/seyk/detail.php?resource_id=10682"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https://mskzkt.jse.edu.cn/cloudCourse/seyk/detail.php?resource_id=10682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《钟》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能听辨四分音符二分音符等简单节奏</w:t>
            </w:r>
          </w:p>
        </w:tc>
        <w:tc>
          <w:tcPr>
            <w:tcW w:w="3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"https://mskzkt.jse.edu.cn/cloudCourse/seyk/detail.php?resource_id=10953"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https://mskzkt.jse.edu.cn/cloudCourse/seyk/detail.php?resource_id=10953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3月18日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周五（心理健康）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《时间管理—做时间的主人》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了解时间管理的意义，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学习管理时间的方法。</w:t>
            </w:r>
          </w:p>
        </w:tc>
        <w:tc>
          <w:tcPr>
            <w:tcW w:w="3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"https://mp.weixin.qq.com/s?t=pages/video_detail_new&amp;scene=23&amp;vid=wxv_1836482689772617729&amp;__biz=MzIxNDIwODI4Ng==&amp;mid=2247489946&amp;idx=2&amp;sn=cdd3adaa1e00677ea994fcc87348d89f&amp;vidsn="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https://mp.weixin.qq.com/s?t=pages/video_detail_new&amp;scene=23&amp;vid=wxv_1836482689772617729&amp;__biz=MzIxNDIwODI4Ng==&amp;mid=2247489946&amp;idx=2&amp;sn=cdd3adaa1e00677ea994fcc87348d89f&amp;vidsn=#wechat_redirect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体育（周一至五）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下午军体拳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体质健康检查项目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1.跳绳（3组、每组100个）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2.坐位体前屈</w:t>
            </w:r>
          </w:p>
        </w:tc>
        <w:tc>
          <w:tcPr>
            <w:tcW w:w="3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自备器材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1.https://mskzkt.jse.edu.cn/jsedu/pc（江苏省名师空中课堂）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8" w:firstLineChars="200"/>
        <w:textAlignment w:val="auto"/>
        <w:rPr>
          <w:rFonts w:hint="eastAsia" w:ascii="宋体" w:hAnsi="宋体" w:eastAsiaTheme="minorEastAsia"/>
          <w:color w:val="auto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2.</w:t>
      </w:r>
      <w:r>
        <w:rPr>
          <w:rFonts w:hint="eastAsia" w:ascii="宋体" w:hAnsi="宋体"/>
          <w:color w:val="auto"/>
        </w:rPr>
        <w:t>常老师云上课堂</w:t>
      </w:r>
      <w:r>
        <w:rPr>
          <w:rFonts w:hint="eastAsia" w:ascii="宋体" w:hAnsi="宋体"/>
          <w:color w:val="auto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"https://mp.weixin.qq.com/s?__biz=MzU4OTkxNDAyOQ==&amp;mid=2247492213&amp;idx=1&amp;sn=14f623fd1f018b15e9f1e2c48a76d24e&amp;scene=21" \l "wechat_redirect" </w:instrText>
      </w:r>
      <w:r>
        <w:rPr>
          <w:color w:val="auto"/>
        </w:rPr>
        <w:fldChar w:fldCharType="separate"/>
      </w:r>
      <w:r>
        <w:rPr>
          <w:rFonts w:hint="eastAsia" w:ascii="宋体" w:hAnsi="宋体"/>
          <w:color w:val="auto"/>
        </w:rPr>
        <w:t>https://mp.weixin.qq.com/s/GMiUzr1exbz2YSF3klCpSQ</w:t>
      </w:r>
      <w:r>
        <w:rPr>
          <w:rFonts w:hint="eastAsia" w:ascii="宋体" w:hAnsi="宋体"/>
          <w:color w:val="auto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3.APP一起作业网、语音学习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4.QQ在线指导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四、生活指南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1.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合理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、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规律作息，保证学习和生活张弛有度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2.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及时了解疫情防控趋势，继续做好科学防护措施，非必要不外出、勤开窗通风勤换衣物勤洗手，做好家中个人卫生和室内保洁，养成良好的卫生习惯。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3.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适</w:t>
      </w:r>
      <w:r>
        <w:rPr>
          <w:rStyle w:val="10"/>
          <w:rFonts w:hint="eastAsia" w:ascii="Arial" w:hAnsi="Arial" w:cs="Arial"/>
          <w:b w:val="0"/>
          <w:bCs/>
          <w:color w:val="auto"/>
          <w:spacing w:val="8"/>
          <w:kern w:val="0"/>
          <w:sz w:val="24"/>
          <w:shd w:val="clear" w:color="auto" w:fill="FFFFFF"/>
        </w:rPr>
        <w:t>量加强室内体育锻炼，增强体质，提高免疫力，减少疾病的侵扰，合理饮食，主动参加家务劳动，自主开展有益身心的艺术娱乐和学习活动，如阅读经典、手工制作、科技小发明等，多与家人互动沟通，保持身心愉悦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  <w:lang w:eastAsia="zh-CN"/>
        </w:rPr>
        <w:t>五、</w:t>
      </w: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  <w:t>家校合作要求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疫情防控</w:t>
      </w:r>
      <w:r>
        <w:rPr>
          <w:rFonts w:hint="eastAsia" w:ascii="宋体" w:hAnsi="宋体"/>
          <w:color w:val="auto"/>
          <w:sz w:val="24"/>
          <w:lang w:eastAsia="zh-CN"/>
        </w:rPr>
        <w:t>居家学习期间</w:t>
      </w:r>
      <w:r>
        <w:rPr>
          <w:rFonts w:hint="eastAsia"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  <w:lang w:eastAsia="zh-CN"/>
        </w:rPr>
        <w:t>在</w:t>
      </w:r>
      <w:r>
        <w:rPr>
          <w:rFonts w:hint="eastAsia" w:ascii="宋体" w:hAnsi="宋体"/>
          <w:color w:val="auto"/>
          <w:sz w:val="24"/>
        </w:rPr>
        <w:t>保证孩子健康的同时，我们要保证孩子的学习。为了培养孩子养成良好的学习和生活习惯，达到家校共育，家长要注意指导孩子做到以下几点：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1.</w:t>
      </w:r>
      <w:r>
        <w:rPr>
          <w:rFonts w:hint="eastAsia" w:ascii="宋体" w:hAnsi="宋体"/>
          <w:color w:val="auto"/>
          <w:sz w:val="24"/>
        </w:rPr>
        <w:t>保证正常的生活作息，加强学生卫生教育和体育锻炼及分担家务劳动，让孩子在家养成热爱劳动、孝敬老人等良好的生活习惯。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及时关注和了解学校的具体导学方案、学习方式和计划，和孩子一起制定周密的学习计划，养成良好的自主学习习惯。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</w:rPr>
        <w:t>预防孩子沉迷网络，家长要以身作则，为孩子做好榜样。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</w:rPr>
        <w:t>家长和老师保持沟通，配合学校和老师做好各方面的准备，保证孩子的学习进度，随时了解孩子学习情况。学习之余，还要加强心理辅导，同时做好视力保护，加强体育锻炼。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="宋体"/>
          <w:color w:val="auto"/>
          <w:sz w:val="24"/>
        </w:rPr>
      </w:pPr>
      <w:r>
        <w:rPr>
          <w:rFonts w:hint="eastAsia" w:ascii="宋体"/>
          <w:color w:val="auto"/>
          <w:sz w:val="24"/>
          <w:lang w:eastAsia="zh-CN"/>
        </w:rPr>
        <w:t>同学</w:t>
      </w:r>
      <w:r>
        <w:rPr>
          <w:rFonts w:hint="eastAsia" w:ascii="宋体"/>
          <w:color w:val="auto"/>
          <w:sz w:val="24"/>
        </w:rPr>
        <w:t>们，</w:t>
      </w:r>
      <w:r>
        <w:rPr>
          <w:rFonts w:hint="eastAsia" w:ascii="宋体" w:hAnsi="宋体"/>
          <w:color w:val="auto"/>
          <w:sz w:val="24"/>
        </w:rPr>
        <w:t>隔离病毒，不隔离爱，让我们线上线下一起努力，迎难而上！“停课不停学</w:t>
      </w:r>
      <w:r>
        <w:rPr>
          <w:rFonts w:ascii="宋体"/>
          <w:color w:val="auto"/>
          <w:sz w:val="24"/>
        </w:rPr>
        <w:t>,</w:t>
      </w:r>
      <w:r>
        <w:rPr>
          <w:rFonts w:hint="eastAsia" w:ascii="宋体" w:hAnsi="宋体"/>
          <w:color w:val="auto"/>
          <w:sz w:val="24"/>
        </w:rPr>
        <w:t>学习不延期”！让我们一起做到：努力向上，不放松学习；自律自强，不放任自己；</w:t>
      </w:r>
      <w:r>
        <w:rPr>
          <w:rFonts w:hint="eastAsia" w:ascii="宋体" w:hAnsi="宋体" w:cs="宋体"/>
          <w:color w:val="auto"/>
          <w:spacing w:val="7"/>
          <w:sz w:val="24"/>
          <w:shd w:val="clear" w:color="auto" w:fill="FEFEFE"/>
        </w:rPr>
        <w:t>宅</w:t>
      </w:r>
      <w:r>
        <w:rPr>
          <w:rFonts w:hint="eastAsia" w:ascii="宋体" w:hAnsi="宋体" w:cs="宋体"/>
          <w:color w:val="auto"/>
          <w:sz w:val="24"/>
        </w:rPr>
        <w:t>而有法，宅而有序；永远不停止学习的脚步！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908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年3月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13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8EBD7F"/>
    <w:multiLevelType w:val="singleLevel"/>
    <w:tmpl w:val="D58EBD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4F8AFDB"/>
    <w:multiLevelType w:val="singleLevel"/>
    <w:tmpl w:val="24F8AFD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A95298C"/>
    <w:multiLevelType w:val="singleLevel"/>
    <w:tmpl w:val="3A9529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2852DDD"/>
    <w:rsid w:val="046E132E"/>
    <w:rsid w:val="05780768"/>
    <w:rsid w:val="06EC20A2"/>
    <w:rsid w:val="0A00398D"/>
    <w:rsid w:val="0CAF15D3"/>
    <w:rsid w:val="0DD1559E"/>
    <w:rsid w:val="0DE00A24"/>
    <w:rsid w:val="0F19231F"/>
    <w:rsid w:val="1043417E"/>
    <w:rsid w:val="1051774A"/>
    <w:rsid w:val="109D1177"/>
    <w:rsid w:val="11C2572C"/>
    <w:rsid w:val="11EB3720"/>
    <w:rsid w:val="13FB0BF5"/>
    <w:rsid w:val="14851323"/>
    <w:rsid w:val="150021A5"/>
    <w:rsid w:val="16E42F30"/>
    <w:rsid w:val="17484986"/>
    <w:rsid w:val="17913AAB"/>
    <w:rsid w:val="180472FF"/>
    <w:rsid w:val="1B3C1CA4"/>
    <w:rsid w:val="1BD169E0"/>
    <w:rsid w:val="1F7420B9"/>
    <w:rsid w:val="2079763F"/>
    <w:rsid w:val="21327B40"/>
    <w:rsid w:val="24675836"/>
    <w:rsid w:val="274239B7"/>
    <w:rsid w:val="27C97E04"/>
    <w:rsid w:val="28927B47"/>
    <w:rsid w:val="2DF54F63"/>
    <w:rsid w:val="2E576668"/>
    <w:rsid w:val="2EA5705A"/>
    <w:rsid w:val="31E0137F"/>
    <w:rsid w:val="32E47003"/>
    <w:rsid w:val="3352047B"/>
    <w:rsid w:val="34EC7B6F"/>
    <w:rsid w:val="38D04C0A"/>
    <w:rsid w:val="3C6847CA"/>
    <w:rsid w:val="40777701"/>
    <w:rsid w:val="41701926"/>
    <w:rsid w:val="41A83B5E"/>
    <w:rsid w:val="42ED7698"/>
    <w:rsid w:val="46BE57F7"/>
    <w:rsid w:val="47095416"/>
    <w:rsid w:val="4BBB1C46"/>
    <w:rsid w:val="4C564F74"/>
    <w:rsid w:val="4E1F5C50"/>
    <w:rsid w:val="50316E65"/>
    <w:rsid w:val="54A66835"/>
    <w:rsid w:val="563426B2"/>
    <w:rsid w:val="572276EC"/>
    <w:rsid w:val="576B12F8"/>
    <w:rsid w:val="57FD7922"/>
    <w:rsid w:val="5829374F"/>
    <w:rsid w:val="5847519F"/>
    <w:rsid w:val="59A703EB"/>
    <w:rsid w:val="5C8A3B9B"/>
    <w:rsid w:val="5D3A7D96"/>
    <w:rsid w:val="5E474523"/>
    <w:rsid w:val="62DA34BC"/>
    <w:rsid w:val="64770115"/>
    <w:rsid w:val="68541BCE"/>
    <w:rsid w:val="689B022A"/>
    <w:rsid w:val="68BB130F"/>
    <w:rsid w:val="690E2BA1"/>
    <w:rsid w:val="77677688"/>
    <w:rsid w:val="785507B6"/>
    <w:rsid w:val="7A0B52B2"/>
    <w:rsid w:val="7BBF6116"/>
    <w:rsid w:val="7D477A2A"/>
    <w:rsid w:val="7DD372F6"/>
    <w:rsid w:val="7DFD6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911</Words>
  <Characters>5198</Characters>
  <Lines>43</Lines>
  <Paragraphs>12</Paragraphs>
  <TotalTime>0</TotalTime>
  <ScaleCrop>false</ScaleCrop>
  <LinksUpToDate>false</LinksUpToDate>
  <CharactersWithSpaces>6097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Administrator</cp:lastModifiedBy>
  <dcterms:modified xsi:type="dcterms:W3CDTF">2022-03-13T07:49:50Z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159AFED709A0450EAA41BE53AF8F28BA</vt:lpwstr>
  </property>
</Properties>
</file>