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生本理念下构建小学数学“启智课堂”的实践研究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实施计划（2022.02-2022.06）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本课题被作为常州市备案课题，经过一段时间的课题理论学习研究，在本学期开展实施研究实施计划。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本学期课题研究目标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通过启智课堂教学模式的实施，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教师形成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了教学相长的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教学观，从旧的教学思想中解脱出来，强化教改意识，真正体现“新课程标准”的精神，不断提高课堂教学质量。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具体研究内容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研究当前小学数学课堂教师存在的问题，分析存在的原因。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根据启智课堂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教学模式，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无论是新授课，还是复习课、练习试卷评析课，都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努力践行这些基本要求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课前准备，重视自学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课堂教学，导练结合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习，用好温习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抓好小学数学教师队伍建设，提升教师生本理念素养，并结合本校“启智课堂”内涵，深度结合两者，做到“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先学后教，以学定教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同时深度理解教材，了解学情，设计出有效的“三单”，服务学生，服务课堂，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把启智课堂教学模式贯彻于自己的教学课堂。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制定本学期课题研究实施计划。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召开本学期课题研究内容会议。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确定本学期开展课题研究课的人员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开展本课题理论学习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主题活动研讨。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开展主题沙龙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本课题研究课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案例分析研讨活动。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开展以《</w:t>
      </w:r>
      <w:r>
        <w:rPr>
          <w:rFonts w:hint="eastAsia" w:ascii="宋体" w:hAnsi="宋体" w:eastAsia="宋体" w:cs="宋体"/>
          <w:sz w:val="24"/>
          <w:szCs w:val="24"/>
        </w:rPr>
        <w:t>生本理念下构建小学数学“启智课堂”的实践研究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》为课题的研究课。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组织课题组成员撰写相关课题论文，发表或参加区级及区级以上比赛。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开展以《</w:t>
      </w:r>
      <w:r>
        <w:rPr>
          <w:rFonts w:hint="eastAsia" w:ascii="宋体" w:hAnsi="宋体" w:eastAsia="宋体" w:cs="宋体"/>
          <w:sz w:val="24"/>
          <w:szCs w:val="24"/>
        </w:rPr>
        <w:t>生本理念下构建小学数学“启智课堂”的实践研究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》为课题的研究课。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生本理念下构建小学数学“启智课堂”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教学模式的主题研讨。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.组织课题组成员交流研究过程和研究成果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.做好课题阶段小结。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phorigen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3" w:usb1="1200FFEF" w:usb2="0024C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F8FE33"/>
    <w:multiLevelType w:val="singleLevel"/>
    <w:tmpl w:val="C2F8FE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C32E273"/>
    <w:multiLevelType w:val="singleLevel"/>
    <w:tmpl w:val="DC32E2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75F9"/>
    <w:rsid w:val="022F1875"/>
    <w:rsid w:val="18347783"/>
    <w:rsid w:val="37126BCC"/>
    <w:rsid w:val="6AEB1050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pjg</cp:lastModifiedBy>
  <dcterms:modified xsi:type="dcterms:W3CDTF">2022-03-15T08:57:44Z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