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992"/>
        <w:gridCol w:w="851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606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24"/>
              </w:rPr>
              <w:t>小学数学错题典型案例</w:t>
            </w:r>
          </w:p>
          <w:p>
            <w:pPr>
              <w:spacing w:line="48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教师：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褚勇奇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《补充习题》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题目</w:t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方框里可以填哪些数。</w:t>
            </w:r>
          </w:p>
          <w:p>
            <w:p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375≈100万（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题目所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属领域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数与代数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错误解答：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方框里可以填哪些数。</w:t>
            </w:r>
          </w:p>
          <w:p>
            <w:pPr>
              <w:widowControl/>
              <w:spacing w:line="360" w:lineRule="auto"/>
              <w:ind w:firstLine="1200" w:firstLineChars="500"/>
              <w:jc w:val="left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375≈100万（   5    ）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知识性错误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 xml:space="preserve">   逻辑性错误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□</w:t>
            </w:r>
          </w:p>
          <w:p>
            <w:pPr>
              <w:widowControl/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策略性错误□   心理性错误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错误原因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  <w:szCs w:val="24"/>
                <w:lang w:val="en-US" w:eastAsia="zh-CN"/>
              </w:rPr>
              <w:t>没有认真审题，考虑到了要“五入”，但是没有注意到题目要求“可以填”，就是要填写所有符合要求的数。</w:t>
            </w:r>
          </w:p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知识点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已知多位数的近似数，反过来求原数可以是多少。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解题思路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已知近似数是100万，原数是99万多，那么要能约等于100万，千位一定要大于等于5才行，那么就可以填5，6，7，8，9。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正确解答：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方框里可以填哪些数。</w:t>
            </w:r>
          </w:p>
          <w:p>
            <w:pPr>
              <w:widowControl/>
              <w:spacing w:line="360" w:lineRule="auto"/>
              <w:ind w:firstLine="1200" w:firstLineChars="5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375≈100万（5，6，7，8，9）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题目变式（类似题）：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方框里最小填多少。</w:t>
            </w:r>
          </w:p>
          <w:p>
            <w:pPr>
              <w:widowControl/>
              <w:spacing w:line="360" w:lineRule="auto"/>
              <w:ind w:firstLine="2400" w:firstLineChars="100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375≈100万（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小结：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解题时要考虑全面，不能犯轻敌的问题，对任何题目都要慎重，认真对待。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headerReference r:id="rId3" w:type="default"/>
      <w:pgSz w:w="11907" w:h="16839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《小学数学错题教学与管理的研究》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D64"/>
    <w:rsid w:val="00005AB0"/>
    <w:rsid w:val="0004768A"/>
    <w:rsid w:val="00085C7A"/>
    <w:rsid w:val="000C4007"/>
    <w:rsid w:val="000C5CAB"/>
    <w:rsid w:val="00213C43"/>
    <w:rsid w:val="002E53ED"/>
    <w:rsid w:val="002E7F6B"/>
    <w:rsid w:val="003670F9"/>
    <w:rsid w:val="003778D4"/>
    <w:rsid w:val="00407F44"/>
    <w:rsid w:val="00413D9D"/>
    <w:rsid w:val="00436D64"/>
    <w:rsid w:val="00437DC1"/>
    <w:rsid w:val="00497E01"/>
    <w:rsid w:val="005049D1"/>
    <w:rsid w:val="0053572F"/>
    <w:rsid w:val="005B1DB5"/>
    <w:rsid w:val="00762CED"/>
    <w:rsid w:val="007807E8"/>
    <w:rsid w:val="0084048D"/>
    <w:rsid w:val="00847D66"/>
    <w:rsid w:val="008526E3"/>
    <w:rsid w:val="00A32ED1"/>
    <w:rsid w:val="00A752F4"/>
    <w:rsid w:val="00CC5351"/>
    <w:rsid w:val="00E02005"/>
    <w:rsid w:val="00E4630B"/>
    <w:rsid w:val="00E6446B"/>
    <w:rsid w:val="00F7119B"/>
    <w:rsid w:val="00F85EC5"/>
    <w:rsid w:val="00FB4E00"/>
    <w:rsid w:val="00FC739B"/>
    <w:rsid w:val="1A8C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2022-01-17T05:11:00Z</dcterms:created>
  <dc:creator>User</dc:creator>
  <cp:lastModifiedBy>褚勇奇</cp:lastModifiedBy>
  <dcterms:modified xsi:type="dcterms:W3CDTF">2022-03-07T09:29:53Z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04B901B2EF1E4424864828CED3F80B69</vt:lpwstr>
  </property>
</Properties>
</file>