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6BE5" w14:textId="1AAC76B0" w:rsidR="00287FD2" w:rsidRPr="002B321B" w:rsidRDefault="00AB7CDA" w:rsidP="00AB7CDA">
      <w:pPr>
        <w:jc w:val="center"/>
        <w:rPr>
          <w:rFonts w:ascii="黑体" w:eastAsia="黑体" w:hAnsi="黑体"/>
          <w:sz w:val="30"/>
          <w:szCs w:val="30"/>
        </w:rPr>
      </w:pPr>
      <w:r w:rsidRPr="002B321B">
        <w:rPr>
          <w:rFonts w:ascii="黑体" w:eastAsia="黑体" w:hAnsi="黑体" w:hint="eastAsia"/>
          <w:sz w:val="30"/>
          <w:szCs w:val="30"/>
        </w:rPr>
        <w:t>《地球运动》二轮专题复习教学反思</w:t>
      </w:r>
    </w:p>
    <w:p w14:paraId="246B9961" w14:textId="620C5F9D" w:rsidR="002B065B" w:rsidRPr="002B065B" w:rsidRDefault="002B065B" w:rsidP="002B065B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2B065B">
        <w:rPr>
          <w:rFonts w:ascii="楷体" w:eastAsia="楷体" w:hAnsi="楷体" w:hint="eastAsia"/>
          <w:sz w:val="24"/>
          <w:szCs w:val="24"/>
        </w:rPr>
        <w:t>地理组 韩秋</w:t>
      </w:r>
    </w:p>
    <w:p w14:paraId="2C8F90A3" w14:textId="5DA8810C" w:rsidR="00AB7CDA" w:rsidRDefault="00BF4ECD" w:rsidP="002B065B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B321B">
        <w:rPr>
          <w:rFonts w:ascii="宋体" w:eastAsia="宋体" w:hAnsi="宋体" w:hint="eastAsia"/>
          <w:sz w:val="24"/>
          <w:szCs w:val="24"/>
        </w:rPr>
        <w:t>注重示意图的</w:t>
      </w:r>
      <w:r w:rsidR="00665A85">
        <w:rPr>
          <w:rFonts w:ascii="宋体" w:eastAsia="宋体" w:hAnsi="宋体" w:hint="eastAsia"/>
          <w:sz w:val="24"/>
          <w:szCs w:val="24"/>
        </w:rPr>
        <w:t>绘制</w:t>
      </w:r>
      <w:r w:rsidRPr="002B321B">
        <w:rPr>
          <w:rFonts w:ascii="宋体" w:eastAsia="宋体" w:hAnsi="宋体" w:hint="eastAsia"/>
          <w:sz w:val="24"/>
          <w:szCs w:val="24"/>
        </w:rPr>
        <w:t>与转换。《地球运动》专题的内容相对来说比较抽象，需要学生</w:t>
      </w:r>
      <w:r w:rsidR="00AD282D" w:rsidRPr="002B321B">
        <w:rPr>
          <w:rFonts w:ascii="宋体" w:eastAsia="宋体" w:hAnsi="宋体" w:hint="eastAsia"/>
          <w:sz w:val="24"/>
          <w:szCs w:val="24"/>
        </w:rPr>
        <w:t>有一定的空间思维能力。在做题时，可以结合简单的示意图帮助理解。例如，黄赤交角引起太阳直射点的回归运动，在画简单的</w:t>
      </w:r>
      <w:proofErr w:type="gramStart"/>
      <w:r w:rsidR="00AD282D" w:rsidRPr="002B321B">
        <w:rPr>
          <w:rFonts w:ascii="宋体" w:eastAsia="宋体" w:hAnsi="宋体" w:hint="eastAsia"/>
          <w:sz w:val="24"/>
          <w:szCs w:val="24"/>
        </w:rPr>
        <w:t>三线图</w:t>
      </w:r>
      <w:proofErr w:type="gramEnd"/>
      <w:r w:rsidR="00AD282D" w:rsidRPr="002B321B">
        <w:rPr>
          <w:rFonts w:ascii="宋体" w:eastAsia="宋体" w:hAnsi="宋体" w:hint="eastAsia"/>
          <w:sz w:val="24"/>
          <w:szCs w:val="24"/>
        </w:rPr>
        <w:t>的时候可以结合常考的二十四节气的</w:t>
      </w:r>
      <w:r w:rsidR="00B72459" w:rsidRPr="002B321B">
        <w:rPr>
          <w:rFonts w:ascii="宋体" w:eastAsia="宋体" w:hAnsi="宋体" w:hint="eastAsia"/>
          <w:sz w:val="24"/>
          <w:szCs w:val="24"/>
        </w:rPr>
        <w:t>知识点，将二十四节气标注在回归运动图上，这样可以更方便的看出每一段节气间直射点的运动</w:t>
      </w:r>
      <w:r w:rsidR="00665A85">
        <w:rPr>
          <w:rFonts w:ascii="宋体" w:eastAsia="宋体" w:hAnsi="宋体" w:hint="eastAsia"/>
          <w:sz w:val="24"/>
          <w:szCs w:val="24"/>
        </w:rPr>
        <w:t>方向</w:t>
      </w:r>
      <w:r w:rsidR="00B72459" w:rsidRPr="002B321B">
        <w:rPr>
          <w:rFonts w:ascii="宋体" w:eastAsia="宋体" w:hAnsi="宋体" w:hint="eastAsia"/>
          <w:sz w:val="24"/>
          <w:szCs w:val="24"/>
        </w:rPr>
        <w:t>和昼夜长短的变化情况。同时，也可以将太阳直射点的回归运动图转换成俯视图，更直观的分辨出直射光线所在半球和昼夜长短的分布状况。</w:t>
      </w:r>
    </w:p>
    <w:p w14:paraId="41DC3E57" w14:textId="32F5074C" w:rsidR="00665A85" w:rsidRPr="002B321B" w:rsidRDefault="00665A85" w:rsidP="002B065B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注重跨学科融合。</w:t>
      </w:r>
      <w:r w:rsidR="00DE59FD">
        <w:rPr>
          <w:rFonts w:ascii="宋体" w:eastAsia="宋体" w:hAnsi="宋体" w:hint="eastAsia"/>
          <w:sz w:val="24"/>
          <w:szCs w:val="24"/>
        </w:rPr>
        <w:t>地球运动部分知识点需要计算，这时候为了计算方便，可以将其转化成数轴式的或饼状图，更加直观。个别地理计算公式的推导还可以运用数学中勾股定理、三角函数等知识点加强理解</w:t>
      </w:r>
      <w:r w:rsidR="002B065B">
        <w:rPr>
          <w:rFonts w:ascii="宋体" w:eastAsia="宋体" w:hAnsi="宋体" w:hint="eastAsia"/>
          <w:sz w:val="24"/>
          <w:szCs w:val="24"/>
        </w:rPr>
        <w:t>，做到学科的融会贯通。</w:t>
      </w:r>
    </w:p>
    <w:sectPr w:rsidR="00665A85" w:rsidRPr="002B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7D"/>
    <w:rsid w:val="00287FD2"/>
    <w:rsid w:val="002B065B"/>
    <w:rsid w:val="002B321B"/>
    <w:rsid w:val="00665A85"/>
    <w:rsid w:val="00793C7D"/>
    <w:rsid w:val="00AB7CDA"/>
    <w:rsid w:val="00AD282D"/>
    <w:rsid w:val="00B72459"/>
    <w:rsid w:val="00BF4ECD"/>
    <w:rsid w:val="00D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13ED"/>
  <w15:chartTrackingRefBased/>
  <w15:docId w15:val="{93996DB2-DEA7-4CC5-9AED-D929EEC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qiu</dc:creator>
  <cp:keywords/>
  <dc:description/>
  <cp:lastModifiedBy>han qiu</cp:lastModifiedBy>
  <cp:revision>5</cp:revision>
  <dcterms:created xsi:type="dcterms:W3CDTF">2022-03-04T06:58:00Z</dcterms:created>
  <dcterms:modified xsi:type="dcterms:W3CDTF">2022-03-05T02:33:00Z</dcterms:modified>
</cp:coreProperties>
</file>