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016C" w14:textId="3E2D8894" w:rsidR="00C32AA5" w:rsidRPr="00C32AA5" w:rsidRDefault="00C32AA5" w:rsidP="00C32AA5">
      <w:pPr>
        <w:jc w:val="center"/>
        <w:rPr>
          <w:rFonts w:hint="eastAsia"/>
        </w:rPr>
      </w:pPr>
      <w:r>
        <w:rPr>
          <w:rFonts w:hint="eastAsia"/>
        </w:rPr>
        <w:t>嘉泽中心小学</w:t>
      </w:r>
      <w:r>
        <w:t>202</w:t>
      </w:r>
      <w:r>
        <w:t>1</w:t>
      </w:r>
      <w:r>
        <w:t>-202</w:t>
      </w:r>
      <w:r>
        <w:t>2</w:t>
      </w:r>
      <w:r>
        <w:t>学年第二学期高语组教研工作计划</w:t>
      </w:r>
    </w:p>
    <w:p w14:paraId="0C7B381E" w14:textId="12EF6963" w:rsidR="00C32AA5" w:rsidRDefault="00C32AA5" w:rsidP="00C32AA5">
      <w:pPr>
        <w:rPr>
          <w:rFonts w:hint="eastAsia"/>
        </w:rPr>
      </w:pPr>
      <w:r>
        <w:t>一、指导思想</w:t>
      </w:r>
    </w:p>
    <w:p w14:paraId="0B02B4DF" w14:textId="05AAB065" w:rsidR="00C32AA5" w:rsidRDefault="00C32AA5" w:rsidP="00C32AA5">
      <w:pPr>
        <w:rPr>
          <w:rFonts w:hint="eastAsia"/>
        </w:rPr>
      </w:pPr>
      <w:r>
        <w:rPr>
          <w:rFonts w:hint="eastAsia"/>
        </w:rPr>
        <w:t>高语组将在校长室和教导处的指导下</w:t>
      </w:r>
      <w:r>
        <w:t>,继续落实教学常规、规范,落实、优化教学过程,扎扎实实地提高教学质量。同时结合语文教研组全体教师的教研实际,营造良好的教研氛围,全面提高课堂教学水平及业务能力。</w:t>
      </w:r>
    </w:p>
    <w:p w14:paraId="4101E1FB" w14:textId="003DB35D" w:rsidR="00C32AA5" w:rsidRDefault="00C32AA5" w:rsidP="00C32AA5">
      <w:pPr>
        <w:rPr>
          <w:rFonts w:hint="eastAsia"/>
        </w:rPr>
      </w:pPr>
      <w:r>
        <w:rPr>
          <w:rFonts w:hint="eastAsia"/>
        </w:rPr>
        <w:t>二、工作目标</w:t>
      </w:r>
    </w:p>
    <w:p w14:paraId="488C5CDE" w14:textId="5A16B1C1" w:rsidR="00C32AA5" w:rsidRPr="00C32AA5" w:rsidRDefault="00C32AA5" w:rsidP="00C32AA5">
      <w:pPr>
        <w:rPr>
          <w:rFonts w:hint="eastAsia"/>
        </w:rPr>
      </w:pPr>
      <w:r>
        <w:rPr>
          <w:rFonts w:hint="eastAsia"/>
        </w:rPr>
        <w:t>认真学习贯彻课程改革精神</w:t>
      </w:r>
      <w:r>
        <w:t>,以提高教育教学质量为目标,以贯彻实施基础教育课程改革为核心,以研究课堂教学为重点,以促进教师队伍建设为根本,努力开展高段语文校本教研,加强教学研究、教学评价、教学指导和教材建设的工作力度,</w:t>
      </w:r>
      <w:proofErr w:type="gramStart"/>
      <w:r>
        <w:t>研</w:t>
      </w:r>
      <w:proofErr w:type="gramEnd"/>
      <w:r>
        <w:t>教结合,力求教学有效,科研有果,为促进学校的内涵发展、提升学校的办学品位</w:t>
      </w:r>
      <w:proofErr w:type="gramStart"/>
      <w:r>
        <w:t>作出</w:t>
      </w:r>
      <w:proofErr w:type="gramEnd"/>
      <w:r>
        <w:t>新贡献。</w:t>
      </w:r>
    </w:p>
    <w:p w14:paraId="10463D03" w14:textId="33AE1115" w:rsidR="00C32AA5" w:rsidRDefault="00C32AA5" w:rsidP="00C32AA5">
      <w:pPr>
        <w:rPr>
          <w:rFonts w:hint="eastAsia"/>
        </w:rPr>
      </w:pPr>
      <w:r>
        <w:rPr>
          <w:rFonts w:hint="eastAsia"/>
        </w:rPr>
        <w:t>三、具体的内容与措施</w:t>
      </w:r>
    </w:p>
    <w:p w14:paraId="0729A5F2" w14:textId="37D21DEF" w:rsidR="00C32AA5" w:rsidRDefault="00C32AA5" w:rsidP="00C32AA5">
      <w:pPr>
        <w:rPr>
          <w:rFonts w:hint="eastAsia"/>
        </w:rPr>
      </w:pPr>
      <w:r>
        <w:t>(</w:t>
      </w:r>
      <w:proofErr w:type="gramStart"/>
      <w:r>
        <w:t>一</w:t>
      </w:r>
      <w:proofErr w:type="gramEnd"/>
      <w:r>
        <w:t>)、打造合作型备课组</w:t>
      </w:r>
    </w:p>
    <w:p w14:paraId="3CC4F6F6" w14:textId="12D3225C" w:rsidR="00C32AA5" w:rsidRDefault="00C32AA5" w:rsidP="00C32AA5">
      <w:pPr>
        <w:rPr>
          <w:rFonts w:hint="eastAsia"/>
        </w:rPr>
      </w:pPr>
      <w:r>
        <w:t>1、教案研究的合作教案,是保证教学取得成功、提高教学质量的基本条件。本学期各</w:t>
      </w:r>
      <w:proofErr w:type="gramStart"/>
      <w:r>
        <w:t>备课组</w:t>
      </w:r>
      <w:proofErr w:type="gramEnd"/>
      <w:r>
        <w:t>将继续发扬踏实有效的工作作风,采用年轻教师手写详案、电子化教案的多样化形式进行教案的合作研究。我们高语组鼓励教师走个性化道路,提倡教师的教案能备出风格,备出思想,备出特色。所以要求每位教师在教案中能有个性化的修改和课后反思,以提高个人的语文教学及研究的能力。</w:t>
      </w:r>
    </w:p>
    <w:p w14:paraId="08C21639" w14:textId="48D9D04E" w:rsidR="00C32AA5" w:rsidRDefault="00C32AA5" w:rsidP="00C32AA5">
      <w:pPr>
        <w:rPr>
          <w:rFonts w:hint="eastAsia"/>
        </w:rPr>
      </w:pPr>
      <w:r>
        <w:t>2、教法探索的合作教学方法是完成教学任务、实现教学目标和提高教学质量的关键所在。本学期,各</w:t>
      </w:r>
      <w:proofErr w:type="gramStart"/>
      <w:r>
        <w:t>备课组</w:t>
      </w:r>
      <w:proofErr w:type="gramEnd"/>
      <w:r>
        <w:t>在备课组长的引领下,努力研究课堂的教法,努力以集体的智慧探索出一条适用于本班教法的康庄大道。我们教研活动将继续开展以各</w:t>
      </w:r>
      <w:proofErr w:type="gramStart"/>
      <w:r>
        <w:t>备课组</w:t>
      </w:r>
      <w:proofErr w:type="gramEnd"/>
      <w:r>
        <w:t>为单位,以文本细读为手段,以理清教学板块为重点,以</w:t>
      </w:r>
      <w:proofErr w:type="gramStart"/>
      <w:r>
        <w:t>“</w:t>
      </w:r>
      <w:proofErr w:type="gramEnd"/>
      <w:r>
        <w:t>说课交流、“心得讨论”及“齐写简案”为三步骤的,定时间、定主题、定人员的教法研讨活动,努力在备课组中创设“乐合作、共提高”的良好氛围。</w:t>
      </w:r>
    </w:p>
    <w:p w14:paraId="2B564321" w14:textId="6719129B" w:rsidR="00C32AA5" w:rsidRDefault="00C32AA5" w:rsidP="00C32AA5">
      <w:pPr>
        <w:rPr>
          <w:rFonts w:hint="eastAsia"/>
        </w:rPr>
      </w:pPr>
      <w:r>
        <w:t>3、课后反思的合作经验+反思=成长。在每次以</w:t>
      </w:r>
      <w:proofErr w:type="gramStart"/>
      <w:r>
        <w:t>备课组</w:t>
      </w:r>
      <w:proofErr w:type="gramEnd"/>
      <w:r>
        <w:t>为单位进行教研活动的时候,各组成员在备课组长的引领下,可以谈谈自己对于语文教学过程中的点睛之笔,也可以聊聊不足之处,各抒己见,畅所欲言。希望能够通过这种交流,让我们的教学过程因思考而更精彩。</w:t>
      </w:r>
    </w:p>
    <w:p w14:paraId="47673727" w14:textId="47EBAF15" w:rsidR="00C32AA5" w:rsidRDefault="00C32AA5" w:rsidP="00C32AA5">
      <w:pPr>
        <w:rPr>
          <w:rFonts w:hint="eastAsia"/>
        </w:rPr>
      </w:pPr>
      <w:r>
        <w:t>4、学习反馈的合作。检测学生的阶段学习效果,</w:t>
      </w:r>
      <w:proofErr w:type="gramStart"/>
      <w:r>
        <w:t>我们据</w:t>
      </w:r>
      <w:proofErr w:type="gramEnd"/>
      <w:r>
        <w:t>学校教导处的工作思想,以各年级组为单位,在备课组长的统一安排下由每位语文教师自主合作参与举行统一的语文练习,查漏补缺,及时反馈教学过程中的缺失与不足。</w:t>
      </w:r>
    </w:p>
    <w:p w14:paraId="05F9DF9B" w14:textId="37A88C40" w:rsidR="00C32AA5" w:rsidRDefault="00C32AA5" w:rsidP="00C32AA5">
      <w:pPr>
        <w:rPr>
          <w:rFonts w:hint="eastAsia"/>
        </w:rPr>
      </w:pPr>
      <w:r>
        <w:t>(二)、打造学习型教研组</w:t>
      </w:r>
    </w:p>
    <w:p w14:paraId="5980D1F2" w14:textId="58194200" w:rsidR="00C32AA5" w:rsidRDefault="00C32AA5" w:rsidP="00C32AA5">
      <w:pPr>
        <w:rPr>
          <w:rFonts w:hint="eastAsia"/>
        </w:rPr>
      </w:pPr>
      <w:r>
        <w:t>1、</w:t>
      </w:r>
      <w:proofErr w:type="gramStart"/>
      <w:r>
        <w:t>名师名课的</w:t>
      </w:r>
      <w:proofErr w:type="gramEnd"/>
      <w:r>
        <w:t>观摩学习我们将继续组织“名师精品课观摩”活动,学习名师的先进教育理念。先观摩课堂,再讨论课堂,后以当场随笔的形式写出反思或感触,年轻教师反思的字数要求不得少于400字,45周岁以上的教师要求不得少于150字。</w:t>
      </w:r>
    </w:p>
    <w:p w14:paraId="1A04AEA5" w14:textId="5C05D02B" w:rsidR="00C32AA5" w:rsidRDefault="00C32AA5" w:rsidP="00C32AA5">
      <w:pPr>
        <w:rPr>
          <w:rFonts w:hint="eastAsia"/>
        </w:rPr>
      </w:pPr>
      <w:r>
        <w:t>2、教师三笔字的训练学习作为教师,写得一手漂亮的好字,是非常重要的,尤其是与教学息息相关的粉笔字和钢笔字。要求本组45周岁以下、有待提高写字水平的年轻教师,利用空闲时间,好练字,多练字,练好字。</w:t>
      </w:r>
    </w:p>
    <w:p w14:paraId="3AFD466C" w14:textId="660FD71D" w:rsidR="00C32AA5" w:rsidRDefault="00C32AA5" w:rsidP="00C32AA5">
      <w:pPr>
        <w:rPr>
          <w:rFonts w:hint="eastAsia"/>
        </w:rPr>
      </w:pPr>
      <w:r>
        <w:t>3、语文专业知识的扩大学习。要求45周岁以下的年轻教师每月至少看两本有关语文专业知识的书，提升教师专业素养。</w:t>
      </w:r>
    </w:p>
    <w:p w14:paraId="4A0BF621" w14:textId="08BC570B" w:rsidR="00C32AA5" w:rsidRDefault="00C32AA5" w:rsidP="00C32AA5">
      <w:pPr>
        <w:rPr>
          <w:rFonts w:hint="eastAsia"/>
        </w:rPr>
      </w:pPr>
      <w:r>
        <w:rPr>
          <w:rFonts w:hint="eastAsia"/>
        </w:rPr>
        <w:t>老师们平均年龄不再年轻，但教师的职业性质不容许我们停滞不前，我们需要寻找到一条改变自己，发展自己，提升自己的合适路径。本学期，将继续围绕学校提出的工作目标，聚焦课堂，</w:t>
      </w:r>
      <w:proofErr w:type="gramStart"/>
      <w:r>
        <w:rPr>
          <w:rFonts w:hint="eastAsia"/>
        </w:rPr>
        <w:t>研</w:t>
      </w:r>
      <w:proofErr w:type="gramEnd"/>
      <w:r>
        <w:rPr>
          <w:rFonts w:hint="eastAsia"/>
        </w:rPr>
        <w:t>培结合，继续推进小微研修，以“轻负担、小转变、微成长”理念为引领，开阔教师专业视野，带动老师们由被动研修向主动研修、自</w:t>
      </w:r>
      <w:proofErr w:type="gramStart"/>
      <w:r>
        <w:rPr>
          <w:rFonts w:hint="eastAsia"/>
        </w:rPr>
        <w:t>研</w:t>
      </w:r>
      <w:proofErr w:type="gramEnd"/>
      <w:r>
        <w:rPr>
          <w:rFonts w:hint="eastAsia"/>
        </w:rPr>
        <w:t>自修转变。以个人研修与协同学习结合的混合研修方式，轻负减压，循序渐进地提升教师责任感、自信心和专业能力，促进教师队伍整体素养的提高。</w:t>
      </w:r>
    </w:p>
    <w:p w14:paraId="15464D05" w14:textId="3C63FCDD" w:rsidR="00C32AA5" w:rsidRPr="00C32AA5" w:rsidRDefault="00C32AA5" w:rsidP="00C32AA5">
      <w:pPr>
        <w:rPr>
          <w:rFonts w:hint="eastAsia"/>
        </w:rPr>
      </w:pPr>
      <w:r>
        <w:t>4、关注新技术在教育教学中的应用，提升教师应用现代教育技术的能力。</w:t>
      </w:r>
    </w:p>
    <w:p w14:paraId="7E4BB191" w14:textId="62E88924" w:rsidR="00C32AA5" w:rsidRDefault="00C32AA5" w:rsidP="00C32AA5">
      <w:pPr>
        <w:rPr>
          <w:rFonts w:hint="eastAsia"/>
        </w:rPr>
      </w:pPr>
      <w:r>
        <w:lastRenderedPageBreak/>
        <w:t>5、注重提升，积极推广经验成果。</w:t>
      </w:r>
    </w:p>
    <w:p w14:paraId="382158E2" w14:textId="0DE228A3" w:rsidR="00C32AA5" w:rsidRPr="00C32AA5" w:rsidRDefault="00C32AA5" w:rsidP="00C32AA5">
      <w:pPr>
        <w:rPr>
          <w:rFonts w:hint="eastAsia"/>
        </w:rPr>
      </w:pPr>
      <w:r>
        <w:rPr>
          <w:rFonts w:hint="eastAsia"/>
        </w:rPr>
        <w:t>鼓励教师积极进行总结和反思，倡导每一位老师既要勇于实践，又要不断总结，组织教师围绕研究课题认真写好科研总结和论文，积极组稿参加各级论文、案例竞赛。</w:t>
      </w:r>
    </w:p>
    <w:p w14:paraId="4173EDFE" w14:textId="383DA0AD" w:rsidR="00C32AA5" w:rsidRDefault="00C32AA5" w:rsidP="00C32AA5">
      <w:pPr>
        <w:rPr>
          <w:rFonts w:hint="eastAsia"/>
        </w:rPr>
      </w:pPr>
      <w:r>
        <w:rPr>
          <w:rFonts w:hint="eastAsia"/>
        </w:rPr>
        <w:t>四、时间安排：</w:t>
      </w:r>
    </w:p>
    <w:p w14:paraId="56F150BA" w14:textId="1AF039B9" w:rsidR="00C32AA5" w:rsidRDefault="00C32AA5" w:rsidP="00C32AA5">
      <w:pPr>
        <w:rPr>
          <w:rFonts w:hint="eastAsia"/>
        </w:rPr>
      </w:pPr>
      <w:r>
        <w:t xml:space="preserve">  </w:t>
      </w:r>
      <w:r>
        <w:t>2</w:t>
      </w:r>
      <w:r>
        <w:t>月份：</w:t>
      </w:r>
    </w:p>
    <w:p w14:paraId="1F335AD6" w14:textId="3D696A8C" w:rsidR="00C32AA5" w:rsidRDefault="00C32AA5" w:rsidP="00C32AA5">
      <w:pPr>
        <w:rPr>
          <w:rFonts w:hint="eastAsia"/>
        </w:rPr>
      </w:pPr>
      <w:r>
        <w:t>1、组织理论学习。</w:t>
      </w:r>
    </w:p>
    <w:p w14:paraId="3214DD15" w14:textId="38DC2760" w:rsidR="00C32AA5" w:rsidRDefault="00C32AA5" w:rsidP="00C32AA5">
      <w:r>
        <w:t>2、制定教研组工作计划。</w:t>
      </w:r>
    </w:p>
    <w:p w14:paraId="70DF5FB2" w14:textId="6DED1A4D" w:rsidR="00C32AA5" w:rsidRDefault="00C32AA5" w:rsidP="00C32AA5">
      <w:r>
        <w:rPr>
          <w:rFonts w:hint="eastAsia"/>
        </w:rPr>
        <w:t>3—4月份：</w:t>
      </w:r>
    </w:p>
    <w:p w14:paraId="209E248E" w14:textId="2CC52607" w:rsidR="00C32AA5" w:rsidRDefault="00C32AA5" w:rsidP="00C32AA5">
      <w:r>
        <w:rPr>
          <w:rFonts w:hint="eastAsia"/>
        </w:rPr>
        <w:t>1、组织理论学习</w:t>
      </w:r>
    </w:p>
    <w:p w14:paraId="2250A1CD" w14:textId="2B141F83" w:rsidR="00C32AA5" w:rsidRDefault="00C32AA5" w:rsidP="00C32AA5">
      <w:pPr>
        <w:rPr>
          <w:rFonts w:hint="eastAsia"/>
        </w:rPr>
      </w:pPr>
      <w:r>
        <w:rPr>
          <w:rFonts w:hint="eastAsia"/>
        </w:rPr>
        <w:t>2、完成教研课的研讨活动</w:t>
      </w:r>
    </w:p>
    <w:p w14:paraId="6CD44F72" w14:textId="01310102" w:rsidR="00C32AA5" w:rsidRDefault="00C32AA5" w:rsidP="00C32AA5">
      <w:pPr>
        <w:rPr>
          <w:rFonts w:hint="eastAsia"/>
        </w:rPr>
      </w:pPr>
      <w:r>
        <w:t xml:space="preserve">   5月份：</w:t>
      </w:r>
    </w:p>
    <w:p w14:paraId="09587F39" w14:textId="50005C27" w:rsidR="00C32AA5" w:rsidRDefault="00C32AA5" w:rsidP="00C32AA5">
      <w:pPr>
        <w:rPr>
          <w:rFonts w:hint="eastAsia"/>
        </w:rPr>
      </w:pPr>
      <w:r>
        <w:t>1、组织理论学习</w:t>
      </w:r>
    </w:p>
    <w:p w14:paraId="0577C2AC" w14:textId="3E09B284" w:rsidR="00C32AA5" w:rsidRDefault="00C32AA5" w:rsidP="00C32AA5">
      <w:pPr>
        <w:rPr>
          <w:rFonts w:hint="eastAsia"/>
        </w:rPr>
      </w:pPr>
      <w:r>
        <w:t>2、参加各级论文参评活动。</w:t>
      </w:r>
    </w:p>
    <w:p w14:paraId="23B03B87" w14:textId="15124833" w:rsidR="00C32AA5" w:rsidRDefault="00C32AA5" w:rsidP="00C32AA5">
      <w:pPr>
        <w:rPr>
          <w:rFonts w:hint="eastAsia"/>
        </w:rPr>
      </w:pPr>
      <w:r>
        <w:t>6月：</w:t>
      </w:r>
    </w:p>
    <w:p w14:paraId="04E768FA" w14:textId="2C10A7DC" w:rsidR="00C32AA5" w:rsidRDefault="00C32AA5" w:rsidP="00C32AA5">
      <w:pPr>
        <w:rPr>
          <w:rFonts w:hint="eastAsia"/>
        </w:rPr>
      </w:pPr>
      <w:r>
        <w:t>1、</w:t>
      </w:r>
      <w:r>
        <w:rPr>
          <w:rFonts w:hint="eastAsia"/>
        </w:rPr>
        <w:t>组织理论学习</w:t>
      </w:r>
    </w:p>
    <w:p w14:paraId="36F50B91" w14:textId="39681382" w:rsidR="00C32AA5" w:rsidRDefault="00C32AA5" w:rsidP="00C32AA5">
      <w:pPr>
        <w:rPr>
          <w:rFonts w:hint="eastAsia"/>
        </w:rPr>
      </w:pPr>
      <w:r>
        <w:t>2、制定毕业班复习计划</w:t>
      </w:r>
    </w:p>
    <w:p w14:paraId="5E4993D2" w14:textId="1604751F" w:rsidR="00C32AA5" w:rsidRDefault="00C32AA5" w:rsidP="00C32AA5">
      <w:pPr>
        <w:rPr>
          <w:rFonts w:hint="eastAsia"/>
        </w:rPr>
      </w:pPr>
      <w:r>
        <w:t>3、教师教科研工作考核。</w:t>
      </w:r>
    </w:p>
    <w:p w14:paraId="6C00254A" w14:textId="47B8C6C4" w:rsidR="00597D2A" w:rsidRDefault="00C32AA5" w:rsidP="00C32AA5">
      <w:r>
        <w:t>4、高语组工作总结。</w:t>
      </w:r>
    </w:p>
    <w:sectPr w:rsidR="00597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5B"/>
    <w:rsid w:val="00597D2A"/>
    <w:rsid w:val="00A2045B"/>
    <w:rsid w:val="00C3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2120"/>
  <w15:chartTrackingRefBased/>
  <w15:docId w15:val="{ACEF4071-F9C3-4284-BEAE-C8423F5D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jxf</dc:creator>
  <cp:keywords/>
  <dc:description/>
  <cp:lastModifiedBy>jxf</cp:lastModifiedBy>
  <cp:revision>2</cp:revision>
  <dcterms:created xsi:type="dcterms:W3CDTF">2022-03-02T05:48:00Z</dcterms:created>
  <dcterms:modified xsi:type="dcterms:W3CDTF">2022-03-02T05:52:00Z</dcterms:modified>
</cp:coreProperties>
</file>