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A3" w:rsidRPr="00D622A3" w:rsidRDefault="00D622A3" w:rsidP="00D622A3">
      <w:pPr>
        <w:jc w:val="center"/>
        <w:rPr>
          <w:rFonts w:ascii="黑体" w:eastAsia="黑体" w:hAnsi="黑体"/>
          <w:sz w:val="32"/>
          <w:szCs w:val="32"/>
        </w:rPr>
      </w:pPr>
      <w:r w:rsidRPr="00D622A3">
        <w:rPr>
          <w:rFonts w:ascii="黑体" w:eastAsia="黑体" w:hAnsi="黑体" w:hint="eastAsia"/>
          <w:sz w:val="32"/>
          <w:szCs w:val="32"/>
        </w:rPr>
        <w:t>滨江豪园幼儿园护学岗管理网络图</w:t>
      </w:r>
    </w:p>
    <w:p w:rsidR="00B25BB9" w:rsidRDefault="002C09CE">
      <w:r>
        <w:rPr>
          <w:noProof/>
        </w:rPr>
        <w:pict>
          <v:roundrect id="_x0000_s1033" style="position:absolute;left:0;text-align:left;margin-left:56pt;margin-top:226.9pt;width:128.05pt;height:60.3pt;z-index:251665408" arcsize="10923f">
            <v:textbox>
              <w:txbxContent>
                <w:p w:rsidR="009E1AF6" w:rsidRPr="009E1AF6" w:rsidRDefault="00365F0C" w:rsidP="009E1AF6">
                  <w:r>
                    <w:rPr>
                      <w:rFonts w:hint="eastAsia"/>
                    </w:rPr>
                    <w:t>社区民警、幼儿园保安、家长护卫队、</w:t>
                  </w:r>
                  <w:r w:rsidR="009E1AF6">
                    <w:rPr>
                      <w:rFonts w:hint="eastAsia"/>
                    </w:rPr>
                    <w:t>值班行政、值班老师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254.9pt;margin-top:226.9pt;width:115.55pt;height:30.15pt;z-index:251666432" arcsize="10923f">
            <v:textbox>
              <w:txbxContent>
                <w:p w:rsidR="009E1AF6" w:rsidRPr="009E1AF6" w:rsidRDefault="009E1AF6" w:rsidP="009E1AF6">
                  <w:r>
                    <w:rPr>
                      <w:rFonts w:hint="eastAsia"/>
                    </w:rPr>
                    <w:t>各班家长及班级老师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5.6pt;margin-top:170.8pt;width:82.85pt;height:51.9pt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27.65pt;margin-top:170.8pt;width:88.75pt;height:51.9pt;flip:x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16.4pt;margin-top:111.35pt;width:.8pt;height:29.3pt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15.6pt;margin-top:49.4pt;width:.8pt;height:29.3pt;z-index:251661312" o:connectortype="straight">
            <v:stroke endarrow="block"/>
          </v:shape>
        </w:pict>
      </w:r>
      <w:r>
        <w:rPr>
          <w:noProof/>
        </w:rPr>
        <w:pict>
          <v:roundrect id="_x0000_s1028" style="position:absolute;left:0;text-align:left;margin-left:154.5pt;margin-top:140.65pt;width:128.05pt;height:30.15pt;z-index:251660288" arcsize="10923f">
            <v:textbox>
              <w:txbxContent>
                <w:p w:rsidR="009E1AF6" w:rsidRPr="009E1AF6" w:rsidRDefault="00365F0C" w:rsidP="009E1AF6">
                  <w:r>
                    <w:rPr>
                      <w:rFonts w:hint="eastAsia"/>
                    </w:rPr>
                    <w:t>陈芝兰</w:t>
                  </w:r>
                  <w:r w:rsidR="009E1AF6" w:rsidRPr="009E1AF6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德育处负责人</w:t>
                  </w:r>
                  <w:r w:rsidR="009E1AF6" w:rsidRPr="009E1AF6">
                    <w:rPr>
                      <w:rFonts w:hint="eastAsia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160.35pt;margin-top:78.7pt;width:114.7pt;height:30.15pt;z-index:251659264" arcsize="10923f">
            <v:textbox>
              <w:txbxContent>
                <w:p w:rsidR="009E1AF6" w:rsidRPr="009E1AF6" w:rsidRDefault="009E1AF6">
                  <w:r w:rsidRPr="009E1AF6">
                    <w:rPr>
                      <w:rFonts w:hint="eastAsia"/>
                    </w:rPr>
                    <w:t>赵晓丽（第一责任人）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left:0;text-align:left;margin-left:152.8pt;margin-top:15.1pt;width:129.75pt;height:34.3pt;z-index:251658240" arcsize="10923f">
            <v:textbox>
              <w:txbxContent>
                <w:p w:rsidR="009E1AF6" w:rsidRPr="009E1AF6" w:rsidRDefault="009E1AF6">
                  <w:pPr>
                    <w:rPr>
                      <w:b/>
                      <w:sz w:val="28"/>
                      <w:szCs w:val="28"/>
                    </w:rPr>
                  </w:pPr>
                  <w:r w:rsidRPr="009E1AF6">
                    <w:rPr>
                      <w:rFonts w:hint="eastAsia"/>
                      <w:b/>
                      <w:sz w:val="28"/>
                      <w:szCs w:val="28"/>
                    </w:rPr>
                    <w:t>护学岗管理责任人</w:t>
                  </w:r>
                </w:p>
              </w:txbxContent>
            </v:textbox>
          </v:roundrect>
        </w:pict>
      </w:r>
    </w:p>
    <w:sectPr w:rsidR="00B25BB9" w:rsidSect="00B25BB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0FA" w:rsidRDefault="009400FA" w:rsidP="00365F0C">
      <w:r>
        <w:separator/>
      </w:r>
    </w:p>
  </w:endnote>
  <w:endnote w:type="continuationSeparator" w:id="1">
    <w:p w:rsidR="009400FA" w:rsidRDefault="009400FA" w:rsidP="0036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72" w:rsidRDefault="00401472" w:rsidP="00401472">
    <w:pPr>
      <w:pStyle w:val="a5"/>
      <w:pBdr>
        <w:top w:val="single" w:sz="4" w:space="1" w:color="auto"/>
      </w:pBdr>
      <w:wordWrap w:val="0"/>
      <w:jc w:val="right"/>
    </w:pPr>
    <w:r>
      <w:rPr>
        <w:rFonts w:hint="eastAsia"/>
      </w:rPr>
      <w:t>爱心凝聚</w:t>
    </w:r>
    <w:r>
      <w:rPr>
        <w:rFonts w:hint="eastAsia"/>
      </w:rPr>
      <w:t xml:space="preserve">  </w:t>
    </w:r>
    <w:r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0FA" w:rsidRDefault="009400FA" w:rsidP="00365F0C">
      <w:r>
        <w:separator/>
      </w:r>
    </w:p>
  </w:footnote>
  <w:footnote w:type="continuationSeparator" w:id="1">
    <w:p w:rsidR="009400FA" w:rsidRDefault="009400FA" w:rsidP="0036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72" w:rsidRDefault="00401472" w:rsidP="00401472">
    <w:pPr>
      <w:pStyle w:val="a4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爱</w:t>
    </w:r>
    <w:r w:rsidRPr="00CF15D9">
      <w:rPr>
        <w:rFonts w:hint="eastAsia"/>
      </w:rPr>
      <w:t>·</w:t>
    </w:r>
    <w:r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AF6"/>
    <w:rsid w:val="00004CD1"/>
    <w:rsid w:val="001F068F"/>
    <w:rsid w:val="002C09CE"/>
    <w:rsid w:val="00365F0C"/>
    <w:rsid w:val="00401472"/>
    <w:rsid w:val="00406DB8"/>
    <w:rsid w:val="007828D8"/>
    <w:rsid w:val="008748EA"/>
    <w:rsid w:val="009400FA"/>
    <w:rsid w:val="009E1AF6"/>
    <w:rsid w:val="00B25BB9"/>
    <w:rsid w:val="00B40DA8"/>
    <w:rsid w:val="00D622A3"/>
    <w:rsid w:val="00E8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32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A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1AF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5F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5F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2022-02-28T02:09:00Z</dcterms:created>
  <dcterms:modified xsi:type="dcterms:W3CDTF">2022-02-28T02:54:00Z</dcterms:modified>
</cp:coreProperties>
</file>