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《追求理解的教学设计》——读书笔记</w:t>
      </w:r>
    </w:p>
    <w:p>
      <w:pPr>
        <w:ind w:firstLine="420"/>
        <w:rPr>
          <w:rFonts w:hint="eastAsia"/>
          <w:lang w:val="en-US" w:eastAsia="zh-CN"/>
        </w:rPr>
      </w:pPr>
      <w:r>
        <w:rPr>
          <w:rFonts w:hint="eastAsia"/>
          <w:lang w:val="en-US" w:eastAsia="zh-CN"/>
        </w:rPr>
        <w:t>今年寒假里我们工作室全体教师统一阅读了《追求理解的教学设计》一书，里边的许多章节引起了我的深刻反思。</w:t>
      </w:r>
    </w:p>
    <w:p>
      <w:pPr>
        <w:ind w:firstLine="420"/>
        <w:rPr>
          <w:rFonts w:hint="eastAsia"/>
          <w:lang w:val="en-US" w:eastAsia="zh-CN"/>
        </w:rPr>
      </w:pPr>
      <w:r>
        <w:rPr>
          <w:rFonts w:hint="eastAsia"/>
          <w:lang w:val="en-US" w:eastAsia="zh-CN"/>
        </w:rPr>
        <w:t>优秀的教学设计是上好一堂课的前提基础，如果我们的教学设计华而不实，那我们的课堂又会是什么样子呢？《追求理解的教学设计》一书中，从理论到实践给了我们许多指导，为我们快速成长，使教学工作更加科学化指明了方向。</w:t>
      </w:r>
    </w:p>
    <w:p>
      <w:pPr>
        <w:ind w:firstLine="420"/>
        <w:rPr>
          <w:rFonts w:ascii="宋体" w:hAnsi="宋体" w:eastAsia="宋体" w:cs="宋体"/>
          <w:sz w:val="24"/>
          <w:szCs w:val="24"/>
        </w:rPr>
      </w:pPr>
      <w:r>
        <w:rPr>
          <w:rFonts w:hint="eastAsia"/>
          <w:lang w:val="en-US" w:eastAsia="zh-CN"/>
        </w:rPr>
        <w:t>这本书提出了“逆向设计”的概念和方法</w:t>
      </w:r>
      <w:r>
        <w:rPr>
          <w:rFonts w:ascii="宋体" w:hAnsi="宋体" w:eastAsia="宋体" w:cs="宋体"/>
          <w:sz w:val="24"/>
          <w:szCs w:val="24"/>
        </w:rPr>
        <w:t>，本书认为教师在考虑如何开展教与学活动之前，先要努力思考学习要达到的目的到底是什么，以及哪些证据表明学习达到目的；必须首先关注期望，然后才有可能产生适合教学行为；认为最好的设计应该是“以终为始”，从学习结果开始逆向思考。</w:t>
      </w:r>
    </w:p>
    <w:p>
      <w:pPr>
        <w:ind w:firstLine="480"/>
        <w:rPr>
          <w:rFonts w:ascii="宋体" w:hAnsi="宋体" w:eastAsia="宋体" w:cs="宋体"/>
          <w:sz w:val="24"/>
          <w:szCs w:val="24"/>
        </w:rPr>
      </w:pPr>
      <w:r>
        <w:rPr>
          <w:rFonts w:ascii="宋体" w:hAnsi="宋体" w:eastAsia="宋体" w:cs="宋体"/>
          <w:sz w:val="24"/>
          <w:szCs w:val="24"/>
        </w:rPr>
        <w:t>我觉得这和我们的教学理念是相通的，对我们的教学有很大帮助。书中认为传统的教学设计存在两大误区：一种是“以活动为导向”的设计，在教学过程中设计了各种各样的活动，学生虽然参与其中，但是只动手不动脑，缺少对活动意义的深入思考，在智力上很难获得成长；另一种是“灌输式的学习”，教师根据教材内容逐页讲述，尽最大努力在规定的时间里把教材中所有的知识讲完，不关心学生是如何认识和理解这些知识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作者倡导的逆向设计，是一种“以终为始”的设计，是从学习结果开始的逆向思考，由三个阶段组成：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阶段一，确定预期结果。在这个阶段，需要回答如下问题：学生应该知道什么？理解什么？能够做什么？什么内容值得理解？什么是期望的持久理解？在教学设计之初，我们就应该非常清晰地回答这些问题。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阶段二，确定合适的评估证据。我们如何知道学生是否已经达到了预期结果？哪些证据能够证明学生的理解和掌握程度？教师要做评估员，设计适合本节课学习内容的评估指标，收集学生学习过程中的各种证据，用实证的方式来判断学生是否达到了预期的学习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阶段三，设计学习体验和教学。如果学生要有效开展学习并获得预期结果，他们需要哪些知识和技能？可以从哪些活动获得？根据表现性目标，我们需要指导学生做什么，以及如何用适当的方法开展教学？要完成这些目标，哪些材料和资源是最合适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逆向设计将教学策略的选择放在了设计过程的最后。尽管这种做法不太符合我们日常教学习惯，但这种逆向安排是很有意义的。在我们明确预期结果、隐含的评估任务、达到目标所需要的关键学习活动之前，对教学策略的讨论都是不成熟的。教学的正确步骤应该根据学习需要来开展，逆向设计促使我们打破以往舒适的教学设计习惯，并思考：鉴于我们所追求的理解表现和学习结果所需要的学习活动，作为教师，我们应该怎样做？</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传统教案设计：教材分析-教学目标-教学活动-教后反思。</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逆向教案设计：课程标准-教学分析-教学目标-学习评价-教学内容-教后反思</w:t>
      </w:r>
    </w:p>
    <w:p>
      <w:pPr>
        <w:ind w:firstLine="480"/>
        <w:rPr>
          <w:rFonts w:hint="eastAsia" w:ascii="宋体" w:hAnsi="宋体" w:eastAsia="宋体" w:cs="宋体"/>
          <w:sz w:val="24"/>
          <w:szCs w:val="24"/>
          <w:lang w:val="en-US" w:eastAsia="zh-CN"/>
        </w:rPr>
      </w:pPr>
      <w:r>
        <w:rPr>
          <w:rFonts w:ascii="宋体" w:hAnsi="宋体" w:eastAsia="宋体" w:cs="宋体"/>
          <w:sz w:val="24"/>
          <w:szCs w:val="24"/>
        </w:rPr>
        <w:t>逆向设计关注基于学习预期结果的证据设计，是一种颠覆性的设计思路。传统的教学设计通常是先考虑教学，然后再设计评价。然而，学习证据的提出引导教师在进行教学设计时要考虑应该设计什么样的评估依据，哪些证据能够证明学生的理解和掌握程度，明确学生学习是否已经达到了预期结果。教师不仅是课堂教学的设计者，还是学生学习的评价者，收集能证明理解证据并考虑评价的方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教师必须根据想要收集到的学习证据设计教学，而不是根据内容和活动来思考课程。教学过程中教师要回答“我要带领学生去哪里，我的学生到达哪里了，下一步怎么办”三个问题，这样的教学以学习为目的徐徐展开，又以学习为结果慢慢聚合。</w:t>
      </w:r>
    </w:p>
    <w:p>
      <w:pPr>
        <w:ind w:firstLine="480"/>
        <w:rPr>
          <w:rFonts w:hint="default" w:ascii="宋体" w:hAnsi="宋体" w:eastAsia="宋体" w:cs="宋体"/>
          <w:sz w:val="24"/>
          <w:szCs w:val="24"/>
          <w:lang w:val="en-US" w:eastAsia="zh-CN"/>
        </w:rPr>
      </w:pPr>
      <w:r>
        <w:rPr>
          <w:rFonts w:ascii="宋体" w:hAnsi="宋体" w:eastAsia="宋体" w:cs="宋体"/>
          <w:sz w:val="24"/>
          <w:szCs w:val="24"/>
        </w:rPr>
        <w:t>逆向设计中，学习证据、学习任务和学习评价是紧密联系在一起的。换句话说，教师通过学习任务检验学生是否正在学习，学习是否正在发生，从而评估学习和评价学生。这个任务并不是完成一次测试，或者背诵事实或概念，而是完成一件事情；评价也不是依赖分数或对错，而是设计</w:t>
      </w:r>
      <w:r>
        <w:rPr>
          <w:rFonts w:hint="eastAsia" w:ascii="宋体" w:hAnsi="宋体" w:eastAsia="宋体" w:cs="宋体"/>
          <w:sz w:val="24"/>
          <w:szCs w:val="24"/>
          <w:lang w:val="en-US" w:eastAsia="zh-CN"/>
        </w:rPr>
        <w:t>观察量表</w:t>
      </w:r>
      <w:r>
        <w:rPr>
          <w:rFonts w:ascii="宋体" w:hAnsi="宋体" w:eastAsia="宋体" w:cs="宋体"/>
          <w:sz w:val="24"/>
          <w:szCs w:val="24"/>
        </w:rPr>
        <w:t>评价给予全面评估。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习任务是由形成性任务和总结性任务组成，贯穿于整个学习过程。形成性任务是为了对学习过程进行评估，为学生提供指导，以帮助他们为完成最终任务做准备；总结性任务代表的是一项总结性评估，代表学生在一段教学结束时所知道和能做的事情。形成性任务与总结性任务的结合，有效解决了发展性评价和形成性评价的问题。逆向设计明确将评估置于教与学的中心地位，显示了这样的论断：评价不是教学的事后行为，而是教学的中心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所谓的任务，其实就是学生用所学的知识来完成一件事，建构生活和学习的经验。任务的界定超越了以往将教学聚焦在活动参与和知识灌输的传统做法。这些传统做法较少考虑学生的主体地位，也很少涉及学生“知情意”的统一，忽视学生生活和学习经验的塑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bookmarkStart w:id="0" w:name="_GoBack"/>
      <w:bookmarkEnd w:id="0"/>
      <w:r>
        <w:rPr>
          <w:rFonts w:ascii="宋体" w:hAnsi="宋体" w:eastAsia="宋体" w:cs="宋体"/>
          <w:sz w:val="24"/>
          <w:szCs w:val="24"/>
        </w:rPr>
        <w:t>学习任务在教学中起到了承上启下的作用，上“承”课程标准，下“启”课堂教学。一旦学习证据和任务设计好了，教师就知道该如何检验学生的学习效果，收集学习证据并在学习任务的框架下设计课堂教学。如此，教学目标、教学实施和教学评价始终保持一致，从而确保学习真实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5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2022-02-10T01:41:32Z</dcterms:created>
  <dc:creator>sophia</dc:creator>
  <cp:lastModifiedBy>sophia</cp:lastModifiedBy>
  <dcterms:modified xsi:type="dcterms:W3CDTF">2022-02-10T02:43:11Z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1AA14A17CFE945C0B8D942298619B6C6</vt:lpwstr>
  </property>
</Properties>
</file>