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7DDF6" w14:textId="072F6C34" w:rsidR="00A91594" w:rsidRDefault="00A91594" w:rsidP="00A91594">
      <w:pPr>
        <w:ind w:leftChars="1400" w:left="4620" w:hangingChars="800" w:hanging="1680"/>
        <w:rPr>
          <w:rFonts w:ascii="宋体" w:eastAsia="宋体" w:hAnsi="宋体"/>
        </w:rPr>
      </w:pPr>
      <w:r w:rsidRPr="00FB400E">
        <w:rPr>
          <w:rFonts w:ascii="宋体" w:eastAsia="宋体" w:hAnsi="宋体"/>
        </w:rPr>
        <w:t>《追求理解的教学设计》读后感</w:t>
      </w:r>
    </w:p>
    <w:p w14:paraId="4156B113" w14:textId="39A48B75" w:rsidR="005C6618" w:rsidRPr="00FB400E" w:rsidRDefault="005C6618" w:rsidP="00A91594">
      <w:pPr>
        <w:ind w:leftChars="1400" w:left="4620" w:hangingChars="800" w:hanging="1680"/>
        <w:rPr>
          <w:rFonts w:ascii="宋体" w:eastAsia="宋体" w:hAnsi="宋体" w:hint="eastAsia"/>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陈彩霞</w:t>
      </w:r>
    </w:p>
    <w:p w14:paraId="0282C0C9" w14:textId="2D4D5F21" w:rsidR="00A91594" w:rsidRPr="00FB400E" w:rsidRDefault="00A91594" w:rsidP="00A91594">
      <w:pPr>
        <w:ind w:firstLineChars="200" w:firstLine="420"/>
        <w:rPr>
          <w:rFonts w:ascii="宋体" w:eastAsia="宋体" w:hAnsi="宋体"/>
        </w:rPr>
      </w:pPr>
      <w:r w:rsidRPr="00FB400E">
        <w:rPr>
          <w:rFonts w:ascii="宋体" w:eastAsia="宋体" w:hAnsi="宋体"/>
        </w:rPr>
        <w:t>利用寒假时间</w:t>
      </w:r>
      <w:r w:rsidR="00FB400E">
        <w:rPr>
          <w:rFonts w:ascii="宋体" w:eastAsia="宋体" w:hAnsi="宋体" w:hint="eastAsia"/>
        </w:rPr>
        <w:t>，</w:t>
      </w:r>
      <w:r w:rsidRPr="00FB400E">
        <w:rPr>
          <w:rFonts w:ascii="宋体" w:eastAsia="宋体" w:hAnsi="宋体"/>
        </w:rPr>
        <w:t>我读了《追求理解的教学设计》这本书</w:t>
      </w:r>
      <w:r w:rsidR="00FB400E">
        <w:rPr>
          <w:rFonts w:ascii="宋体" w:eastAsia="宋体" w:hAnsi="宋体" w:hint="eastAsia"/>
        </w:rPr>
        <w:t>。</w:t>
      </w:r>
      <w:r w:rsidR="00BD7CD8">
        <w:rPr>
          <w:rFonts w:ascii="宋体" w:eastAsia="宋体" w:hAnsi="宋体" w:hint="eastAsia"/>
        </w:rPr>
        <w:t>该</w:t>
      </w:r>
      <w:r w:rsidRPr="00FB400E">
        <w:rPr>
          <w:rFonts w:ascii="宋体" w:eastAsia="宋体" w:hAnsi="宋体"/>
        </w:rPr>
        <w:t>书围绕“理解”二字</w:t>
      </w:r>
      <w:r w:rsidR="00FB400E">
        <w:rPr>
          <w:rFonts w:ascii="宋体" w:eastAsia="宋体" w:hAnsi="宋体" w:hint="eastAsia"/>
        </w:rPr>
        <w:t>，</w:t>
      </w:r>
      <w:r w:rsidRPr="00FB400E">
        <w:rPr>
          <w:rFonts w:ascii="宋体" w:eastAsia="宋体" w:hAnsi="宋体"/>
        </w:rPr>
        <w:t>为我们教育工作者打开了一扇新的大门，</w:t>
      </w:r>
      <w:r w:rsidR="00FB400E">
        <w:rPr>
          <w:rFonts w:ascii="宋体" w:eastAsia="宋体" w:hAnsi="宋体" w:hint="eastAsia"/>
        </w:rPr>
        <w:t>让</w:t>
      </w:r>
      <w:r w:rsidRPr="00FB400E">
        <w:rPr>
          <w:rFonts w:ascii="宋体" w:eastAsia="宋体" w:hAnsi="宋体"/>
        </w:rPr>
        <w:t>我对教师职业和课堂教学都产生了新的认识。中国教育学会副会长尹后庆先生</w:t>
      </w:r>
      <w:r w:rsidR="00FB400E">
        <w:rPr>
          <w:rFonts w:ascii="宋体" w:eastAsia="宋体" w:hAnsi="宋体" w:hint="eastAsia"/>
        </w:rPr>
        <w:t>曾说：</w:t>
      </w:r>
      <w:r w:rsidRPr="00FB400E">
        <w:rPr>
          <w:rFonts w:ascii="宋体" w:eastAsia="宋体" w:hAnsi="宋体"/>
        </w:rPr>
        <w:t>“这是一本值得我们反复翻阅的书。当基础教育课程改革方案、课程标准已经制定，教材体系已经初步建设完成的时候，我们一定会感觉到，最紧迫、最需要的当是把理念转化为行动。此书的推出，可以说是正当其时，希望此书能够帮助更多的教育工作者突破‘理念向行动’转化的关键环节!”阅读此书</w:t>
      </w:r>
      <w:r w:rsidR="00FB400E">
        <w:rPr>
          <w:rFonts w:ascii="宋体" w:eastAsia="宋体" w:hAnsi="宋体" w:hint="eastAsia"/>
        </w:rPr>
        <w:t>的确</w:t>
      </w:r>
      <w:r w:rsidR="00960D4E">
        <w:rPr>
          <w:rFonts w:ascii="宋体" w:eastAsia="宋体" w:hAnsi="宋体" w:hint="eastAsia"/>
        </w:rPr>
        <w:t>能带来</w:t>
      </w:r>
      <w:r w:rsidR="00FB400E">
        <w:rPr>
          <w:rFonts w:ascii="宋体" w:eastAsia="宋体" w:hAnsi="宋体" w:hint="eastAsia"/>
        </w:rPr>
        <w:t>很多启示和</w:t>
      </w:r>
      <w:r w:rsidRPr="00FB400E">
        <w:rPr>
          <w:rFonts w:ascii="宋体" w:eastAsia="宋体" w:hAnsi="宋体"/>
        </w:rPr>
        <w:t>收获。</w:t>
      </w:r>
    </w:p>
    <w:p w14:paraId="15E48BB8" w14:textId="77777777" w:rsidR="00BD7CD8" w:rsidRDefault="00464A4D" w:rsidP="00BD7CD8">
      <w:pPr>
        <w:ind w:firstLineChars="200" w:firstLine="420"/>
        <w:rPr>
          <w:rFonts w:ascii="宋体" w:eastAsia="宋体" w:hAnsi="宋体"/>
        </w:rPr>
      </w:pPr>
      <w:r w:rsidRPr="00FB400E">
        <w:rPr>
          <w:rFonts w:ascii="宋体" w:eastAsia="宋体" w:hAnsi="宋体"/>
        </w:rPr>
        <w:t>1、逆向设计，以终为始。</w:t>
      </w:r>
      <w:r w:rsidR="00A91594" w:rsidRPr="00FB400E">
        <w:rPr>
          <w:rFonts w:ascii="宋体" w:eastAsia="宋体" w:hAnsi="宋体"/>
        </w:rPr>
        <w:t>这本书一开始便提出“逆向设计”这个大概念，</w:t>
      </w:r>
      <w:r w:rsidR="00960D4E">
        <w:rPr>
          <w:rFonts w:ascii="宋体" w:eastAsia="宋体" w:hAnsi="宋体" w:hint="eastAsia"/>
        </w:rPr>
        <w:t>就是要求教师在</w:t>
      </w:r>
      <w:r w:rsidR="00A91594" w:rsidRPr="00FB400E">
        <w:rPr>
          <w:rFonts w:ascii="宋体" w:eastAsia="宋体" w:hAnsi="宋体"/>
        </w:rPr>
        <w:t>思想上</w:t>
      </w:r>
      <w:r w:rsidR="00960D4E">
        <w:rPr>
          <w:rFonts w:ascii="宋体" w:eastAsia="宋体" w:hAnsi="宋体" w:hint="eastAsia"/>
        </w:rPr>
        <w:t>要进行</w:t>
      </w:r>
      <w:r w:rsidR="00A91594" w:rsidRPr="00FB400E">
        <w:rPr>
          <w:rFonts w:ascii="宋体" w:eastAsia="宋体" w:hAnsi="宋体"/>
        </w:rPr>
        <w:t>转变，</w:t>
      </w:r>
      <w:r w:rsidRPr="00FB400E">
        <w:rPr>
          <w:rFonts w:ascii="宋体" w:eastAsia="宋体" w:hAnsi="宋体"/>
        </w:rPr>
        <w:t xml:space="preserve">在考虑如何开展教与学活动之前，先要努力思考学习要达到的目的到底是什么，从学习结果开始逆向思考。逆向设计分为三个阶段。第一阶段：确定预期结果。学生应该知道什么，理解什么，能够做什么？什么内容值得理解？什么是期望的持久理解？在第一阶段我们就要思考教学目标，明确学习的优先次序。第二阶段：确定合适的评估证据。我们如何知道学生是否已经达到了预期结果？哪些证据能够证明学生的理解和掌握的程度？我们要根据手机的评估证据来思考单元或课程，而不是简单地根据要讲的内容或是一系列学习活动来思考单元或课程。第三阶段：设计学习体验和教学。在头脑中有了清晰明确的结果和关于理解的合适证据后，我们就该全面考虑最适合的教学活动了。    </w:t>
      </w:r>
    </w:p>
    <w:p w14:paraId="286F378D" w14:textId="4DB738F7" w:rsidR="00464A4D" w:rsidRPr="00FB400E" w:rsidRDefault="00464A4D" w:rsidP="00BD7CD8">
      <w:pPr>
        <w:ind w:firstLineChars="200" w:firstLine="420"/>
        <w:rPr>
          <w:rFonts w:ascii="宋体" w:eastAsia="宋体" w:hAnsi="宋体"/>
        </w:rPr>
      </w:pPr>
      <w:r w:rsidRPr="00FB400E">
        <w:rPr>
          <w:rFonts w:ascii="宋体" w:eastAsia="宋体" w:hAnsi="宋体"/>
        </w:rPr>
        <w:t>2、</w:t>
      </w:r>
      <w:r w:rsidR="00BD7CD8">
        <w:rPr>
          <w:rFonts w:ascii="宋体" w:eastAsia="宋体" w:hAnsi="宋体" w:hint="eastAsia"/>
        </w:rPr>
        <w:t>解读</w:t>
      </w:r>
      <w:r w:rsidRPr="00FB400E">
        <w:rPr>
          <w:rFonts w:ascii="宋体" w:eastAsia="宋体" w:hAnsi="宋体"/>
        </w:rPr>
        <w:t>理解，架构理解。</w:t>
      </w:r>
      <w:r w:rsidR="00E173AE" w:rsidRPr="00FB400E">
        <w:rPr>
          <w:rFonts w:ascii="宋体" w:eastAsia="宋体" w:hAnsi="宋体"/>
        </w:rPr>
        <w:t>本书中我最喜欢的关键词是“理解”。</w:t>
      </w:r>
      <w:r w:rsidRPr="00FB400E">
        <w:rPr>
          <w:rFonts w:ascii="宋体" w:eastAsia="宋体" w:hAnsi="宋体"/>
        </w:rPr>
        <w:t>“理解”作为教学设计的目标和宗旨，作为一种有意义的推断，需要批判性思维的能力</w:t>
      </w:r>
      <w:r w:rsidR="00960D4E">
        <w:rPr>
          <w:rFonts w:ascii="宋体" w:eastAsia="宋体" w:hAnsi="宋体" w:hint="eastAsia"/>
        </w:rPr>
        <w:t>。</w:t>
      </w:r>
      <w:r w:rsidRPr="00FB400E">
        <w:rPr>
          <w:rFonts w:ascii="宋体" w:eastAsia="宋体" w:hAnsi="宋体"/>
        </w:rPr>
        <w:t>理解具有可迁移性，没有理解，就不能获得任何知识的迁移，更不能对新体验产生更好的理解。理解使我们既有创造力又能成功，理解就是透过具体知识的表象而对知识形成和应用的内在原理的探究和把握。</w:t>
      </w:r>
      <w:r w:rsidR="00E173AE" w:rsidRPr="00FB400E">
        <w:rPr>
          <w:rFonts w:ascii="宋体" w:eastAsia="宋体" w:hAnsi="宋体"/>
        </w:rPr>
        <w:t>我最初对“理解”这个词的理解就是能够运用所学的知识，并且能够进行知识迁移。而作者</w:t>
      </w:r>
      <w:r w:rsidRPr="00FB400E">
        <w:rPr>
          <w:rFonts w:ascii="宋体" w:eastAsia="宋体" w:hAnsi="宋体"/>
        </w:rPr>
        <w:t>综合分析了教育经典理论，结合数年实践，立体构建了“理解”框架，</w:t>
      </w:r>
      <w:r w:rsidR="00E173AE" w:rsidRPr="00FB400E">
        <w:rPr>
          <w:rFonts w:ascii="宋体" w:eastAsia="宋体" w:hAnsi="宋体"/>
        </w:rPr>
        <w:t>提出了</w:t>
      </w:r>
      <w:r w:rsidRPr="00FB400E">
        <w:rPr>
          <w:rFonts w:ascii="宋体" w:eastAsia="宋体" w:hAnsi="宋体"/>
        </w:rPr>
        <w:t>“横切面”上</w:t>
      </w:r>
      <w:r w:rsidR="00E173AE" w:rsidRPr="00FB400E">
        <w:rPr>
          <w:rFonts w:ascii="宋体" w:eastAsia="宋体" w:hAnsi="宋体"/>
        </w:rPr>
        <w:t>“理解”</w:t>
      </w:r>
      <w:r w:rsidRPr="00FB400E">
        <w:rPr>
          <w:rFonts w:ascii="宋体" w:eastAsia="宋体" w:hAnsi="宋体"/>
        </w:rPr>
        <w:t>的解释、阐明、应用、洞察、自知和神入六个侧面，又在“纵切面”将理解的基础分为需要熟悉的知识、需要掌握和完成的重要内容、大概念和核心任务三个层面。这样的立体结构就如同为初登险峰者指明道路一般，让教师们在课程改革的过程中有开阔的思路和清晰的路径。</w:t>
      </w:r>
    </w:p>
    <w:p w14:paraId="749C5925" w14:textId="748233D5" w:rsidR="00141254" w:rsidRPr="00FB400E" w:rsidRDefault="00464A4D" w:rsidP="00464A4D">
      <w:pPr>
        <w:ind w:firstLineChars="200" w:firstLine="420"/>
        <w:rPr>
          <w:rFonts w:ascii="宋体" w:eastAsia="宋体" w:hAnsi="宋体"/>
        </w:rPr>
      </w:pPr>
      <w:r w:rsidRPr="00FB400E">
        <w:rPr>
          <w:rFonts w:ascii="宋体" w:eastAsia="宋体" w:hAnsi="宋体"/>
        </w:rPr>
        <w:t>我们应该把理解六侧面渗透到逆向设计三阶段的思考中，它们可以帮助我们弄清所需的理解、必要的评估任务和最有可能促进学生理解的学习活动。这些侧面能提醒我们，理解不能靠陈述事实，为了使学习者获得所期望的意义构建，理解需要有一定的学习行动和绩效评估。这些侧面帮助我们在工作中避免盲点。比如，我们有这样一种错误想法，认为“因为我已经懂了，所以我直接告诉你我的理解，这样会使教与学更有效”。这是在将“理解学习”等同于“信息传递”，我们会对学习长期存在误解：学生开始相信他们要做的就是熟记要理解的内容以便日后记得起来，好像它们只是事实而已。然而，这是不对的，如果教学目标是理解，那么我们必须积极根除这种对学习的误解，帮助学生领悟到我们期望他们做的不仅仅是接受知识，还要在有问题的、隐性的地方发现意义。如果理解是目标，那么教学设计必须使得特定的知识和技能在解决问题时有意义，当通过设计、使概念、事实、论证或者经验既阐释事物又提出问题时，它们就有了意义，理解才会产生。那么，任何追求理解的课程设计必须帮助学生们意识到他们要做的不仅仅是接受“灌输”的内容，还要主动“揭示”隐藏在事实背后的内容，并思考它们的意义。知识不能通过教师传授获得，它只能通过巧妙设计和有效指导由学习者自我建构而来。因此，开发学生理解力的课程要做的就是“教”学生不仅仅要学习事实和技能，还应当探究它们的意义。</w:t>
      </w:r>
    </w:p>
    <w:p w14:paraId="3A17CE00" w14:textId="0DDC3638" w:rsidR="001707FF" w:rsidRPr="00FB400E" w:rsidRDefault="00E173AE" w:rsidP="00464A4D">
      <w:pPr>
        <w:ind w:firstLineChars="200" w:firstLine="420"/>
        <w:rPr>
          <w:rFonts w:ascii="宋体" w:eastAsia="宋体" w:hAnsi="宋体"/>
        </w:rPr>
      </w:pPr>
      <w:r w:rsidRPr="00FB400E">
        <w:rPr>
          <w:rFonts w:ascii="宋体" w:eastAsia="宋体" w:hAnsi="宋体" w:hint="eastAsia"/>
        </w:rPr>
        <w:t>3</w:t>
      </w:r>
      <w:r w:rsidR="001707FF" w:rsidRPr="00FB400E">
        <w:rPr>
          <w:rFonts w:ascii="宋体" w:eastAsia="宋体" w:hAnsi="宋体"/>
        </w:rPr>
        <w:t>、联系实际</w:t>
      </w:r>
      <w:r w:rsidR="008965A0">
        <w:rPr>
          <w:rFonts w:ascii="宋体" w:eastAsia="宋体" w:hAnsi="宋体" w:hint="eastAsia"/>
        </w:rPr>
        <w:t>，促进理解</w:t>
      </w:r>
    </w:p>
    <w:p w14:paraId="0932749B" w14:textId="76827E2D" w:rsidR="001707FF" w:rsidRPr="00FB400E" w:rsidRDefault="001707FF" w:rsidP="00464A4D">
      <w:pPr>
        <w:ind w:firstLineChars="200" w:firstLine="420"/>
        <w:rPr>
          <w:rFonts w:ascii="宋体" w:eastAsia="宋体" w:hAnsi="宋体"/>
        </w:rPr>
      </w:pPr>
      <w:r w:rsidRPr="00FB400E">
        <w:rPr>
          <w:rFonts w:ascii="宋体" w:eastAsia="宋体" w:hAnsi="宋体"/>
        </w:rPr>
        <w:t>在本书的绪论中有一个例子让我印象深刻，这是一道数学应用题，“每辆公共汽车能装</w:t>
      </w:r>
      <w:r w:rsidRPr="00FB400E">
        <w:rPr>
          <w:rFonts w:ascii="宋体" w:eastAsia="宋体" w:hAnsi="宋体"/>
        </w:rPr>
        <w:lastRenderedPageBreak/>
        <w:t>36名士兵，运送1126名士兵需要多少辆公共汽车？”这道应用题用很简单的除法就可得出答案是“31余12”几乎三分之一的学生的答案就是31余12，但是我们知道这道题的答案显然不能填31余12，虽然学生准确的计算出了结果，但是他们没有抓住这道题的题意，他们不懂得去联系实际得出正确答案32辆公共汽车。在这道题中</w:t>
      </w:r>
      <w:r w:rsidR="005A2B65">
        <w:rPr>
          <w:rFonts w:ascii="宋体" w:eastAsia="宋体" w:hAnsi="宋体" w:hint="eastAsia"/>
        </w:rPr>
        <w:t>，</w:t>
      </w:r>
      <w:r w:rsidRPr="00FB400E">
        <w:rPr>
          <w:rFonts w:ascii="宋体" w:eastAsia="宋体" w:hAnsi="宋体"/>
        </w:rPr>
        <w:t>我们不得不承认我们的教学是失败的，孩子们没有真正理解除法的算式应用。教学应联系生活实际让学生理解，从而才能把所学的知识真正的应用到现实生活中，这才叫做教学成功了，学生真正理解了。</w:t>
      </w:r>
      <w:r w:rsidR="008965A0">
        <w:rPr>
          <w:rFonts w:ascii="宋体" w:eastAsia="宋体" w:hAnsi="宋体" w:hint="eastAsia"/>
        </w:rPr>
        <w:t>一节优质</w:t>
      </w:r>
      <w:r w:rsidR="005A2B65">
        <w:rPr>
          <w:rFonts w:ascii="宋体" w:eastAsia="宋体" w:hAnsi="宋体" w:hint="eastAsia"/>
        </w:rPr>
        <w:t>道德与法治</w:t>
      </w:r>
      <w:r w:rsidR="008965A0">
        <w:rPr>
          <w:rFonts w:ascii="宋体" w:eastAsia="宋体" w:hAnsi="宋体" w:hint="eastAsia"/>
        </w:rPr>
        <w:t>课应该具有素养导向、问题情境、任务驱动、</w:t>
      </w:r>
      <w:r w:rsidR="005C6618">
        <w:rPr>
          <w:rFonts w:ascii="宋体" w:eastAsia="宋体" w:hAnsi="宋体" w:hint="eastAsia"/>
        </w:rPr>
        <w:t>知行合一等特点，要坚持以培养学生的政治认同、法治意识、健全人格、责任担当等为导向，创设主题情境，设置多元化任务，实现课堂和谐共生、师生生命成长。要坚持把思政小课堂同社会大课堂结合起来，指导学生开展志愿者服务、模拟政协等实践教学范式，帮助学生理论联系实际，知行合一，真正化知识为素养为能力。</w:t>
      </w:r>
    </w:p>
    <w:p w14:paraId="420B64DF" w14:textId="5861A358" w:rsidR="001707FF" w:rsidRPr="00FB400E" w:rsidRDefault="005A2B65" w:rsidP="00464A4D">
      <w:pPr>
        <w:ind w:firstLineChars="200" w:firstLine="420"/>
        <w:rPr>
          <w:rFonts w:ascii="宋体" w:eastAsia="宋体" w:hAnsi="宋体"/>
        </w:rPr>
      </w:pPr>
      <w:r>
        <w:rPr>
          <w:rFonts w:ascii="宋体" w:eastAsia="宋体" w:hAnsi="宋体" w:hint="eastAsia"/>
        </w:rPr>
        <w:t>总之，</w:t>
      </w:r>
      <w:r w:rsidR="001707FF" w:rsidRPr="00FB400E">
        <w:rPr>
          <w:rFonts w:ascii="宋体" w:eastAsia="宋体" w:hAnsi="宋体"/>
        </w:rPr>
        <w:t>这是一本有助于我们提升核心素养的书，它启发我们对自己的职业和教学进行新的思考。在今后的教学工作中，我会更加从学生角度出发，与学生产生共情，在课堂设计环节中多思考是否能够达到预设结果，针对不同学情的学生进行教学环节设计，开启我的“逆向设计”教学之路。</w:t>
      </w:r>
    </w:p>
    <w:sectPr w:rsidR="001707FF" w:rsidRPr="00FB40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54"/>
    <w:rsid w:val="00141254"/>
    <w:rsid w:val="001707FF"/>
    <w:rsid w:val="001E111D"/>
    <w:rsid w:val="00464A4D"/>
    <w:rsid w:val="00464F01"/>
    <w:rsid w:val="005A2B65"/>
    <w:rsid w:val="005C6618"/>
    <w:rsid w:val="008965A0"/>
    <w:rsid w:val="00960D4E"/>
    <w:rsid w:val="00A91594"/>
    <w:rsid w:val="00BD7CD8"/>
    <w:rsid w:val="00CE1558"/>
    <w:rsid w:val="00E173AE"/>
    <w:rsid w:val="00FB4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CF27B"/>
  <w15:chartTrackingRefBased/>
  <w15:docId w15:val="{6AE93A43-52E6-4B1D-968E-8E45B9866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18131">
      <w:bodyDiv w:val="1"/>
      <w:marLeft w:val="0"/>
      <w:marRight w:val="0"/>
      <w:marTop w:val="0"/>
      <w:marBottom w:val="0"/>
      <w:divBdr>
        <w:top w:val="none" w:sz="0" w:space="0" w:color="auto"/>
        <w:left w:val="none" w:sz="0" w:space="0" w:color="auto"/>
        <w:bottom w:val="none" w:sz="0" w:space="0" w:color="auto"/>
        <w:right w:val="none" w:sz="0" w:space="0" w:color="auto"/>
      </w:divBdr>
    </w:div>
    <w:div w:id="141586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xinyabaobao001@hotmail.com</dc:creator>
  <cp:keywords/>
  <dc:description/>
  <cp:lastModifiedBy>xinyabaobao001@hotmail.com</cp:lastModifiedBy>
  <cp:revision>8</cp:revision>
  <dcterms:created xsi:type="dcterms:W3CDTF">2022-01-27T08:02:00Z</dcterms:created>
  <dcterms:modified xsi:type="dcterms:W3CDTF">2022-01-28T05:16:00Z</dcterms:modified>
</cp:coreProperties>
</file>