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82" w:firstLineChars="200"/>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rPr>
        <w:t>追求理解的教学设计</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读书笔记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370"/>
        <w:rPr>
          <w:rFonts w:hint="eastAsia" w:asciiTheme="minorEastAsia" w:hAnsi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寒假中</w:t>
      </w:r>
      <w:r>
        <w:rPr>
          <w:rFonts w:hint="eastAsia" w:asciiTheme="minorEastAsia" w:hAnsiTheme="minorEastAsia" w:cstheme="minorEastAsia"/>
          <w:kern w:val="2"/>
          <w:sz w:val="24"/>
          <w:szCs w:val="24"/>
          <w:lang w:val="en-US" w:eastAsia="zh-CN" w:bidi="ar-SA"/>
        </w:rPr>
        <w:t>我</w:t>
      </w:r>
      <w:r>
        <w:rPr>
          <w:rFonts w:hint="eastAsia" w:asciiTheme="minorEastAsia" w:hAnsiTheme="minorEastAsia" w:eastAsiaTheme="minorEastAsia" w:cstheme="minorEastAsia"/>
          <w:kern w:val="2"/>
          <w:sz w:val="24"/>
          <w:szCs w:val="24"/>
          <w:lang w:val="en-US" w:eastAsia="zh-CN" w:bidi="ar-SA"/>
        </w:rPr>
        <w:t>阅读了《追求理解的教学设计》一书，</w:t>
      </w:r>
      <w:r>
        <w:rPr>
          <w:rFonts w:hint="eastAsia" w:asciiTheme="minorEastAsia" w:hAnsiTheme="minorEastAsia" w:cstheme="minorEastAsia"/>
          <w:kern w:val="2"/>
          <w:sz w:val="24"/>
          <w:szCs w:val="24"/>
          <w:lang w:val="en-US" w:eastAsia="zh-CN" w:bidi="ar-SA"/>
        </w:rPr>
        <w:t>这是一本理论性非常强的书。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right="0"/>
        <w:rPr>
          <w:rFonts w:hint="eastAsia" w:asciiTheme="minorEastAsia" w:hAnsi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本书的精髓主要聚焦在：如何通过优秀的教学设计，使更多的学生真正理解他们要学习的知识？</w:t>
      </w:r>
      <w:r>
        <w:rPr>
          <w:rFonts w:hint="eastAsia" w:asciiTheme="minorEastAsia" w:hAnsiTheme="minorEastAsia" w:eastAsiaTheme="minorEastAsia" w:cstheme="minorEastAsia"/>
          <w:kern w:val="2"/>
          <w:sz w:val="24"/>
          <w:szCs w:val="24"/>
          <w:lang w:val="en-US" w:eastAsia="zh-CN" w:bidi="ar-SA"/>
        </w:rPr>
        <w:t>本书</w:t>
      </w:r>
      <w:r>
        <w:rPr>
          <w:rFonts w:hint="eastAsia" w:asciiTheme="minorEastAsia" w:hAnsiTheme="minorEastAsia" w:cstheme="minorEastAsia"/>
          <w:kern w:val="2"/>
          <w:sz w:val="24"/>
          <w:szCs w:val="24"/>
          <w:lang w:val="en-US" w:eastAsia="zh-CN" w:bidi="ar-SA"/>
        </w:rPr>
        <w:t>的三个关键词是：</w:t>
      </w:r>
      <w:r>
        <w:rPr>
          <w:rFonts w:hint="eastAsia" w:asciiTheme="minorEastAsia" w:hAnsiTheme="minorEastAsia" w:eastAsiaTheme="minorEastAsia" w:cstheme="minorEastAsia"/>
          <w:kern w:val="2"/>
          <w:sz w:val="24"/>
          <w:szCs w:val="24"/>
          <w:lang w:val="en-US" w:eastAsia="zh-CN" w:bidi="ar-SA"/>
        </w:rPr>
        <w:t>“理解</w:t>
      </w:r>
      <w:r>
        <w:rPr>
          <w:rFonts w:hint="eastAsia" w:asciiTheme="minorEastAsia" w:hAnsiTheme="minorEastAsia" w:cstheme="minorEastAsia"/>
          <w:kern w:val="2"/>
          <w:sz w:val="24"/>
          <w:szCs w:val="24"/>
          <w:lang w:val="en-US" w:eastAsia="zh-CN" w:bidi="ar-SA"/>
        </w:rPr>
        <w:t>”</w:t>
      </w:r>
      <w:r>
        <w:rPr>
          <w:rFonts w:hint="eastAsia" w:asciiTheme="minorEastAsia" w:hAnsiTheme="minorEastAsia" w:eastAsiaTheme="minorEastAsia" w:cstheme="minorEastAsia"/>
          <w:kern w:val="2"/>
          <w:sz w:val="24"/>
          <w:szCs w:val="24"/>
          <w:lang w:val="en-US" w:eastAsia="zh-CN" w:bidi="ar-SA"/>
        </w:rPr>
        <w:t>“逆向</w:t>
      </w:r>
      <w:r>
        <w:rPr>
          <w:rFonts w:hint="eastAsia" w:asciiTheme="minorEastAsia" w:hAnsiTheme="minorEastAsia" w:cstheme="minorEastAsia"/>
          <w:kern w:val="2"/>
          <w:sz w:val="24"/>
          <w:szCs w:val="24"/>
          <w:lang w:val="en-US" w:eastAsia="zh-CN" w:bidi="ar-SA"/>
        </w:rPr>
        <w:t>”</w:t>
      </w:r>
      <w:r>
        <w:rPr>
          <w:rFonts w:hint="eastAsia" w:asciiTheme="minorEastAsia" w:hAnsiTheme="minorEastAsia" w:eastAsiaTheme="minorEastAsia" w:cstheme="minorEastAsia"/>
          <w:kern w:val="2"/>
          <w:sz w:val="24"/>
          <w:szCs w:val="24"/>
          <w:lang w:val="en-US" w:eastAsia="zh-CN" w:bidi="ar-SA"/>
        </w:rPr>
        <w:t>“实践智慧”。它倡导的是关于课程、评估和教学的优秀设计，专注于如何发展和深化对重要观点的理解。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right="0" w:firstLine="480" w:firstLineChars="200"/>
        <w:rPr>
          <w:rFonts w:hint="default" w:ascii="宋体" w:hAnsi="宋体" w:eastAsia="宋体" w:cs="宋体"/>
          <w:sz w:val="24"/>
          <w:szCs w:val="24"/>
          <w:lang w:val="en-US" w:eastAsia="zh-CN"/>
        </w:rPr>
      </w:pPr>
      <w:r>
        <w:rPr>
          <w:rFonts w:hint="eastAsia" w:asciiTheme="minorEastAsia" w:hAnsiTheme="minorEastAsia" w:cstheme="minorEastAsia"/>
          <w:kern w:val="2"/>
          <w:sz w:val="24"/>
          <w:szCs w:val="24"/>
          <w:lang w:val="en-US" w:eastAsia="zh-CN" w:bidi="ar-SA"/>
        </w:rPr>
        <w:t>该</w:t>
      </w:r>
      <w:r>
        <w:rPr>
          <w:rFonts w:hint="eastAsia" w:asciiTheme="minorEastAsia" w:hAnsiTheme="minorEastAsia" w:eastAsiaTheme="minorEastAsia" w:cstheme="minorEastAsia"/>
          <w:kern w:val="2"/>
          <w:sz w:val="24"/>
          <w:szCs w:val="24"/>
          <w:lang w:val="en-US" w:eastAsia="zh-CN" w:bidi="ar-SA"/>
        </w:rPr>
        <w:t>书的两位作者格兰特·威金斯和杰伊·麦克泰格具有丰富的经验，</w:t>
      </w:r>
      <w:r>
        <w:rPr>
          <w:rFonts w:hint="eastAsia" w:asciiTheme="minorEastAsia" w:hAnsiTheme="minorEastAsia" w:cstheme="minorEastAsia"/>
          <w:kern w:val="2"/>
          <w:sz w:val="24"/>
          <w:szCs w:val="24"/>
          <w:lang w:val="en-US" w:eastAsia="zh-CN" w:bidi="ar-SA"/>
        </w:rPr>
        <w:t>他们为我们指出了典型的学校教学设计的两大误区：聚焦活动的教学和聚焦灌输的教学。在政治课堂中，我们也经常开展各式各样的活动教学，活动教学</w:t>
      </w:r>
      <w:r>
        <w:rPr>
          <w:rFonts w:ascii="宋体" w:hAnsi="宋体" w:eastAsia="宋体" w:cs="宋体"/>
          <w:sz w:val="24"/>
          <w:szCs w:val="24"/>
        </w:rPr>
        <w:t>是道德与法治教学的重要方式</w:t>
      </w:r>
      <w:r>
        <w:rPr>
          <w:rFonts w:hint="eastAsia" w:ascii="宋体" w:hAnsi="宋体" w:eastAsia="宋体" w:cs="宋体"/>
          <w:sz w:val="24"/>
          <w:szCs w:val="24"/>
          <w:lang w:eastAsia="zh-CN"/>
        </w:rPr>
        <w:t>，</w:t>
      </w:r>
      <w:r>
        <w:rPr>
          <w:rFonts w:ascii="宋体" w:hAnsi="宋体" w:eastAsia="宋体" w:cs="宋体"/>
          <w:sz w:val="24"/>
          <w:szCs w:val="24"/>
        </w:rPr>
        <w:t>道德与法治</w:t>
      </w:r>
      <w:r>
        <w:rPr>
          <w:rFonts w:hint="eastAsia" w:ascii="宋体" w:hAnsi="宋体" w:eastAsia="宋体" w:cs="宋体"/>
          <w:sz w:val="24"/>
          <w:szCs w:val="24"/>
          <w:lang w:val="en-US" w:eastAsia="zh-CN"/>
        </w:rPr>
        <w:t>的</w:t>
      </w:r>
      <w:r>
        <w:rPr>
          <w:rFonts w:ascii="宋体" w:hAnsi="宋体" w:eastAsia="宋体" w:cs="宋体"/>
          <w:sz w:val="24"/>
          <w:szCs w:val="24"/>
        </w:rPr>
        <w:t>教学活动，一般是指为了达成特定教学目标而设计的指向能力培养和素养培育的思维性或实践性学习任务。</w:t>
      </w:r>
      <w:r>
        <w:rPr>
          <w:rFonts w:hint="eastAsia" w:ascii="宋体" w:hAnsi="宋体" w:eastAsia="宋体" w:cs="宋体"/>
          <w:sz w:val="24"/>
          <w:szCs w:val="24"/>
          <w:lang w:val="en-US" w:eastAsia="zh-CN"/>
        </w:rPr>
        <w:t>活动对于实现教学目标有非常重要的作用。我认为，课堂可以适当设计一些活动，但也不能完全仅靠活动，就如本书作者所阐述的，单纯聚焦活动的教学是空洞的，是我们设计的误区，应该避免。在政治</w:t>
      </w:r>
      <w:r>
        <w:rPr>
          <w:rFonts w:ascii="宋体" w:hAnsi="宋体" w:eastAsia="宋体" w:cs="宋体"/>
          <w:sz w:val="24"/>
          <w:szCs w:val="24"/>
        </w:rPr>
        <w:t>教学</w:t>
      </w:r>
      <w:r>
        <w:rPr>
          <w:rFonts w:hint="eastAsia" w:ascii="宋体" w:hAnsi="宋体" w:eastAsia="宋体" w:cs="宋体"/>
          <w:sz w:val="24"/>
          <w:szCs w:val="24"/>
          <w:lang w:val="en-US" w:eastAsia="zh-CN"/>
        </w:rPr>
        <w:t>中，我们应该</w:t>
      </w:r>
      <w:r>
        <w:rPr>
          <w:rFonts w:ascii="宋体" w:hAnsi="宋体" w:eastAsia="宋体" w:cs="宋体"/>
          <w:sz w:val="24"/>
          <w:szCs w:val="24"/>
        </w:rPr>
        <w:t>从价值立意、学情关注、生活内涵、实践指向等方面对活动进行整体优化设计，以凸显教育意蕴，服务立德树人总体目标。</w:t>
      </w:r>
      <w:r>
        <w:rPr>
          <w:rFonts w:hint="eastAsia" w:ascii="宋体" w:hAnsi="宋体" w:eastAsia="宋体" w:cs="宋体"/>
          <w:sz w:val="24"/>
          <w:szCs w:val="24"/>
          <w:lang w:val="en-US" w:eastAsia="zh-CN"/>
        </w:rPr>
        <w:t>那么如何在道德与法治课堂中开展好活动呢？我觉得应该注意：1、活动主题要鲜明，目标要明确；2、活动以生为本，实现人人参与；3、活动形式要多样，以帮助学生培养辩证思维；4、活动要生动有趣，让学生热爱学习、善于学习；5、活动要关注生活，学会责任担当；6、活动后要学会反思总结。通过活动要能让学生在动手、动口、动脑中主动积极参与，而不是为了活动而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right="0" w:firstLine="480" w:firstLineChars="20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cstheme="minorEastAsia"/>
          <w:kern w:val="2"/>
          <w:sz w:val="24"/>
          <w:szCs w:val="24"/>
          <w:lang w:val="en-US" w:eastAsia="zh-CN" w:bidi="ar-SA"/>
        </w:rPr>
        <w:t>该书作者</w:t>
      </w:r>
      <w:r>
        <w:rPr>
          <w:rFonts w:hint="eastAsia" w:asciiTheme="minorEastAsia" w:hAnsiTheme="minorEastAsia" w:eastAsiaTheme="minorEastAsia" w:cstheme="minorEastAsia"/>
          <w:kern w:val="2"/>
          <w:sz w:val="24"/>
          <w:szCs w:val="24"/>
          <w:lang w:val="en-US" w:eastAsia="zh-CN" w:bidi="ar-SA"/>
        </w:rPr>
        <w:t>将理论与实践相结合</w:t>
      </w:r>
      <w:r>
        <w:rPr>
          <w:rFonts w:hint="eastAsia" w:asciiTheme="minorEastAsia" w:hAnsiTheme="minorEastAsia" w:cstheme="minorEastAsia"/>
          <w:kern w:val="2"/>
          <w:sz w:val="24"/>
          <w:szCs w:val="24"/>
          <w:lang w:val="en-US" w:eastAsia="zh-CN" w:bidi="ar-SA"/>
        </w:rPr>
        <w:t>，</w:t>
      </w:r>
      <w:bookmarkStart w:id="0" w:name="_GoBack"/>
      <w:bookmarkEnd w:id="0"/>
      <w:r>
        <w:rPr>
          <w:rFonts w:hint="eastAsia" w:asciiTheme="minorEastAsia" w:hAnsiTheme="minorEastAsia" w:eastAsiaTheme="minorEastAsia" w:cstheme="minorEastAsia"/>
          <w:kern w:val="2"/>
          <w:sz w:val="24"/>
          <w:szCs w:val="24"/>
          <w:lang w:val="en-US" w:eastAsia="zh-CN" w:bidi="ar-SA"/>
        </w:rPr>
        <w:t>提出</w:t>
      </w:r>
      <w:r>
        <w:rPr>
          <w:rFonts w:hint="eastAsia" w:asciiTheme="minorEastAsia" w:hAnsiTheme="minorEastAsia" w:cstheme="minorEastAsia"/>
          <w:kern w:val="2"/>
          <w:sz w:val="24"/>
          <w:szCs w:val="24"/>
          <w:lang w:val="en-US" w:eastAsia="zh-CN" w:bidi="ar-SA"/>
        </w:rPr>
        <w:t>了</w:t>
      </w:r>
      <w:r>
        <w:rPr>
          <w:rFonts w:hint="eastAsia" w:asciiTheme="minorEastAsia" w:hAnsiTheme="minorEastAsia" w:eastAsiaTheme="minorEastAsia" w:cstheme="minorEastAsia"/>
          <w:kern w:val="2"/>
          <w:sz w:val="24"/>
          <w:szCs w:val="24"/>
          <w:lang w:val="en-US" w:eastAsia="zh-CN" w:bidi="ar-SA"/>
        </w:rPr>
        <w:t>“追求理解的教学设计”，创造“逆向设计法”，不灌输学生零散、学了不会用的知识，而是使教学致力于发掘大概念，帮助学生获得持久、可迁移的理解。那什么是理解？它和知道有什么不同？为什么理解是一项重要的教学目标？我们如何知道学生达到了这个目标？在当前课程改革进一步深化、关注学生核心素养培养的情况下，我们怎样才能建设一套严谨的、有吸引力的课程体系，关注理解，注重学生的能力提升呢？《追求理解的教学设计》</w:t>
      </w:r>
      <w:r>
        <w:rPr>
          <w:rFonts w:hint="eastAsia" w:asciiTheme="minorEastAsia" w:hAnsiTheme="minorEastAsia" w:cstheme="minorEastAsia"/>
          <w:kern w:val="2"/>
          <w:sz w:val="24"/>
          <w:szCs w:val="24"/>
          <w:lang w:val="en-US" w:eastAsia="zh-CN" w:bidi="ar-SA"/>
        </w:rPr>
        <w:t>该</w:t>
      </w:r>
      <w:r>
        <w:rPr>
          <w:rFonts w:hint="eastAsia" w:asciiTheme="minorEastAsia" w:hAnsiTheme="minorEastAsia" w:eastAsiaTheme="minorEastAsia" w:cstheme="minorEastAsia"/>
          <w:kern w:val="2"/>
          <w:sz w:val="24"/>
          <w:szCs w:val="24"/>
          <w:lang w:val="en-US" w:eastAsia="zh-CN" w:bidi="ar-SA"/>
        </w:rPr>
        <w:t>书</w:t>
      </w:r>
      <w:r>
        <w:rPr>
          <w:rFonts w:hint="eastAsia" w:asciiTheme="minorEastAsia" w:hAnsiTheme="minorEastAsia" w:cstheme="minorEastAsia"/>
          <w:kern w:val="2"/>
          <w:sz w:val="24"/>
          <w:szCs w:val="24"/>
          <w:lang w:val="en-US" w:eastAsia="zh-CN" w:bidi="ar-SA"/>
        </w:rPr>
        <w:t>回答了这些问题</w:t>
      </w:r>
      <w:r>
        <w:rPr>
          <w:rFonts w:hint="eastAsia" w:asciiTheme="minorEastAsia" w:hAnsiTheme="minorEastAsia" w:eastAsiaTheme="minorEastAsia" w:cstheme="minorEastAsia"/>
          <w:kern w:val="2"/>
          <w:sz w:val="24"/>
          <w:szCs w:val="24"/>
          <w:lang w:val="en-US" w:eastAsia="zh-CN" w:bidi="ar-SA"/>
        </w:rPr>
        <w:t>，这本书对“理解”的概念和实践也都进行了更加深入的阐述和解释，提出了衡量“理解”的一个基本指标是能把所学得知识迁移到新的环境和挑战中，也就是综合应用，而不仅仅是知识的回忆和再现</w:t>
      </w:r>
      <w:r>
        <w:rPr>
          <w:rFonts w:hint="eastAsia" w:asciiTheme="minorEastAsia" w:hAnsiTheme="minorEastAsia" w:cstheme="minorEastAsia"/>
          <w:kern w:val="2"/>
          <w:sz w:val="24"/>
          <w:szCs w:val="24"/>
          <w:lang w:val="en-US" w:eastAsia="zh-CN" w:bidi="ar-SA"/>
        </w:rPr>
        <w:t>，</w:t>
      </w:r>
      <w:r>
        <w:rPr>
          <w:rFonts w:hint="eastAsia" w:asciiTheme="minorEastAsia" w:hAnsiTheme="minorEastAsia" w:eastAsiaTheme="minorEastAsia" w:cstheme="minorEastAsia"/>
          <w:kern w:val="2"/>
          <w:sz w:val="24"/>
          <w:szCs w:val="24"/>
          <w:lang w:val="en-US" w:eastAsia="zh-CN" w:bidi="ar-SA"/>
        </w:rPr>
        <w:t>特别是对于“整体性教学”、“项目式学习”的设计具有指导性的意义。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370"/>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这本书提出了“逆向设计”的概念和方法和“项目式学习”理念下的学习设计有共同之处，都认为教师在考虑如何开展教与学活动之前，先要努力思考学习要达到的目的到底是什么，关注学习期望，产生适合的教学方式，总的来说就是“以终为始”，从学习结果开始逆向思考。这个概念和方法对于今天我们为追求有意义、有效果的教学设计以及思考和寻找教师教学行为转变的</w:t>
      </w:r>
      <w:r>
        <w:rPr>
          <w:rFonts w:hint="eastAsia" w:asciiTheme="minorEastAsia" w:hAnsiTheme="minorEastAsia" w:cstheme="minorEastAsia"/>
          <w:kern w:val="2"/>
          <w:sz w:val="24"/>
          <w:szCs w:val="24"/>
          <w:lang w:val="en-US" w:eastAsia="zh-CN" w:bidi="ar-SA"/>
        </w:rPr>
        <w:t>策略与很大的启发</w:t>
      </w:r>
      <w:r>
        <w:rPr>
          <w:rFonts w:hint="eastAsia" w:asciiTheme="minorEastAsia" w:hAnsiTheme="minorEastAsia" w:eastAsiaTheme="minorEastAsia" w:cstheme="minorEastAsia"/>
          <w:kern w:val="2"/>
          <w:sz w:val="24"/>
          <w:szCs w:val="24"/>
          <w:lang w:val="en-US" w:eastAsia="zh-CN" w:bidi="ar-SA"/>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37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这本书还提出了一种课程与教学的设计方法，旨在促使学生参与探究活动，提升学习迁移能力</w:t>
      </w:r>
      <w:r>
        <w:rPr>
          <w:rFonts w:hint="eastAsia" w:asciiTheme="minorEastAsia" w:hAnsiTheme="minorEastAsia" w:cstheme="minorEastAsia"/>
          <w:kern w:val="2"/>
          <w:sz w:val="24"/>
          <w:szCs w:val="24"/>
          <w:lang w:val="en-US" w:eastAsia="zh-CN" w:bidi="ar-SA"/>
        </w:rPr>
        <w:t>；</w:t>
      </w:r>
      <w:r>
        <w:rPr>
          <w:rFonts w:hint="eastAsia" w:asciiTheme="minorEastAsia" w:hAnsiTheme="minorEastAsia" w:eastAsiaTheme="minorEastAsia" w:cstheme="minorEastAsia"/>
          <w:kern w:val="2"/>
          <w:sz w:val="24"/>
          <w:szCs w:val="24"/>
          <w:lang w:val="en-US" w:eastAsia="zh-CN" w:bidi="ar-SA"/>
        </w:rPr>
        <w:t>为学生提供理解概念的框架，帮助他们理解一些零散的知识和技能，并揭示与内容相关的大概念。通过对大量的教学实践进行积累和总结，</w:t>
      </w:r>
      <w:r>
        <w:rPr>
          <w:rFonts w:hint="eastAsia" w:asciiTheme="minorEastAsia" w:hAnsiTheme="minorEastAsia" w:cstheme="minorEastAsia"/>
          <w:kern w:val="2"/>
          <w:sz w:val="24"/>
          <w:szCs w:val="24"/>
          <w:lang w:val="en-US" w:eastAsia="zh-CN" w:bidi="ar-SA"/>
        </w:rPr>
        <w:t>该</w:t>
      </w:r>
      <w:r>
        <w:rPr>
          <w:rFonts w:hint="eastAsia" w:asciiTheme="minorEastAsia" w:hAnsiTheme="minorEastAsia" w:eastAsiaTheme="minorEastAsia" w:cstheme="minorEastAsia"/>
          <w:kern w:val="2"/>
          <w:sz w:val="24"/>
          <w:szCs w:val="24"/>
          <w:lang w:val="en-US" w:eastAsia="zh-CN" w:bidi="ar-SA"/>
        </w:rPr>
        <w:t>书还提出了一个关于学生理解的单元模板，以协助教师设计课程以评估</w:t>
      </w:r>
      <w:r>
        <w:rPr>
          <w:rFonts w:hint="eastAsia" w:asciiTheme="minorEastAsia" w:hAnsiTheme="minorEastAsia" w:cstheme="minorEastAsia"/>
          <w:kern w:val="2"/>
          <w:sz w:val="24"/>
          <w:szCs w:val="24"/>
          <w:lang w:val="en-US" w:eastAsia="zh-CN" w:bidi="ar-SA"/>
        </w:rPr>
        <w:t>；</w:t>
      </w:r>
      <w:r>
        <w:rPr>
          <w:rFonts w:hint="eastAsia" w:asciiTheme="minorEastAsia" w:hAnsiTheme="minorEastAsia" w:eastAsiaTheme="minorEastAsia" w:cstheme="minorEastAsia"/>
          <w:kern w:val="2"/>
          <w:sz w:val="24"/>
          <w:szCs w:val="24"/>
          <w:lang w:val="en-US" w:eastAsia="zh-CN" w:bidi="ar-SA"/>
        </w:rPr>
        <w:t>围绕大概念、基本问题和核心评估任务提出了如何把教学单元放在一个更大、更连贯、更结构化的课程和项目框架中进行设计的思路和方法</w:t>
      </w:r>
      <w:r>
        <w:rPr>
          <w:rFonts w:hint="eastAsia" w:asciiTheme="minorEastAsia" w:hAnsiTheme="minorEastAsia" w:cstheme="minorEastAsia"/>
          <w:kern w:val="2"/>
          <w:sz w:val="24"/>
          <w:szCs w:val="24"/>
          <w:lang w:val="en-US" w:eastAsia="zh-CN" w:bidi="ar-SA"/>
        </w:rPr>
        <w:t>；</w:t>
      </w:r>
      <w:r>
        <w:rPr>
          <w:rFonts w:hint="eastAsia" w:asciiTheme="minorEastAsia" w:hAnsiTheme="minorEastAsia" w:eastAsiaTheme="minorEastAsia" w:cstheme="minorEastAsia"/>
          <w:kern w:val="2"/>
          <w:sz w:val="24"/>
          <w:szCs w:val="24"/>
          <w:lang w:val="en-US" w:eastAsia="zh-CN" w:bidi="ar-SA"/>
        </w:rPr>
        <w:t>提出了一套在课程和评价中实现质量控制的设计标准。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37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既要明晰“学生理解”的目标。同时要探究“好设计”的方法，这个双重目的当然会产生一系列实际教学中的关键问题。设计使学生既能掌握内容又能达到理解的教学的最好方法是什么?如果教材中有很多离散的知识内容，我们如何才能达到理解的目标?在一个基于内容标准和高风险测试的时代，如何实现为理解而教?在本书中，作者提出了</w:t>
      </w:r>
      <w:r>
        <w:rPr>
          <w:rFonts w:hint="eastAsia" w:asciiTheme="minorEastAsia" w:hAnsiTheme="minorEastAsia" w:cstheme="minorEastAsia"/>
          <w:kern w:val="2"/>
          <w:sz w:val="24"/>
          <w:szCs w:val="24"/>
          <w:lang w:val="en-US" w:eastAsia="zh-CN" w:bidi="ar-SA"/>
        </w:rPr>
        <w:t>一些</w:t>
      </w:r>
      <w:r>
        <w:rPr>
          <w:rFonts w:hint="eastAsia" w:asciiTheme="minorEastAsia" w:hAnsiTheme="minorEastAsia" w:eastAsiaTheme="minorEastAsia" w:cstheme="minorEastAsia"/>
          <w:kern w:val="2"/>
          <w:sz w:val="24"/>
          <w:szCs w:val="24"/>
          <w:lang w:val="en-US" w:eastAsia="zh-CN" w:bidi="ar-SA"/>
        </w:rPr>
        <w:t>方法和策略来解决这些问题</w:t>
      </w:r>
      <w:r>
        <w:rPr>
          <w:rFonts w:hint="eastAsia" w:asciiTheme="minorEastAsia" w:hAnsiTheme="minorEastAsia" w:cstheme="minorEastAsia"/>
          <w:kern w:val="2"/>
          <w:sz w:val="24"/>
          <w:szCs w:val="24"/>
          <w:lang w:val="en-US" w:eastAsia="zh-CN" w:bidi="ar-SA"/>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37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r>
        <w:rPr>
          <w:rFonts w:hint="eastAsia" w:asciiTheme="minorEastAsia" w:hAnsiTheme="minorEastAsia" w:cstheme="minorEastAsia"/>
          <w:kern w:val="2"/>
          <w:sz w:val="24"/>
          <w:szCs w:val="24"/>
          <w:lang w:val="en-US" w:eastAsia="zh-CN" w:bidi="ar-SA"/>
        </w:rPr>
        <w:t>、</w:t>
      </w:r>
      <w:r>
        <w:rPr>
          <w:rFonts w:hint="eastAsia" w:asciiTheme="minorEastAsia" w:hAnsiTheme="minorEastAsia" w:eastAsiaTheme="minorEastAsia" w:cstheme="minorEastAsia"/>
          <w:kern w:val="2"/>
          <w:sz w:val="24"/>
          <w:szCs w:val="24"/>
          <w:lang w:val="en-US" w:eastAsia="zh-CN" w:bidi="ar-SA"/>
        </w:rPr>
        <w:t>提出了一种课程与教学的设计方法，能够使学生参与探究活动，提升学习迁移能力，为学生提供概念框架，帮助他们理解一些离散的知识与技能，并揭示与内容相关的大概念</w:t>
      </w:r>
      <w:r>
        <w:rPr>
          <w:rFonts w:hint="eastAsia" w:asciiTheme="minorEastAsia" w:hAnsiTheme="minorEastAsia" w:cstheme="minorEastAsia"/>
          <w:kern w:val="2"/>
          <w:sz w:val="24"/>
          <w:szCs w:val="24"/>
          <w:lang w:val="en-US" w:eastAsia="zh-CN" w:bidi="ar-SA"/>
        </w:rPr>
        <w:t>。</w:t>
      </w:r>
      <w:r>
        <w:rPr>
          <w:rFonts w:hint="eastAsia" w:asciiTheme="minorEastAsia" w:hAnsiTheme="minorEastAsia" w:eastAsiaTheme="minorEastAsia" w:cstheme="minorEastAsia"/>
          <w:kern w:val="2"/>
          <w:sz w:val="24"/>
          <w:szCs w:val="24"/>
          <w:lang w:val="en-US" w:eastAsia="zh-CN" w:bidi="ar-SA"/>
        </w:rPr>
        <w:t>2</w:t>
      </w:r>
      <w:r>
        <w:rPr>
          <w:rFonts w:hint="eastAsia" w:asciiTheme="minorEastAsia" w:hAnsiTheme="minorEastAsia" w:cstheme="minorEastAsia"/>
          <w:kern w:val="2"/>
          <w:sz w:val="24"/>
          <w:szCs w:val="24"/>
          <w:lang w:val="en-US" w:eastAsia="zh-CN" w:bidi="ar-SA"/>
        </w:rPr>
        <w:t>、</w:t>
      </w:r>
      <w:r>
        <w:rPr>
          <w:rFonts w:hint="eastAsia" w:asciiTheme="minorEastAsia" w:hAnsiTheme="minorEastAsia" w:eastAsiaTheme="minorEastAsia" w:cstheme="minorEastAsia"/>
          <w:kern w:val="2"/>
          <w:sz w:val="24"/>
          <w:szCs w:val="24"/>
          <w:lang w:val="en-US" w:eastAsia="zh-CN" w:bidi="ar-SA"/>
        </w:rPr>
        <w:t>为恰当评估学生理解、知识和技能的程度，检验了一系列的方法。3</w:t>
      </w:r>
      <w:r>
        <w:rPr>
          <w:rFonts w:hint="eastAsia" w:asciiTheme="minorEastAsia" w:hAnsiTheme="minorEastAsia" w:cstheme="minorEastAsia"/>
          <w:kern w:val="2"/>
          <w:sz w:val="24"/>
          <w:szCs w:val="24"/>
          <w:lang w:val="en-US" w:eastAsia="zh-CN" w:bidi="ar-SA"/>
        </w:rPr>
        <w:t>、</w:t>
      </w:r>
      <w:r>
        <w:rPr>
          <w:rFonts w:hint="eastAsia" w:asciiTheme="minorEastAsia" w:hAnsiTheme="minorEastAsia" w:eastAsiaTheme="minorEastAsia" w:cstheme="minorEastAsia"/>
          <w:kern w:val="2"/>
          <w:sz w:val="24"/>
          <w:szCs w:val="24"/>
          <w:lang w:val="en-US" w:eastAsia="zh-CN" w:bidi="ar-SA"/>
        </w:rPr>
        <w:t>对那些可能干扰学生理解能力培养的常规课程、评估和教学实践进行探索，并提出逆向设计法，以帮助制定既满足内容标准又不牺牲理解相关目标的教学计划。4</w:t>
      </w:r>
      <w:r>
        <w:rPr>
          <w:rFonts w:hint="eastAsia" w:asciiTheme="minorEastAsia" w:hAnsiTheme="minorEastAsia" w:cstheme="minorEastAsia"/>
          <w:kern w:val="2"/>
          <w:sz w:val="24"/>
          <w:szCs w:val="24"/>
          <w:lang w:val="en-US" w:eastAsia="zh-CN" w:bidi="ar-SA"/>
        </w:rPr>
        <w:t>、</w:t>
      </w:r>
      <w:r>
        <w:rPr>
          <w:rFonts w:hint="eastAsia" w:asciiTheme="minorEastAsia" w:hAnsiTheme="minorEastAsia" w:eastAsiaTheme="minorEastAsia" w:cstheme="minorEastAsia"/>
          <w:kern w:val="2"/>
          <w:sz w:val="24"/>
          <w:szCs w:val="24"/>
          <w:lang w:val="en-US" w:eastAsia="zh-CN" w:bidi="ar-SA"/>
        </w:rPr>
        <w:t>提出理解的六侧面理论，并探讨其在课程、评估和教学中的理论和实践意义。5</w:t>
      </w:r>
      <w:r>
        <w:rPr>
          <w:rFonts w:hint="eastAsia" w:asciiTheme="minorEastAsia" w:hAnsiTheme="minorEastAsia" w:cstheme="minorEastAsia"/>
          <w:kern w:val="2"/>
          <w:sz w:val="24"/>
          <w:szCs w:val="24"/>
          <w:lang w:val="en-US" w:eastAsia="zh-CN" w:bidi="ar-SA"/>
        </w:rPr>
        <w:t>、</w:t>
      </w:r>
      <w:r>
        <w:rPr>
          <w:rFonts w:hint="eastAsia" w:asciiTheme="minorEastAsia" w:hAnsiTheme="minorEastAsia" w:eastAsiaTheme="minorEastAsia" w:cstheme="minorEastAsia"/>
          <w:kern w:val="2"/>
          <w:sz w:val="24"/>
          <w:szCs w:val="24"/>
          <w:lang w:val="en-US" w:eastAsia="zh-CN" w:bidi="ar-SA"/>
        </w:rPr>
        <w:t>提出了一个单元模块，用于协助教师设计关于学生理解的课程与评估。6</w:t>
      </w:r>
      <w:r>
        <w:rPr>
          <w:rFonts w:hint="eastAsia" w:asciiTheme="minorEastAsia" w:hAnsiTheme="minorEastAsia" w:cstheme="minorEastAsia"/>
          <w:kern w:val="2"/>
          <w:sz w:val="24"/>
          <w:szCs w:val="24"/>
          <w:lang w:val="en-US" w:eastAsia="zh-CN" w:bidi="ar-SA"/>
        </w:rPr>
        <w:t>、</w:t>
      </w:r>
      <w:r>
        <w:rPr>
          <w:rFonts w:hint="eastAsia" w:asciiTheme="minorEastAsia" w:hAnsiTheme="minorEastAsia" w:eastAsiaTheme="minorEastAsia" w:cstheme="minorEastAsia"/>
          <w:kern w:val="2"/>
          <w:sz w:val="24"/>
          <w:szCs w:val="24"/>
          <w:lang w:val="en-US" w:eastAsia="zh-CN" w:bidi="ar-SA"/>
        </w:rPr>
        <w:t>围绕大概念、基本问题和核心评估任务，展示了如何把单个单元套在一个更大的，更连贯的课程和项目框架中。7</w:t>
      </w:r>
      <w:r>
        <w:rPr>
          <w:rFonts w:hint="eastAsia" w:asciiTheme="minorEastAsia" w:hAnsiTheme="minorEastAsia" w:cstheme="minorEastAsia"/>
          <w:kern w:val="2"/>
          <w:sz w:val="24"/>
          <w:szCs w:val="24"/>
          <w:lang w:val="en-US" w:eastAsia="zh-CN" w:bidi="ar-SA"/>
        </w:rPr>
        <w:t>、</w:t>
      </w:r>
      <w:r>
        <w:rPr>
          <w:rFonts w:hint="eastAsia" w:asciiTheme="minorEastAsia" w:hAnsiTheme="minorEastAsia" w:eastAsiaTheme="minorEastAsia" w:cstheme="minorEastAsia"/>
          <w:kern w:val="2"/>
          <w:sz w:val="24"/>
          <w:szCs w:val="24"/>
          <w:lang w:val="en-US" w:eastAsia="zh-CN" w:bidi="ar-SA"/>
        </w:rPr>
        <w:t>在课程和评估设计中实现质量控制，提出了一套设计标准。</w:t>
      </w:r>
      <w:r>
        <w:rPr>
          <w:rFonts w:hint="eastAsia" w:asciiTheme="minorEastAsia" w:hAnsiTheme="minorEastAsia" w:cstheme="minorEastAsia"/>
          <w:kern w:val="2"/>
          <w:sz w:val="24"/>
          <w:szCs w:val="24"/>
          <w:lang w:val="en-US" w:eastAsia="zh-CN" w:bidi="ar-SA"/>
        </w:rPr>
        <w:t>8、</w:t>
      </w:r>
      <w:r>
        <w:rPr>
          <w:rFonts w:hint="eastAsia" w:asciiTheme="minorEastAsia" w:hAnsiTheme="minorEastAsia" w:eastAsiaTheme="minorEastAsia" w:cstheme="minorEastAsia"/>
          <w:kern w:val="2"/>
          <w:sz w:val="24"/>
          <w:szCs w:val="24"/>
          <w:lang w:val="en-US" w:eastAsia="zh-CN" w:bidi="ar-SA"/>
        </w:rPr>
        <w:t>通过网络数据库，分享来自世界各地的教学设计案例，主张教师应该更智慧，而不是更辛苦的工作。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37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通读全书后，</w:t>
      </w:r>
      <w:r>
        <w:rPr>
          <w:rFonts w:hint="eastAsia" w:asciiTheme="minorEastAsia" w:hAnsiTheme="minorEastAsia" w:cstheme="minorEastAsia"/>
          <w:kern w:val="2"/>
          <w:sz w:val="24"/>
          <w:szCs w:val="24"/>
          <w:lang w:val="en-US" w:eastAsia="zh-CN" w:bidi="ar-SA"/>
        </w:rPr>
        <w:t>我感受到</w:t>
      </w:r>
      <w:r>
        <w:rPr>
          <w:rFonts w:hint="eastAsia" w:asciiTheme="minorEastAsia" w:hAnsiTheme="minorEastAsia" w:eastAsiaTheme="minorEastAsia" w:cstheme="minorEastAsia"/>
          <w:kern w:val="2"/>
          <w:sz w:val="24"/>
          <w:szCs w:val="24"/>
          <w:lang w:val="en-US" w:eastAsia="zh-CN" w:bidi="ar-SA"/>
        </w:rPr>
        <w:t>了其中的</w:t>
      </w:r>
      <w:r>
        <w:rPr>
          <w:rFonts w:hint="eastAsia" w:asciiTheme="minorEastAsia" w:hAnsiTheme="minorEastAsia" w:cstheme="minorEastAsia"/>
          <w:kern w:val="2"/>
          <w:sz w:val="24"/>
          <w:szCs w:val="24"/>
          <w:lang w:val="en-US" w:eastAsia="zh-CN" w:bidi="ar-SA"/>
        </w:rPr>
        <w:t>一些</w:t>
      </w:r>
      <w:r>
        <w:rPr>
          <w:rFonts w:hint="eastAsia" w:asciiTheme="minorEastAsia" w:hAnsiTheme="minorEastAsia" w:eastAsiaTheme="minorEastAsia" w:cstheme="minorEastAsia"/>
          <w:kern w:val="2"/>
          <w:sz w:val="24"/>
          <w:szCs w:val="24"/>
          <w:lang w:val="en-US" w:eastAsia="zh-CN" w:bidi="ar-SA"/>
        </w:rPr>
        <w:t>基本原理、研究基础和关键理念，同时也悟出了一个道理，即</w:t>
      </w:r>
      <w:r>
        <w:rPr>
          <w:rFonts w:hint="eastAsia" w:asciiTheme="minorEastAsia" w:hAnsiTheme="minorEastAsia" w:cstheme="minorEastAsia"/>
          <w:kern w:val="2"/>
          <w:sz w:val="24"/>
          <w:szCs w:val="24"/>
          <w:lang w:val="en-US" w:eastAsia="zh-CN" w:bidi="ar-SA"/>
        </w:rPr>
        <w:t>纸上得来终觉浅，绝知此事要躬行</w:t>
      </w:r>
      <w:r>
        <w:rPr>
          <w:rFonts w:hint="eastAsia" w:asciiTheme="minorEastAsia" w:hAnsiTheme="minorEastAsia" w:eastAsiaTheme="minorEastAsia" w:cstheme="minorEastAsia"/>
          <w:kern w:val="2"/>
          <w:sz w:val="24"/>
          <w:szCs w:val="24"/>
          <w:lang w:val="en-US" w:eastAsia="zh-CN" w:bidi="ar-SA"/>
        </w:rPr>
        <w:t>。简单的一句话，做起来不简单，只有教师</w:t>
      </w:r>
      <w:r>
        <w:rPr>
          <w:rFonts w:hint="eastAsia" w:asciiTheme="minorEastAsia" w:hAnsiTheme="minorEastAsia" w:cstheme="minorEastAsia"/>
          <w:kern w:val="2"/>
          <w:sz w:val="24"/>
          <w:szCs w:val="24"/>
          <w:lang w:val="en-US" w:eastAsia="zh-CN" w:bidi="ar-SA"/>
        </w:rPr>
        <w:t>真正在日常的教育教学中不断摸索实践</w:t>
      </w:r>
      <w:r>
        <w:rPr>
          <w:rFonts w:hint="eastAsia" w:asciiTheme="minorEastAsia" w:hAnsiTheme="minorEastAsia" w:eastAsiaTheme="minorEastAsia" w:cstheme="minorEastAsia"/>
          <w:kern w:val="2"/>
          <w:sz w:val="24"/>
          <w:szCs w:val="24"/>
          <w:lang w:val="en-US" w:eastAsia="zh-CN" w:bidi="ar-SA"/>
        </w:rPr>
        <w:t>，才能设计出合情合理的</w:t>
      </w:r>
      <w:r>
        <w:rPr>
          <w:rFonts w:hint="eastAsia" w:asciiTheme="minorEastAsia" w:hAnsiTheme="minorEastAsia" w:cstheme="minorEastAsia"/>
          <w:kern w:val="2"/>
          <w:sz w:val="24"/>
          <w:szCs w:val="24"/>
          <w:lang w:val="en-US" w:eastAsia="zh-CN" w:bidi="ar-SA"/>
        </w:rPr>
        <w:t>教学设计，才能</w:t>
      </w:r>
      <w:r>
        <w:rPr>
          <w:rFonts w:hint="eastAsia" w:asciiTheme="minorEastAsia" w:hAnsiTheme="minorEastAsia" w:eastAsiaTheme="minorEastAsia" w:cstheme="minorEastAsia"/>
          <w:kern w:val="2"/>
          <w:sz w:val="24"/>
          <w:szCs w:val="24"/>
          <w:lang w:val="en-US" w:eastAsia="zh-CN" w:bidi="ar-SA"/>
        </w:rPr>
        <w:t>确保学生</w:t>
      </w:r>
      <w:r>
        <w:rPr>
          <w:rFonts w:hint="eastAsia" w:asciiTheme="minorEastAsia" w:hAnsiTheme="minorEastAsia" w:cstheme="minorEastAsia"/>
          <w:kern w:val="2"/>
          <w:sz w:val="24"/>
          <w:szCs w:val="24"/>
          <w:lang w:val="en-US" w:eastAsia="zh-CN" w:bidi="ar-SA"/>
        </w:rPr>
        <w:t>真正理解他所要学习的知识</w:t>
      </w:r>
      <w:r>
        <w:rPr>
          <w:rFonts w:hint="eastAsia" w:asciiTheme="minorEastAsia" w:hAnsiTheme="minorEastAsia" w:eastAsiaTheme="minorEastAsia" w:cstheme="minorEastAsia"/>
          <w:kern w:val="2"/>
          <w:sz w:val="24"/>
          <w:szCs w:val="24"/>
          <w:lang w:val="en-US" w:eastAsia="zh-CN" w:bidi="ar-SA"/>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37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以上就是我对《追求理解的教学设计》</w:t>
      </w:r>
      <w:r>
        <w:rPr>
          <w:rFonts w:hint="eastAsia" w:asciiTheme="minorEastAsia" w:hAnsiTheme="minorEastAsia" w:cstheme="minorEastAsia"/>
          <w:kern w:val="2"/>
          <w:sz w:val="24"/>
          <w:szCs w:val="24"/>
          <w:lang w:val="en-US" w:eastAsia="zh-CN" w:bidi="ar-SA"/>
        </w:rPr>
        <w:t>一书</w:t>
      </w:r>
      <w:r>
        <w:rPr>
          <w:rFonts w:hint="eastAsia" w:asciiTheme="minorEastAsia" w:hAnsiTheme="minorEastAsia" w:eastAsiaTheme="minorEastAsia" w:cstheme="minorEastAsia"/>
          <w:kern w:val="2"/>
          <w:sz w:val="24"/>
          <w:szCs w:val="24"/>
          <w:lang w:val="en-US" w:eastAsia="zh-CN" w:bidi="ar-SA"/>
        </w:rPr>
        <w:t>的读书</w:t>
      </w:r>
      <w:r>
        <w:rPr>
          <w:rFonts w:hint="eastAsia" w:asciiTheme="minorEastAsia" w:hAnsiTheme="minorEastAsia" w:cstheme="minorEastAsia"/>
          <w:kern w:val="2"/>
          <w:sz w:val="24"/>
          <w:szCs w:val="24"/>
          <w:lang w:val="en-US" w:eastAsia="zh-CN" w:bidi="ar-SA"/>
        </w:rPr>
        <w:t>感悟，在今后还应该主动将这些理论运用于我的教学实践，努力提升自己的专业素养</w:t>
      </w:r>
      <w:r>
        <w:rPr>
          <w:rFonts w:hint="eastAsia" w:asciiTheme="minorEastAsia" w:hAnsiTheme="minorEastAsia" w:eastAsiaTheme="minorEastAsia" w:cstheme="minorEastAsia"/>
          <w:kern w:val="2"/>
          <w:sz w:val="24"/>
          <w:szCs w:val="24"/>
          <w:lang w:val="en-US" w:eastAsia="zh-CN" w:bidi="ar-SA"/>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0" w:lineRule="atLeast"/>
        <w:ind w:left="0" w:right="0" w:firstLine="370"/>
        <w:jc w:val="left"/>
        <w:rPr>
          <w:rFonts w:hint="eastAsia" w:asciiTheme="minorEastAsia" w:hAnsiTheme="minorEastAsia" w:eastAsiaTheme="minorEastAsia" w:cstheme="minorEastAsia"/>
          <w:kern w:val="2"/>
          <w:sz w:val="24"/>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D017C1"/>
    <w:rsid w:val="0F580DB7"/>
    <w:rsid w:val="1B762CF0"/>
    <w:rsid w:val="2DFC6F9A"/>
    <w:rsid w:val="31BC3FC5"/>
    <w:rsid w:val="520B348B"/>
    <w:rsid w:val="698252D5"/>
    <w:rsid w:val="6F410095"/>
    <w:rsid w:val="73222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2022-02-21T11:48:00Z</dcterms:created>
  <dc:creator>hp</dc:creator>
  <cp:lastModifiedBy>hp</cp:lastModifiedBy>
  <dcterms:modified xsi:type="dcterms:W3CDTF">2022-02-22T04:29:48Z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ECCB7F57C0424C7D9CF5BA9634A95C8A</vt:lpwstr>
  </property>
</Properties>
</file>