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eastAsia="zh-CN"/>
        </w:rPr>
        <w:t>《追求理解的教学设计》读书心得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寒假，成长营布置的任务之一就是阅读《追求理解的教学设计》一书，初看到这本书，不由感叹：好厚的一本啊。”翻开书本，顿觉压力山大</w:t>
      </w:r>
      <w:r>
        <w:rPr>
          <w:rFonts w:hint="eastAsia" w:ascii="宋体" w:hAnsi="宋体" w:eastAsia="宋体" w:cs="宋体"/>
          <w:sz w:val="24"/>
          <w:szCs w:val="24"/>
        </w:rPr>
        <w:t>，好多的名词我不是很理解。看的时候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</w:t>
      </w:r>
      <w:r>
        <w:rPr>
          <w:rFonts w:hint="eastAsia" w:ascii="宋体" w:hAnsi="宋体" w:eastAsia="宋体" w:cs="宋体"/>
          <w:sz w:val="24"/>
          <w:szCs w:val="24"/>
        </w:rPr>
        <w:t>吃力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，有点不想读下去了。但随着我借助度娘等工具慢慢的读，</w:t>
      </w:r>
      <w:r>
        <w:rPr>
          <w:rFonts w:hint="eastAsia" w:ascii="宋体" w:hAnsi="宋体" w:eastAsia="宋体" w:cs="宋体"/>
          <w:sz w:val="24"/>
          <w:szCs w:val="24"/>
        </w:rPr>
        <w:t>渐渐地对书中的知识有了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一定</w:t>
      </w:r>
      <w:r>
        <w:rPr>
          <w:rFonts w:hint="eastAsia" w:ascii="宋体" w:hAnsi="宋体" w:eastAsia="宋体" w:cs="宋体"/>
          <w:sz w:val="24"/>
          <w:szCs w:val="24"/>
        </w:rPr>
        <w:t>的理解：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书中指出：“教师是设计师。该职业的一项基本工作就是精致地设计课程和学习体验活动，以满足特定的教学需求。”“良好的设计，不仅仅是为了让学生获得一些新的技术技能，而是为了以目标及其潜在含义为导向，产生更全面、更具体的学习。”可在我们日常的教学设计中，以下几种现象司空见惯：</w:t>
      </w:r>
      <w:r>
        <w:rPr>
          <w:rFonts w:hint="eastAsia" w:ascii="宋体" w:hAnsi="宋体" w:eastAsia="宋体" w:cs="宋体"/>
          <w:sz w:val="24"/>
          <w:szCs w:val="24"/>
        </w:rPr>
        <w:t>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以考试为导向，</w:t>
      </w:r>
      <w:r>
        <w:rPr>
          <w:rFonts w:hint="eastAsia" w:ascii="宋体" w:hAnsi="宋体" w:eastAsia="宋体" w:cs="宋体"/>
          <w:sz w:val="24"/>
          <w:szCs w:val="24"/>
        </w:rPr>
        <w:t>为了应试而教。教师的所有教学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设计及</w:t>
      </w:r>
      <w:r>
        <w:rPr>
          <w:rFonts w:hint="eastAsia" w:ascii="宋体" w:hAnsi="宋体" w:eastAsia="宋体" w:cs="宋体"/>
          <w:sz w:val="24"/>
          <w:szCs w:val="24"/>
        </w:rPr>
        <w:t>活动都是围绕提高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考试</w:t>
      </w:r>
      <w:r>
        <w:rPr>
          <w:rFonts w:hint="eastAsia" w:ascii="宋体" w:hAnsi="宋体" w:eastAsia="宋体" w:cs="宋体"/>
          <w:sz w:val="24"/>
          <w:szCs w:val="24"/>
        </w:rPr>
        <w:t>成绩而展开，单纯为了应对测试而组织教学，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影响了各学科本身的美感和吸引力</w:t>
      </w:r>
      <w:r>
        <w:rPr>
          <w:rFonts w:hint="eastAsia" w:ascii="宋体" w:hAnsi="宋体" w:eastAsia="宋体" w:cs="宋体"/>
          <w:sz w:val="24"/>
          <w:szCs w:val="24"/>
        </w:rPr>
        <w:t>。这样不仅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挫伤了学生的积极性，</w:t>
      </w:r>
      <w:r>
        <w:rPr>
          <w:rFonts w:hint="eastAsia" w:ascii="宋体" w:hAnsi="宋体" w:eastAsia="宋体" w:cs="宋体"/>
          <w:sz w:val="24"/>
          <w:szCs w:val="24"/>
        </w:rPr>
        <w:t>忽视了学生的核心素养的提高，更忽视了孩子的身心健康。二是知识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零碎、</w:t>
      </w:r>
      <w:r>
        <w:rPr>
          <w:rFonts w:hint="eastAsia" w:ascii="宋体" w:hAnsi="宋体" w:eastAsia="宋体" w:cs="宋体"/>
          <w:sz w:val="24"/>
          <w:szCs w:val="24"/>
        </w:rPr>
        <w:t>缺少系统性。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很多教师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的教学往往就是教材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，再加上一些练习或者考试卷上的题目，遇到的是哪一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个题目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就讲哪一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，遇到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哪一种题型就讲哪一种题型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有些教师教给学生的知识虽然多但很杂，教师们忽视了知识之间的内在联系，没有让学生所学的知识连接起来，系统起来，这样学生便很难做到举一反三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当学生再想回忆起所学的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时，印象往往不深刻，因为碎片化的东西很难进入长久记忆的。</w:t>
      </w:r>
      <w:r>
        <w:rPr>
          <w:rFonts w:hint="eastAsia" w:ascii="宋体" w:hAnsi="宋体" w:eastAsia="宋体" w:cs="宋体"/>
          <w:sz w:val="24"/>
          <w:szCs w:val="24"/>
        </w:rPr>
        <w:t>三是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虚设目标，教学效果差。我们在设计一个教案时，往往会有所谓的三维目标，而这些目标往往是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一厢情愿，没有从学生的实际出发，最终也很少有人真正将这些目标都落实到位，也没有具体的评估标准。所以很多时候三维目标只是几句空话，或者说，是教师的美丽想象。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那面对这些</w:t>
      </w:r>
      <w:r>
        <w:rPr>
          <w:rFonts w:hint="eastAsia" w:ascii="宋体" w:hAnsi="宋体" w:eastAsia="宋体" w:cs="宋体"/>
          <w:sz w:val="24"/>
          <w:szCs w:val="24"/>
        </w:rPr>
        <w:t>现象，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我们教师又该怎么做呢</w:t>
      </w:r>
      <w:r>
        <w:rPr>
          <w:rFonts w:hint="eastAsia" w:ascii="宋体" w:hAnsi="宋体" w:eastAsia="宋体" w:cs="宋体"/>
          <w:sz w:val="24"/>
          <w:szCs w:val="24"/>
        </w:rPr>
        <w:t>？《追求理解的教学设计》这本书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为我们提供了一种方法</w:t>
      </w:r>
      <w:r>
        <w:rPr>
          <w:rFonts w:hint="eastAsia" w:ascii="宋体" w:hAnsi="宋体" w:eastAsia="宋体" w:cs="宋体"/>
          <w:sz w:val="24"/>
          <w:szCs w:val="24"/>
        </w:rPr>
        <w:t>，提出了“逆向设计”的概念，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它要求教师在开始设计一个单元或课程的时候，就要通过评估证据将内容标准或学习目标具体化。这就弥补了传统教学的缺陷，即都只关注“怎么教”，教师花大量时间思考自己要做什么、使用哪些材料、要求学生做什么，而不考虑学生“怎么学”，不思考为了达到学习目标，学生需要什么。“以始为终”的教学设计，从学习结果开始逆向思考，才可能产生适合的教学行为，来提高学生学习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按照书中从“目的”出发的“逆向设计”来看，我们道德与法治的教学设计可以分为三个阶段：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210" w:right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阶段1：确定预期结果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在这一阶段，需要思考学生应该知道什么？理解什么？能够做什么？什么内容值得理解？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首先，做调查，了解学生已经具备的道德与法律知识，以及感兴趣的、想要学习的是什么内容。以便在设计和正式实施教学时避免教授重复的内容，还能针对性地开展教学活动。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其次，学习道德与法治，从现实的目的来说，是为了中考，学生需要理解所学知识；从长远的目的来说，通过对道德与法治的学习，帮助学生提高自身的思想道德品质和法律素养，树立正确的世界观、人生观、价值观，促进学生的健康成长，努力完成立德树人的根本任务。相对来说，第二种目的比第一种难实现多了，但潜移默化里第二种在一定程度实现了的时候，实现第一种目的轻而易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实现第一种目的，需要将道德与法治的基本常识以及中考常考的知识、题型罗列出来，由易至难，分门别类，做一个整体的规划，确定好每一个时段每一节课的目标，循序渐进的教授给学生。实现第二种目的，根据第一个目的设计的内容，结合大量贴近学生生活的情境、案例，让学生用所学的道法知识解决现实生活中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210" w:right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阶段2：确定合适的评估证据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在这一阶段，需要思考学生是否已经达到预期结果？哪些证据能够证明学生的理解和掌握程度？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常见的评估手段是课后练习和考试，但往往不够灵活和确切，有些学生已经理解了，但一写起来就缺乏逻辑性，得分较低，我们就判定他的学习效果较差，但实际上，他可能已经能够运用相关的道法知识解决实际问题了。所以，评估的方式要更有针对性、多样性。　对道德与法治学习的评价，可以有书面检测，还可以有一些活动的形式，比如撰写小论文、辩论赛、模拟法庭、模拟听证会、参与志愿者活动、针对现实问题写提案等。可以选择几项予以具体的分值，供学生判断自己的学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210" w:right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阶段3：设计学习体验和教学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在这一阶段，需要思考学生需要什么样的知识和技能的储备？教师需要选取哪些资源和设计哪些活动来引导学生学习？这些资源和活动呈现的顺序是什么？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师工作：按照阶段一当中所说的内容，将道德与法治教学当一个庞大的体系来进行，可以按照中考目标来分段实行，比如，心理健康、道德品质、学法用法、融入社会。依据学生的水平，也可以征询学习的意愿。之后便是对道法知识进行重新组合，还要选择合适的情境来引导学生学习，增强学生的学习兴趣。配合设计一些活动教学，比如辩论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10" w:leftChars="100" w:right="210" w:rightChars="1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学生工作：认真学习基本的道法知识，将所学知识与实际相联系，理论联系实际；给教师提教学建议；积极参与相关的活动并认真写好反思。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以上是我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对本书第一章“逆向设计”</w:t>
      </w:r>
      <w:r>
        <w:rPr>
          <w:rFonts w:hint="eastAsia" w:ascii="宋体" w:hAnsi="宋体" w:eastAsia="宋体" w:cs="宋体"/>
          <w:sz w:val="24"/>
          <w:szCs w:val="24"/>
        </w:rPr>
        <w:t>的一些浅薄理解，这本书内容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较多，观点明确且新颖</w:t>
      </w:r>
      <w:r>
        <w:rPr>
          <w:rFonts w:hint="eastAsia" w:ascii="宋体" w:hAnsi="宋体" w:eastAsia="宋体" w:cs="宋体"/>
          <w:sz w:val="24"/>
          <w:szCs w:val="24"/>
        </w:rPr>
        <w:t>，我还要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慢慢</w:t>
      </w:r>
      <w:r>
        <w:rPr>
          <w:rFonts w:hint="eastAsia" w:ascii="宋体" w:hAnsi="宋体" w:eastAsia="宋体" w:cs="宋体"/>
          <w:sz w:val="24"/>
          <w:szCs w:val="24"/>
        </w:rPr>
        <w:t>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，细细品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努力</w:t>
      </w:r>
      <w:r>
        <w:rPr>
          <w:rFonts w:hint="eastAsia" w:ascii="宋体" w:hAnsi="宋体" w:eastAsia="宋体" w:cs="宋体"/>
          <w:sz w:val="24"/>
          <w:szCs w:val="24"/>
        </w:rPr>
        <w:t>将这些理论用于我的教学实践，努力提升自己的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教学水平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679AA"/>
    <w:rsid w:val="5A33048D"/>
    <w:rsid w:val="722B4738"/>
    <w:rsid w:val="741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2019-12-11T00:06:00Z</dcterms:created>
  <dc:creator>Administrator</dc:creator>
  <cp:lastModifiedBy>Administrator</cp:lastModifiedBy>
  <dcterms:modified xsi:type="dcterms:W3CDTF">2022-02-17T13:40:36Z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8366BF147AA14EB4920E1FB4307FB8BB</vt:lpwstr>
  </property>
</Properties>
</file>