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新桥实验小学师生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应急</w:t>
      </w:r>
      <w:r>
        <w:rPr>
          <w:rFonts w:ascii="宋体" w:hAnsi="宋体" w:eastAsia="宋体" w:cs="宋体"/>
          <w:b/>
          <w:bCs/>
          <w:sz w:val="36"/>
          <w:szCs w:val="36"/>
        </w:rPr>
        <w:t>疏散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演练</w:t>
      </w:r>
      <w:r>
        <w:rPr>
          <w:rFonts w:ascii="宋体" w:hAnsi="宋体" w:eastAsia="宋体" w:cs="宋体"/>
          <w:b/>
          <w:bCs/>
          <w:sz w:val="36"/>
          <w:szCs w:val="36"/>
        </w:rPr>
        <w:t>方案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为了让广大学生及教职员工更多地了解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消防、</w:t>
      </w:r>
      <w:r>
        <w:rPr>
          <w:rFonts w:ascii="宋体" w:hAnsi="宋体" w:eastAsia="宋体" w:cs="宋体"/>
          <w:sz w:val="24"/>
          <w:szCs w:val="24"/>
        </w:rPr>
        <w:t>防震知识、增强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火灾、</w:t>
      </w:r>
      <w:r>
        <w:rPr>
          <w:rFonts w:ascii="宋体" w:hAnsi="宋体" w:eastAsia="宋体" w:cs="宋体"/>
          <w:sz w:val="24"/>
          <w:szCs w:val="24"/>
        </w:rPr>
        <w:t>防震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避灾意识，促进学校安全管理工作，特举办本次活动。希望全体教职员工明确自身岗位，认真履行职责，在“灾情”突发时，迅速到位，组织和疏导学生及时、有序、快速、安全地撤离教学楼以及专用教室，确保全体师生的人身安全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组织与成员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总指挥：张红梅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指挥部：姚建发、张丽、高春媛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成员：全体中层干部、班主任和灾情发生时正在班级上课的任课老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2021年4月16日  星期五  大课间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具体分工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1、行知楼：姚建发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2、明德楼：高春媛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3、文心楼：张丽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4、博雅楼：杨阳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5、操场组织：张红梅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6、主要通道（维护现场秩序）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行知楼西楼梯口：张楠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明德楼西楼梯口：钱寒珠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文心楼西楼梯口：胡阳锦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博雅楼楼梯口：徐伟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操场总负责：张鸿庭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6、校门：保安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7、财务室：赵海琴（引导消防、救护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ascii="宋体" w:hAnsi="宋体" w:eastAsia="宋体" w:cs="宋体"/>
          <w:sz w:val="24"/>
          <w:szCs w:val="24"/>
        </w:rPr>
        <w:t>人员到疏散现场）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控制室：郭建刚（发信号、切断电源）疏散信号：警报（15秒一次，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重复三次）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8、财务室：张荔（报警、与上级有关部门汇报情况）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ascii="宋体" w:hAnsi="宋体" w:eastAsia="宋体" w:cs="宋体"/>
          <w:color w:val="auto"/>
          <w:sz w:val="24"/>
          <w:szCs w:val="24"/>
        </w:rPr>
        <w:t>各班级：各班班主任及时进班组织，正在上课的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任课</w:t>
      </w:r>
      <w:r>
        <w:rPr>
          <w:rFonts w:ascii="宋体" w:hAnsi="宋体" w:eastAsia="宋体" w:cs="宋体"/>
          <w:color w:val="auto"/>
          <w:sz w:val="24"/>
          <w:szCs w:val="24"/>
        </w:rPr>
        <w:t>老师（稳定学生情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color w:val="auto"/>
          <w:sz w:val="24"/>
          <w:szCs w:val="24"/>
        </w:rPr>
        <w:t>绪，首先组织引导学生有序按规定路线撤离，然后再到操场按做操队伍排列，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清点人数向现场指挥报告。）</w:t>
      </w:r>
      <w:r>
        <w:rPr>
          <w:rFonts w:ascii="宋体" w:hAnsi="宋体" w:eastAsia="宋体" w:cs="宋体"/>
          <w:color w:val="C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、各办公室主任负责组织教师撤离，保护老教师，清点人数，向现场指挥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报告。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z w:val="24"/>
          <w:szCs w:val="24"/>
        </w:rPr>
        <w:t>、医务室：黄美丽（及时到现场，服从安排，处理情况）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、食堂：刘肖锋（组织食堂工作人员撤离）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bookmarkEnd w:id="0"/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三、撒离师生集合地点：学校大操场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ilvl w:val="0"/>
          <w:numId w:val="0"/>
        </w:numPr>
        <w:ind w:left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ascii="宋体" w:hAnsi="宋体" w:eastAsia="宋体" w:cs="宋体"/>
          <w:sz w:val="24"/>
          <w:szCs w:val="24"/>
        </w:rPr>
        <w:t>教学楼撤离疏散路线及通道：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color w:val="FF0000"/>
          <w:sz w:val="24"/>
          <w:szCs w:val="24"/>
        </w:rPr>
        <w:t>各教学楼一楼班级全部向西，快速撤离到田径场。二楼至四楼，靠西楼梯的两个班级，从西楼梯撤离至田径场；二楼靠东楼梯的两个班级由东楼梯下楼到撤离至田径场，三、四楼靠东楼梯的两个班级，从东楼梯撤离至本栋教学楼前空地和东边道路，尽量远离教学楼，等警报解除后再快速有序地疏散，至田径场集中。</w:t>
      </w:r>
    </w:p>
    <w:p>
      <w:pPr>
        <w:numPr>
          <w:ilvl w:val="0"/>
          <w:numId w:val="0"/>
        </w:numPr>
        <w:ind w:leftChars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color w:val="FF0000"/>
        </w:rPr>
      </w:pPr>
      <w:r>
        <w:rPr>
          <w:rFonts w:ascii="宋体" w:hAnsi="宋体" w:eastAsia="宋体" w:cs="宋体"/>
          <w:sz w:val="24"/>
          <w:szCs w:val="24"/>
        </w:rPr>
        <w:t>五、疏散要求：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听到紧急疏散信号后，任课教师、班主任立即指挥所在班级学生全体起立，第二排向前，第四排向后门走出教室，在本班走廊排成二路纵队，第一排跟在第二排后走前门，第三排跟在第四排后走后门出教室排队各班同学必须服从指挥，不得拥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、在各专用教室上课班级，听到疏散信号后，立即在走廊排队，在任课教师的指挥下有序地从邻近的楼梯撤离现场。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、体育教师听到疏散信号后，将正在上课班级整队到指定位置站立，然后协助操场指挥人员现场组织班级队伍。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、指挥人员、班主任、任课教师应严守岗位，忠于职守，按疏散要求指挥同学有序撤离，果断、冷静、及时处理好偶发事件，并向现场指挥报告。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AB13A"/>
    <w:multiLevelType w:val="singleLevel"/>
    <w:tmpl w:val="B54AB1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656E4"/>
    <w:rsid w:val="26986174"/>
    <w:rsid w:val="28A02AFC"/>
    <w:rsid w:val="33D40044"/>
    <w:rsid w:val="37627239"/>
    <w:rsid w:val="49CF24DF"/>
    <w:rsid w:val="4AB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2021-03-31T02:46:00Z</dcterms:created>
  <dc:creator>Administrator</dc:creator>
  <cp:lastModifiedBy>常州市新北区新桥实验小学</cp:lastModifiedBy>
  <dcterms:modified xsi:type="dcterms:W3CDTF">2021-04-13T02:21:04Z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