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BC195" w14:textId="53E0B195" w:rsidR="000649C9" w:rsidRDefault="000649C9" w:rsidP="000649C9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校园安全月检查记录</w:t>
      </w:r>
      <w:r>
        <w:rPr>
          <w:sz w:val="32"/>
          <w:szCs w:val="32"/>
        </w:rPr>
        <w:t xml:space="preserve">   </w:t>
      </w:r>
      <w:r>
        <w:rPr>
          <w:rFonts w:hint="eastAsia"/>
          <w:sz w:val="32"/>
          <w:szCs w:val="32"/>
        </w:rPr>
        <w:t>时间：</w:t>
      </w:r>
      <w:r>
        <w:rPr>
          <w:sz w:val="32"/>
          <w:szCs w:val="32"/>
        </w:rPr>
        <w:t>202</w:t>
      </w:r>
      <w:r w:rsidR="00A501BB">
        <w:rPr>
          <w:sz w:val="32"/>
          <w:szCs w:val="32"/>
        </w:rPr>
        <w:t>2</w:t>
      </w:r>
      <w:r>
        <w:rPr>
          <w:sz w:val="32"/>
          <w:szCs w:val="32"/>
        </w:rPr>
        <w:t>.</w:t>
      </w:r>
      <w:r w:rsidR="00DB1C2C">
        <w:rPr>
          <w:sz w:val="32"/>
          <w:szCs w:val="32"/>
        </w:rPr>
        <w:t>2</w:t>
      </w:r>
      <w:r>
        <w:rPr>
          <w:sz w:val="32"/>
          <w:szCs w:val="32"/>
        </w:rPr>
        <w:t>.</w:t>
      </w:r>
      <w:r w:rsidR="00DB1C2C">
        <w:rPr>
          <w:sz w:val="32"/>
          <w:szCs w:val="32"/>
        </w:rPr>
        <w:t>1</w:t>
      </w:r>
      <w:r w:rsidR="000A4064">
        <w:rPr>
          <w:sz w:val="32"/>
          <w:szCs w:val="32"/>
        </w:rPr>
        <w:t>1</w:t>
      </w:r>
    </w:p>
    <w:tbl>
      <w:tblPr>
        <w:tblStyle w:val="a3"/>
        <w:tblW w:w="8625" w:type="dxa"/>
        <w:tblLook w:val="04A0" w:firstRow="1" w:lastRow="0" w:firstColumn="1" w:lastColumn="0" w:noHBand="0" w:noVBand="1"/>
      </w:tblPr>
      <w:tblGrid>
        <w:gridCol w:w="959"/>
        <w:gridCol w:w="1417"/>
        <w:gridCol w:w="3998"/>
        <w:gridCol w:w="2251"/>
      </w:tblGrid>
      <w:tr w:rsidR="000649C9" w14:paraId="140A9390" w14:textId="77777777" w:rsidTr="00C60AEA">
        <w:trPr>
          <w:trHeight w:val="1062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7E5682" w14:textId="77777777" w:rsidR="000649C9" w:rsidRDefault="000649C9">
            <w:pPr>
              <w:jc w:val="center"/>
              <w:rPr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序</w:t>
            </w:r>
            <w:r>
              <w:rPr>
                <w:rFonts w:ascii="微软雅黑" w:eastAsia="微软雅黑" w:hAnsi="微软雅黑" w:cs="微软雅黑" w:hint="eastAsia"/>
                <w:sz w:val="28"/>
                <w:szCs w:val="28"/>
              </w:rPr>
              <w:t>号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BC989EC" w14:textId="77777777" w:rsidR="000649C9" w:rsidRDefault="000649C9">
            <w:pPr>
              <w:jc w:val="center"/>
              <w:rPr>
                <w:sz w:val="28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8"/>
                <w:szCs w:val="28"/>
              </w:rPr>
              <w:t>检查区域及内容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BD14A0" w14:textId="77777777" w:rsidR="000649C9" w:rsidRDefault="000649C9">
            <w:pPr>
              <w:jc w:val="center"/>
              <w:rPr>
                <w:sz w:val="28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8"/>
                <w:szCs w:val="28"/>
              </w:rPr>
              <w:t>情况记录（是否存在安全隐患）</w:t>
            </w:r>
          </w:p>
        </w:tc>
        <w:tc>
          <w:tcPr>
            <w:tcW w:w="2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CD1B8F" w14:textId="77777777" w:rsidR="000649C9" w:rsidRDefault="000649C9">
            <w:pPr>
              <w:jc w:val="center"/>
              <w:rPr>
                <w:sz w:val="28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8"/>
                <w:szCs w:val="28"/>
              </w:rPr>
              <w:t>整改</w:t>
            </w:r>
          </w:p>
          <w:p w14:paraId="5CA72A31" w14:textId="77777777" w:rsidR="000649C9" w:rsidRDefault="000649C9">
            <w:pPr>
              <w:jc w:val="center"/>
              <w:rPr>
                <w:sz w:val="28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8"/>
                <w:szCs w:val="28"/>
              </w:rPr>
              <w:t>措施</w:t>
            </w:r>
          </w:p>
        </w:tc>
      </w:tr>
      <w:tr w:rsidR="000649C9" w14:paraId="3DDF33DE" w14:textId="77777777" w:rsidTr="00C60AEA">
        <w:trPr>
          <w:trHeight w:val="1944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4CBB527" w14:textId="77777777" w:rsidR="000649C9" w:rsidRDefault="00064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5F1A210" w14:textId="77777777" w:rsidR="000649C9" w:rsidRDefault="000649C9">
            <w:pPr>
              <w:jc w:val="center"/>
              <w:rPr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校舍安全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B03A6D4" w14:textId="77777777" w:rsidR="00EB58FF" w:rsidRDefault="0007508D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 w:hint="eastAsia"/>
                <w:sz w:val="28"/>
                <w:szCs w:val="28"/>
              </w:rPr>
              <w:t>1</w:t>
            </w:r>
            <w:r>
              <w:rPr>
                <w:rFonts w:eastAsiaTheme="minorEastAsia" w:hint="eastAsia"/>
                <w:sz w:val="28"/>
                <w:szCs w:val="28"/>
              </w:rPr>
              <w:t>、防止翻越栏杆标语未到位</w:t>
            </w:r>
          </w:p>
          <w:p w14:paraId="61E31441" w14:textId="1A7F9173" w:rsidR="0007508D" w:rsidRPr="0007508D" w:rsidRDefault="0007508D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 w:hint="eastAsia"/>
                <w:sz w:val="28"/>
                <w:szCs w:val="28"/>
              </w:rPr>
              <w:t>2</w:t>
            </w:r>
            <w:r>
              <w:rPr>
                <w:rFonts w:eastAsiaTheme="minorEastAsia" w:hint="eastAsia"/>
                <w:sz w:val="28"/>
                <w:szCs w:val="28"/>
              </w:rPr>
              <w:t>、配电房门锁不了</w:t>
            </w:r>
          </w:p>
        </w:tc>
        <w:tc>
          <w:tcPr>
            <w:tcW w:w="2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0D83F8C" w14:textId="77777777" w:rsidR="000649C9" w:rsidRDefault="0007508D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立即张贴</w:t>
            </w:r>
          </w:p>
          <w:p w14:paraId="5F8CF6A6" w14:textId="46B04448" w:rsidR="0007508D" w:rsidRDefault="0007508D">
            <w:pPr>
              <w:jc w:val="center"/>
              <w:rPr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联系施工方整改</w:t>
            </w:r>
          </w:p>
        </w:tc>
      </w:tr>
      <w:tr w:rsidR="00A501BB" w14:paraId="6C932EA4" w14:textId="77777777" w:rsidTr="00C60AEA">
        <w:trPr>
          <w:trHeight w:val="2383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6D5A543" w14:textId="77777777" w:rsidR="00A501BB" w:rsidRDefault="00A501BB" w:rsidP="00A501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31DE78" w14:textId="28941A1A" w:rsidR="00A501BB" w:rsidRDefault="00A501BB" w:rsidP="00A501BB">
            <w:pPr>
              <w:jc w:val="center"/>
              <w:rPr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设备设施（含</w:t>
            </w:r>
            <w:r w:rsidR="0007508D">
              <w:rPr>
                <w:rFonts w:ascii="微软雅黑" w:eastAsia="微软雅黑" w:hAnsi="微软雅黑" w:cs="微软雅黑" w:hint="eastAsia"/>
                <w:sz w:val="24"/>
                <w:szCs w:val="24"/>
              </w:rPr>
              <w:t>电器、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体育设施）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308759" w14:textId="1101D3C9" w:rsidR="00A501BB" w:rsidRPr="0007508D" w:rsidRDefault="0007508D" w:rsidP="00A501BB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 w:hint="eastAsia"/>
                <w:sz w:val="28"/>
                <w:szCs w:val="28"/>
              </w:rPr>
              <w:t>1</w:t>
            </w:r>
            <w:r>
              <w:rPr>
                <w:rFonts w:eastAsiaTheme="minorEastAsia" w:hint="eastAsia"/>
                <w:sz w:val="28"/>
                <w:szCs w:val="28"/>
              </w:rPr>
              <w:t>、体育器材室自动排水功能损坏</w:t>
            </w:r>
          </w:p>
        </w:tc>
        <w:tc>
          <w:tcPr>
            <w:tcW w:w="2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9C52E70" w14:textId="68FA4212" w:rsidR="00A501BB" w:rsidRDefault="0007508D" w:rsidP="00A501BB">
            <w:pPr>
              <w:jc w:val="center"/>
              <w:rPr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立即维修</w:t>
            </w:r>
          </w:p>
        </w:tc>
      </w:tr>
      <w:tr w:rsidR="00A501BB" w14:paraId="758A457C" w14:textId="77777777" w:rsidTr="00C60AEA">
        <w:trPr>
          <w:trHeight w:val="1992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5712D02" w14:textId="77777777" w:rsidR="00A501BB" w:rsidRDefault="00A501BB" w:rsidP="00A501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D88110" w14:textId="77777777" w:rsidR="00A501BB" w:rsidRDefault="00A501BB" w:rsidP="00A501BB">
            <w:pPr>
              <w:jc w:val="center"/>
              <w:rPr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消防设备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DC2CC3" w14:textId="43C3B81D" w:rsidR="00A501BB" w:rsidRPr="000649C9" w:rsidRDefault="0007508D" w:rsidP="00A501BB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 w:hint="eastAsia"/>
                <w:sz w:val="28"/>
                <w:szCs w:val="28"/>
              </w:rPr>
              <w:t>信知楼部分消防面板破损</w:t>
            </w:r>
          </w:p>
        </w:tc>
        <w:tc>
          <w:tcPr>
            <w:tcW w:w="2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AE0888" w14:textId="690D52E7" w:rsidR="00A501BB" w:rsidRPr="00EB58FF" w:rsidRDefault="0007508D" w:rsidP="00A501BB">
            <w:pPr>
              <w:pStyle w:val="a4"/>
              <w:ind w:left="720" w:firstLineChars="0" w:firstLine="0"/>
              <w:jc w:val="left"/>
              <w:rPr>
                <w:rFonts w:eastAsiaTheme="minorEastAsia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立即更换</w:t>
            </w:r>
          </w:p>
        </w:tc>
      </w:tr>
      <w:tr w:rsidR="00A501BB" w14:paraId="55D25A97" w14:textId="77777777" w:rsidTr="00C60AEA">
        <w:trPr>
          <w:trHeight w:val="1538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4989E75" w14:textId="77777777" w:rsidR="00A501BB" w:rsidRDefault="00A501BB" w:rsidP="00A501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E03C471" w14:textId="77777777" w:rsidR="00A501BB" w:rsidRDefault="00A501BB" w:rsidP="00A501BB">
            <w:pPr>
              <w:jc w:val="center"/>
              <w:rPr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直饮水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94305D" w14:textId="34D142D5" w:rsidR="00A501BB" w:rsidRPr="00EB58FF" w:rsidRDefault="00A501BB" w:rsidP="00A501BB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无</w:t>
            </w:r>
          </w:p>
        </w:tc>
        <w:tc>
          <w:tcPr>
            <w:tcW w:w="2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D104FCD" w14:textId="5AFDA7C4" w:rsidR="00A501BB" w:rsidRDefault="00A501BB" w:rsidP="00A501BB">
            <w:pPr>
              <w:jc w:val="center"/>
              <w:rPr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无需整改</w:t>
            </w:r>
          </w:p>
        </w:tc>
      </w:tr>
      <w:tr w:rsidR="00A501BB" w14:paraId="7D3191CA" w14:textId="77777777" w:rsidTr="00C60AEA">
        <w:trPr>
          <w:trHeight w:val="3120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1EA3B03" w14:textId="77777777" w:rsidR="00A501BB" w:rsidRDefault="00A501BB" w:rsidP="00A501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1E681A3" w14:textId="77777777" w:rsidR="00A501BB" w:rsidRDefault="00A501BB" w:rsidP="00A501BB">
            <w:pPr>
              <w:jc w:val="center"/>
              <w:rPr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食品安全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3080FC0" w14:textId="667BE9A5" w:rsidR="00A501BB" w:rsidRDefault="0007508D" w:rsidP="00A501BB">
            <w:pPr>
              <w:jc w:val="center"/>
              <w:rPr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1、厨师未将上一天使用的锅具洗刷干净</w:t>
            </w:r>
          </w:p>
        </w:tc>
        <w:tc>
          <w:tcPr>
            <w:tcW w:w="2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75118CE" w14:textId="78C1A04A" w:rsidR="00A501BB" w:rsidRDefault="0007508D" w:rsidP="00A501BB">
            <w:pPr>
              <w:jc w:val="center"/>
              <w:rPr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立即整改并按考核处理</w:t>
            </w:r>
          </w:p>
        </w:tc>
      </w:tr>
      <w:tr w:rsidR="00A501BB" w14:paraId="0E3C4727" w14:textId="77777777" w:rsidTr="00C60AEA">
        <w:trPr>
          <w:trHeight w:val="3120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B2F56E" w14:textId="77777777" w:rsidR="00A501BB" w:rsidRDefault="00A501BB" w:rsidP="00A501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97E7152" w14:textId="77777777" w:rsidR="00A501BB" w:rsidRDefault="00A501BB" w:rsidP="00A501BB">
            <w:pPr>
              <w:jc w:val="center"/>
              <w:rPr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门卫（环境卫生及必备器材配置、器械使用）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CE5A71" w14:textId="35FB45EC" w:rsidR="00A501BB" w:rsidRDefault="00A501BB" w:rsidP="00A501BB">
            <w:pPr>
              <w:jc w:val="center"/>
              <w:rPr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无</w:t>
            </w:r>
          </w:p>
        </w:tc>
        <w:tc>
          <w:tcPr>
            <w:tcW w:w="2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705A12" w14:textId="03B63D90" w:rsidR="00A501BB" w:rsidRDefault="00A501BB" w:rsidP="00A501BB">
            <w:pPr>
              <w:jc w:val="center"/>
              <w:rPr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无需整改</w:t>
            </w:r>
          </w:p>
        </w:tc>
      </w:tr>
      <w:tr w:rsidR="00A501BB" w14:paraId="597DCB24" w14:textId="77777777" w:rsidTr="000A4064">
        <w:trPr>
          <w:trHeight w:val="1536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98248C8" w14:textId="77777777" w:rsidR="00A501BB" w:rsidRDefault="00A501BB" w:rsidP="00A501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2F018A" w14:textId="77777777" w:rsidR="00A501BB" w:rsidRDefault="00A501BB" w:rsidP="00A501BB">
            <w:pPr>
              <w:jc w:val="center"/>
              <w:rPr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厕所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5ADFA6" w14:textId="4053BBFE" w:rsidR="00A501BB" w:rsidRDefault="00A501BB" w:rsidP="00A501BB">
            <w:pPr>
              <w:jc w:val="center"/>
              <w:rPr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无</w:t>
            </w:r>
          </w:p>
        </w:tc>
        <w:tc>
          <w:tcPr>
            <w:tcW w:w="2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D42DF50" w14:textId="675FC58E" w:rsidR="00A501BB" w:rsidRDefault="00A501BB" w:rsidP="00A501BB">
            <w:pPr>
              <w:jc w:val="center"/>
              <w:rPr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无需整改</w:t>
            </w:r>
          </w:p>
        </w:tc>
      </w:tr>
      <w:tr w:rsidR="00A501BB" w14:paraId="2E34D74B" w14:textId="77777777" w:rsidTr="000A4064">
        <w:trPr>
          <w:trHeight w:val="1970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E6FE11" w14:textId="77777777" w:rsidR="00A501BB" w:rsidRDefault="00A501BB" w:rsidP="00A501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ADB1C9" w14:textId="77777777" w:rsidR="00A501BB" w:rsidRDefault="00A501BB" w:rsidP="00A501BB">
            <w:pPr>
              <w:jc w:val="center"/>
              <w:rPr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技防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8A3D2B" w14:textId="12FD0A46" w:rsidR="00A501BB" w:rsidRDefault="00A501BB" w:rsidP="00A501BB">
            <w:pPr>
              <w:jc w:val="center"/>
              <w:rPr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无</w:t>
            </w:r>
          </w:p>
        </w:tc>
        <w:tc>
          <w:tcPr>
            <w:tcW w:w="2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1596999" w14:textId="107FE3C4" w:rsidR="00A501BB" w:rsidRDefault="00A501BB" w:rsidP="00A501BB">
            <w:pPr>
              <w:jc w:val="center"/>
              <w:rPr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无需整改</w:t>
            </w:r>
          </w:p>
        </w:tc>
      </w:tr>
      <w:tr w:rsidR="00A501BB" w14:paraId="6D5D3988" w14:textId="77777777" w:rsidTr="000A4064">
        <w:trPr>
          <w:trHeight w:val="1970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D7D6F7" w14:textId="7A4DA403" w:rsidR="00A501BB" w:rsidRPr="009A7A3C" w:rsidRDefault="00A501BB" w:rsidP="00A501BB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int="eastAsia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5E6372" w14:textId="1ED45C6A" w:rsidR="00A501BB" w:rsidRDefault="00A501BB" w:rsidP="00A501BB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校园周边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1A0295" w14:textId="6628439B" w:rsidR="00A501BB" w:rsidRDefault="00A501BB" w:rsidP="00A501BB">
            <w:pPr>
              <w:jc w:val="center"/>
              <w:rPr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无</w:t>
            </w:r>
          </w:p>
        </w:tc>
        <w:tc>
          <w:tcPr>
            <w:tcW w:w="2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E1B804" w14:textId="31B66D8C" w:rsidR="00A501BB" w:rsidRDefault="00A501BB" w:rsidP="00A501BB">
            <w:pPr>
              <w:jc w:val="center"/>
              <w:rPr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无需整改</w:t>
            </w:r>
          </w:p>
        </w:tc>
      </w:tr>
      <w:tr w:rsidR="00A501BB" w14:paraId="6941AE7C" w14:textId="77777777" w:rsidTr="000A4064">
        <w:trPr>
          <w:trHeight w:val="1736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305E63" w14:textId="1542DB23" w:rsidR="00A501BB" w:rsidRPr="000A4064" w:rsidRDefault="00A501BB" w:rsidP="00A501BB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int="eastAsia"/>
                <w:sz w:val="24"/>
                <w:szCs w:val="24"/>
              </w:rPr>
              <w:t>1</w:t>
            </w:r>
            <w:r>
              <w:rPr>
                <w:rFonts w:eastAsiaTheme="minorEastAsia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A1D20E" w14:textId="18322DF7" w:rsidR="00A501BB" w:rsidRDefault="00A501BB" w:rsidP="00A501BB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校车、校园交通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0457FA" w14:textId="60898331" w:rsidR="00A501BB" w:rsidRDefault="00A501BB" w:rsidP="00A501BB">
            <w:pPr>
              <w:jc w:val="center"/>
              <w:rPr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无</w:t>
            </w:r>
          </w:p>
        </w:tc>
        <w:tc>
          <w:tcPr>
            <w:tcW w:w="2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AFD314" w14:textId="167ADC46" w:rsidR="00A501BB" w:rsidRDefault="00A501BB" w:rsidP="00A501BB">
            <w:pPr>
              <w:jc w:val="center"/>
              <w:rPr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无需整改</w:t>
            </w:r>
          </w:p>
        </w:tc>
      </w:tr>
    </w:tbl>
    <w:p w14:paraId="3C342160" w14:textId="77777777" w:rsidR="000649C9" w:rsidRDefault="000649C9" w:rsidP="000649C9">
      <w:pPr>
        <w:rPr>
          <w:sz w:val="28"/>
          <w:szCs w:val="28"/>
        </w:rPr>
      </w:pPr>
    </w:p>
    <w:p w14:paraId="60DDE087" w14:textId="6C1D520B" w:rsidR="005C5D7E" w:rsidRPr="008F5CB9" w:rsidRDefault="00CB52E0">
      <w:pPr>
        <w:rPr>
          <w:sz w:val="28"/>
          <w:szCs w:val="28"/>
          <w:u w:val="single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03C52BCA" wp14:editId="74659C59">
            <wp:extent cx="5267325" cy="70294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u w:val="single"/>
        </w:rPr>
        <w:lastRenderedPageBreak/>
        <w:drawing>
          <wp:inline distT="0" distB="0" distL="0" distR="0" wp14:anchorId="3B86134F" wp14:editId="77B6BE2F">
            <wp:extent cx="5267325" cy="70294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u w:val="single"/>
        </w:rPr>
        <w:lastRenderedPageBreak/>
        <w:drawing>
          <wp:inline distT="0" distB="0" distL="0" distR="0" wp14:anchorId="589B4AAD" wp14:editId="6A223BEE">
            <wp:extent cx="5267325" cy="70294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u w:val="single"/>
        </w:rPr>
        <w:lastRenderedPageBreak/>
        <w:drawing>
          <wp:inline distT="0" distB="0" distL="0" distR="0" wp14:anchorId="12AC7D90" wp14:editId="672B10B3">
            <wp:extent cx="5267325" cy="70294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u w:val="single"/>
        </w:rPr>
        <w:lastRenderedPageBreak/>
        <w:drawing>
          <wp:inline distT="0" distB="0" distL="0" distR="0" wp14:anchorId="21F1D339" wp14:editId="2BFC90A6">
            <wp:extent cx="5267325" cy="70294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u w:val="single"/>
        </w:rPr>
        <w:lastRenderedPageBreak/>
        <w:drawing>
          <wp:inline distT="0" distB="0" distL="0" distR="0" wp14:anchorId="47276C42" wp14:editId="25313725">
            <wp:extent cx="5267325" cy="70294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5D7E" w:rsidRPr="008F5C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78BB7A" w14:textId="77777777" w:rsidR="004D24ED" w:rsidRDefault="004D24ED" w:rsidP="00D45AB2">
      <w:r>
        <w:separator/>
      </w:r>
    </w:p>
  </w:endnote>
  <w:endnote w:type="continuationSeparator" w:id="0">
    <w:p w14:paraId="6E5C6E2B" w14:textId="77777777" w:rsidR="004D24ED" w:rsidRDefault="004D24ED" w:rsidP="00D45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6CF3EC" w14:textId="77777777" w:rsidR="004D24ED" w:rsidRDefault="004D24ED" w:rsidP="00D45AB2">
      <w:r>
        <w:separator/>
      </w:r>
    </w:p>
  </w:footnote>
  <w:footnote w:type="continuationSeparator" w:id="0">
    <w:p w14:paraId="2D975581" w14:textId="77777777" w:rsidR="004D24ED" w:rsidRDefault="004D24ED" w:rsidP="00D45A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4B5E75"/>
    <w:multiLevelType w:val="hybridMultilevel"/>
    <w:tmpl w:val="B87C0CD4"/>
    <w:lvl w:ilvl="0" w:tplc="E982A18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506A"/>
    <w:rsid w:val="000351BB"/>
    <w:rsid w:val="00045AFF"/>
    <w:rsid w:val="000625A5"/>
    <w:rsid w:val="000649C9"/>
    <w:rsid w:val="0007508D"/>
    <w:rsid w:val="000A4064"/>
    <w:rsid w:val="001A79FD"/>
    <w:rsid w:val="001C5710"/>
    <w:rsid w:val="001F7B34"/>
    <w:rsid w:val="00277E56"/>
    <w:rsid w:val="00324D04"/>
    <w:rsid w:val="00333237"/>
    <w:rsid w:val="003D0D3B"/>
    <w:rsid w:val="0044762D"/>
    <w:rsid w:val="004D24ED"/>
    <w:rsid w:val="005515F0"/>
    <w:rsid w:val="00581CC1"/>
    <w:rsid w:val="0060384E"/>
    <w:rsid w:val="007826B5"/>
    <w:rsid w:val="007B304E"/>
    <w:rsid w:val="007D6636"/>
    <w:rsid w:val="007F5067"/>
    <w:rsid w:val="008C3637"/>
    <w:rsid w:val="008F5CB9"/>
    <w:rsid w:val="00914A47"/>
    <w:rsid w:val="009A7A3C"/>
    <w:rsid w:val="00A501BB"/>
    <w:rsid w:val="00A80A84"/>
    <w:rsid w:val="00B03220"/>
    <w:rsid w:val="00B8778B"/>
    <w:rsid w:val="00BA6C65"/>
    <w:rsid w:val="00BF5CD2"/>
    <w:rsid w:val="00C2506A"/>
    <w:rsid w:val="00C60AEA"/>
    <w:rsid w:val="00CB52E0"/>
    <w:rsid w:val="00CF220A"/>
    <w:rsid w:val="00D22933"/>
    <w:rsid w:val="00D35779"/>
    <w:rsid w:val="00D45AB2"/>
    <w:rsid w:val="00D67586"/>
    <w:rsid w:val="00DB1C2C"/>
    <w:rsid w:val="00EB58FF"/>
    <w:rsid w:val="00F47BDB"/>
    <w:rsid w:val="00F630AB"/>
    <w:rsid w:val="00FC37FA"/>
    <w:rsid w:val="00FE4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BC715F"/>
  <w15:chartTrackingRefBased/>
  <w15:docId w15:val="{BE0D5AE0-7F73-4721-97D9-CF6879181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49C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49C9"/>
    <w:rPr>
      <w:rFonts w:eastAsia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EB58FF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D45A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D45AB2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D45A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D45AB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45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47</Words>
  <Characters>271</Characters>
  <Application>Microsoft Office Word</Application>
  <DocSecurity>0</DocSecurity>
  <Lines>2</Lines>
  <Paragraphs>1</Paragraphs>
  <ScaleCrop>false</ScaleCrop>
  <Company>微软中国</Company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谢 丰</cp:lastModifiedBy>
  <cp:revision>43</cp:revision>
  <cp:lastPrinted>2022-02-11T07:17:00Z</cp:lastPrinted>
  <dcterms:created xsi:type="dcterms:W3CDTF">2020-03-25T07:33:00Z</dcterms:created>
  <dcterms:modified xsi:type="dcterms:W3CDTF">2022-02-25T07:10:00Z</dcterms:modified>
</cp:coreProperties>
</file>