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Hans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Hans"/>
        </w:rPr>
        <w:t>新桥街道中心幼儿园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西阆苑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Hans"/>
        </w:rPr>
        <w:t>园区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大二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Hans"/>
        </w:rPr>
        <w:t>班安全教育内容一览表</w:t>
      </w:r>
    </w:p>
    <w:tbl>
      <w:tblPr>
        <w:tblStyle w:val="3"/>
        <w:tblW w:w="98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8"/>
        <w:gridCol w:w="3081"/>
        <w:gridCol w:w="1848"/>
        <w:gridCol w:w="3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848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3081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  <w:tc>
          <w:tcPr>
            <w:tcW w:w="1848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3081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2月14日</w:t>
            </w:r>
          </w:p>
        </w:tc>
        <w:tc>
          <w:tcPr>
            <w:tcW w:w="3081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上下楼梯要这样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2月15日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跑步中的安全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2月16日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做早操的安全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2月17日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整理运动器材中的安全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2月18日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周末在家时的安全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2月21日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在教室里的安全隐患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2月22日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自主盛菜中的安全</w:t>
            </w:r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2月23日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混龄活动中的安全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2月24日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火灾逃生</w:t>
            </w:r>
            <w:bookmarkStart w:id="0" w:name="_GoBack"/>
            <w:bookmarkEnd w:id="0"/>
          </w:p>
        </w:tc>
        <w:tc>
          <w:tcPr>
            <w:tcW w:w="1848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Hans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2月25日</w:t>
            </w:r>
          </w:p>
        </w:tc>
        <w:tc>
          <w:tcPr>
            <w:tcW w:w="3081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拎被子时的安全</w:t>
            </w:r>
          </w:p>
        </w:tc>
      </w:tr>
    </w:tbl>
    <w:p/>
    <w:sectPr>
      <w:pgSz w:w="11906" w:h="16838"/>
      <w:pgMar w:top="141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012AC9"/>
    <w:rsid w:val="01012AC9"/>
    <w:rsid w:val="1A7A4C61"/>
    <w:rsid w:val="43ED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2022-02-24T10:36:00Z</dcterms:created>
  <dc:creator>懒喵喵^o^</dc:creator>
  <cp:lastModifiedBy>懒喵喵^o^</cp:lastModifiedBy>
  <dcterms:modified xsi:type="dcterms:W3CDTF">2022-02-24T11:02:40Z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CBCE3E25CC6843F1A694B40E71167616</vt:lpwstr>
  </property>
</Properties>
</file>