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落实心理健康安全  共建和谐美好校园</w:t>
      </w: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——新魏幼教师成长系列</w:t>
      </w:r>
    </w:p>
    <w:p>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i w:val="0"/>
          <w:caps w:val="0"/>
          <w:color w:val="000000"/>
          <w:spacing w:val="0"/>
          <w:sz w:val="24"/>
          <w:szCs w:val="24"/>
          <w:shd w:val="clear" w:fill="FFFFFF"/>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为深入学习贯彻习近平总书记关于安全生产工作重要论述和重要指示批示精神，全面落实“一岗双责”和全员安全责任制，让抓安全、讲安全、保安全成为每一位教职工的责任，进一步提高全体教职工校园安全风险防控意识及面对具体问题的处置能力，</w:t>
      </w:r>
      <w:r>
        <w:rPr>
          <w:rFonts w:hint="eastAsia" w:asciiTheme="minorEastAsia" w:hAnsiTheme="minorEastAsia" w:eastAsiaTheme="minorEastAsia" w:cstheme="minorEastAsia"/>
          <w:i w:val="0"/>
          <w:caps w:val="0"/>
          <w:color w:val="000000"/>
          <w:spacing w:val="0"/>
          <w:sz w:val="24"/>
          <w:szCs w:val="24"/>
          <w:shd w:val="clear" w:fill="FFFFFF"/>
          <w:lang w:val="en-US" w:eastAsia="zh-CN"/>
        </w:rPr>
        <w:t>2022</w:t>
      </w:r>
      <w:r>
        <w:rPr>
          <w:rFonts w:hint="eastAsia" w:asciiTheme="minorEastAsia" w:hAnsiTheme="minorEastAsia" w:eastAsiaTheme="minorEastAsia" w:cstheme="minorEastAsia"/>
          <w:i w:val="0"/>
          <w:caps w:val="0"/>
          <w:color w:val="000000"/>
          <w:spacing w:val="0"/>
          <w:sz w:val="24"/>
          <w:szCs w:val="24"/>
          <w:shd w:val="clear" w:fill="FFFFFF"/>
        </w:rPr>
        <w:t>日</w:t>
      </w:r>
      <w:r>
        <w:rPr>
          <w:rFonts w:hint="eastAsia" w:asciiTheme="minorEastAsia" w:hAnsiTheme="minorEastAsia" w:eastAsiaTheme="minorEastAsia" w:cstheme="minorEastAsia"/>
          <w:i w:val="0"/>
          <w:caps w:val="0"/>
          <w:color w:val="000000"/>
          <w:spacing w:val="0"/>
          <w:sz w:val="24"/>
          <w:szCs w:val="24"/>
          <w:shd w:val="clear" w:fill="FFFFFF"/>
          <w:lang w:val="en-US" w:eastAsia="zh-CN"/>
        </w:rPr>
        <w:t>2月21-2月22日新魏</w:t>
      </w:r>
      <w:r>
        <w:rPr>
          <w:rFonts w:hint="eastAsia" w:asciiTheme="minorEastAsia" w:hAnsiTheme="minorEastAsia" w:eastAsiaTheme="minorEastAsia" w:cstheme="minorEastAsia"/>
          <w:i w:val="0"/>
          <w:caps w:val="0"/>
          <w:color w:val="000000"/>
          <w:spacing w:val="0"/>
          <w:sz w:val="24"/>
          <w:szCs w:val="24"/>
          <w:shd w:val="clear" w:fill="FFFFFF"/>
        </w:rPr>
        <w:t>幼儿园全体教职员工采用集中听课的方式进行</w:t>
      </w:r>
      <w:r>
        <w:rPr>
          <w:rFonts w:hint="eastAsia" w:asciiTheme="minorEastAsia" w:hAnsiTheme="minorEastAsia" w:cstheme="minorEastAsia"/>
          <w:i w:val="0"/>
          <w:caps w:val="0"/>
          <w:color w:val="000000"/>
          <w:spacing w:val="0"/>
          <w:sz w:val="24"/>
          <w:szCs w:val="24"/>
          <w:shd w:val="clear" w:fill="FFFFFF"/>
          <w:lang w:eastAsia="zh-CN"/>
        </w:rPr>
        <w:t>“</w:t>
      </w:r>
      <w:r>
        <w:rPr>
          <w:rFonts w:hint="eastAsia" w:asciiTheme="minorEastAsia" w:hAnsiTheme="minorEastAsia" w:cstheme="minorEastAsia"/>
          <w:i w:val="0"/>
          <w:caps w:val="0"/>
          <w:color w:val="000000"/>
          <w:spacing w:val="0"/>
          <w:sz w:val="24"/>
          <w:szCs w:val="24"/>
          <w:shd w:val="clear" w:fill="FFFFFF"/>
          <w:lang w:val="en-US" w:eastAsia="zh-CN"/>
        </w:rPr>
        <w:t>开学安全第一课”培训</w:t>
      </w:r>
      <w:r>
        <w:rPr>
          <w:rFonts w:hint="eastAsia" w:asciiTheme="minorEastAsia" w:hAnsiTheme="minorEastAsia" w:eastAsiaTheme="minorEastAsia" w:cstheme="minorEastAsia"/>
          <w:i w:val="0"/>
          <w:caps w:val="0"/>
          <w:color w:val="000000"/>
          <w:spacing w:val="0"/>
          <w:sz w:val="24"/>
          <w:szCs w:val="24"/>
          <w:shd w:val="clear" w:fill="FFFFFF"/>
        </w:rPr>
        <w:t>，共同倾听了专家的线上讲座</w:t>
      </w:r>
      <w:r>
        <w:rPr>
          <w:rFonts w:hint="eastAsia" w:asciiTheme="minorEastAsia" w:hAnsiTheme="minorEastAsia" w:eastAsiaTheme="minorEastAsia" w:cstheme="minorEastAsia"/>
          <w:i w:val="0"/>
          <w:caps w:val="0"/>
          <w:color w:val="000000"/>
          <w:spacing w:val="0"/>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80" w:lineRule="atLeas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caps w:val="0"/>
          <w:color w:val="000000"/>
          <w:spacing w:val="0"/>
          <w:sz w:val="24"/>
          <w:szCs w:val="24"/>
          <w:shd w:val="clear" w:fill="FFFFFF"/>
          <w:lang w:val="en-US" w:eastAsia="zh-CN"/>
        </w:rPr>
        <w:t>培训活动之初，</w:t>
      </w:r>
      <w:r>
        <w:rPr>
          <w:rFonts w:hint="eastAsia" w:asciiTheme="minorEastAsia" w:hAnsiTheme="minorEastAsia" w:cstheme="minorEastAsia"/>
          <w:i w:val="0"/>
          <w:caps w:val="0"/>
          <w:color w:val="000000"/>
          <w:spacing w:val="0"/>
          <w:sz w:val="24"/>
          <w:szCs w:val="24"/>
          <w:shd w:val="clear" w:fill="FFFFFF"/>
          <w:lang w:val="en-US" w:eastAsia="zh-CN"/>
        </w:rPr>
        <w:t>电脑</w:t>
      </w:r>
      <w:r>
        <w:rPr>
          <w:rFonts w:hint="eastAsia" w:asciiTheme="minorEastAsia" w:hAnsiTheme="minorEastAsia" w:eastAsiaTheme="minorEastAsia" w:cstheme="minorEastAsia"/>
          <w:i w:val="0"/>
          <w:caps w:val="0"/>
          <w:color w:val="000000"/>
          <w:spacing w:val="0"/>
          <w:sz w:val="24"/>
          <w:szCs w:val="24"/>
          <w:shd w:val="clear" w:fill="FFFFFF"/>
          <w:lang w:val="en-US" w:eastAsia="zh-CN"/>
        </w:rPr>
        <w:t>专家</w:t>
      </w:r>
      <w:r>
        <w:rPr>
          <w:rFonts w:hint="eastAsia" w:asciiTheme="minorEastAsia" w:hAnsiTheme="minorEastAsia" w:eastAsiaTheme="minorEastAsia" w:cstheme="minorEastAsia"/>
          <w:i w:val="0"/>
          <w:caps w:val="0"/>
          <w:color w:val="000000"/>
          <w:spacing w:val="0"/>
          <w:sz w:val="24"/>
          <w:szCs w:val="24"/>
          <w:shd w:val="clear" w:fill="FFFFFF"/>
        </w:rPr>
        <w:t>从如何识别学生心理危机、如何对学生的心理危机进行干预以及如何调节自身的情绪问题等几个方面深入讲解。并</w:t>
      </w:r>
      <w:r>
        <w:rPr>
          <w:rFonts w:hint="eastAsia" w:asciiTheme="minorEastAsia" w:hAnsiTheme="minorEastAsia" w:eastAsiaTheme="minorEastAsia" w:cstheme="minorEastAsia"/>
          <w:i w:val="0"/>
          <w:caps w:val="0"/>
          <w:color w:val="000000"/>
          <w:spacing w:val="0"/>
          <w:sz w:val="24"/>
          <w:szCs w:val="24"/>
          <w:shd w:val="clear" w:fill="FFFFFF"/>
          <w:lang w:val="en-US" w:eastAsia="zh-CN"/>
        </w:rPr>
        <w:t>以</w:t>
      </w:r>
      <w:r>
        <w:rPr>
          <w:rFonts w:hint="eastAsia" w:asciiTheme="minorEastAsia" w:hAnsiTheme="minorEastAsia" w:eastAsiaTheme="minorEastAsia" w:cstheme="minorEastAsia"/>
          <w:i w:val="0"/>
          <w:caps w:val="0"/>
          <w:color w:val="000000"/>
          <w:spacing w:val="0"/>
          <w:sz w:val="24"/>
          <w:szCs w:val="24"/>
          <w:shd w:val="clear" w:fill="FFFFFF"/>
        </w:rPr>
        <w:t>案例向老师们介绍了该如何鉴别可能存在心理危机情况的学生，如何通过心理测评的方式来对这些学生进行准确定位，发现了相关情况该如何处理。</w:t>
      </w:r>
      <w:r>
        <w:rPr>
          <w:rFonts w:hint="eastAsia" w:asciiTheme="minorEastAsia" w:hAnsiTheme="minorEastAsia" w:eastAsiaTheme="minorEastAsia" w:cstheme="minorEastAsia"/>
          <w:i w:val="0"/>
          <w:caps w:val="0"/>
          <w:color w:val="000000"/>
          <w:spacing w:val="0"/>
          <w:sz w:val="24"/>
          <w:szCs w:val="24"/>
          <w:shd w:val="clear" w:fill="FFFFFF"/>
          <w:lang w:val="en-US" w:eastAsia="zh-CN"/>
        </w:rPr>
        <w:t>通过本次学习</w:t>
      </w:r>
      <w:r>
        <w:rPr>
          <w:rFonts w:hint="eastAsia" w:asciiTheme="minorEastAsia" w:hAnsiTheme="minorEastAsia" w:eastAsiaTheme="minorEastAsia" w:cstheme="minorEastAsia"/>
          <w:i w:val="0"/>
          <w:caps w:val="0"/>
          <w:color w:val="000000"/>
          <w:spacing w:val="0"/>
          <w:sz w:val="24"/>
          <w:szCs w:val="24"/>
          <w:shd w:val="clear" w:fill="FFFFFF"/>
        </w:rPr>
        <w:t>使</w:t>
      </w:r>
      <w:r>
        <w:rPr>
          <w:rFonts w:hint="eastAsia" w:asciiTheme="minorEastAsia" w:hAnsiTheme="minorEastAsia" w:cstheme="minorEastAsia"/>
          <w:i w:val="0"/>
          <w:caps w:val="0"/>
          <w:color w:val="000000"/>
          <w:spacing w:val="0"/>
          <w:sz w:val="24"/>
          <w:szCs w:val="24"/>
          <w:shd w:val="clear" w:fill="FFFFFF"/>
          <w:lang w:val="en-US" w:eastAsia="zh-CN"/>
        </w:rPr>
        <w:t>教职工</w:t>
      </w:r>
      <w:r>
        <w:rPr>
          <w:rFonts w:hint="eastAsia" w:asciiTheme="minorEastAsia" w:hAnsiTheme="minorEastAsia" w:eastAsiaTheme="minorEastAsia" w:cstheme="minorEastAsia"/>
          <w:i w:val="0"/>
          <w:caps w:val="0"/>
          <w:color w:val="000000"/>
          <w:spacing w:val="0"/>
          <w:sz w:val="24"/>
          <w:szCs w:val="24"/>
          <w:shd w:val="clear" w:fill="FFFFFF"/>
          <w:lang w:val="en-US" w:eastAsia="zh-CN"/>
        </w:rPr>
        <w:t>们</w:t>
      </w:r>
      <w:r>
        <w:rPr>
          <w:rFonts w:hint="eastAsia" w:asciiTheme="minorEastAsia" w:hAnsiTheme="minorEastAsia" w:eastAsiaTheme="minorEastAsia" w:cstheme="minorEastAsia"/>
          <w:i w:val="0"/>
          <w:caps w:val="0"/>
          <w:color w:val="000000"/>
          <w:spacing w:val="0"/>
          <w:sz w:val="24"/>
          <w:szCs w:val="24"/>
          <w:shd w:val="clear" w:fill="FFFFFF"/>
        </w:rPr>
        <w:t>对于</w:t>
      </w:r>
      <w:r>
        <w:rPr>
          <w:rFonts w:hint="eastAsia" w:asciiTheme="minorEastAsia" w:hAnsiTheme="minorEastAsia" w:eastAsiaTheme="minorEastAsia" w:cstheme="minorEastAsia"/>
          <w:i w:val="0"/>
          <w:caps w:val="0"/>
          <w:color w:val="000000"/>
          <w:spacing w:val="0"/>
          <w:sz w:val="24"/>
          <w:szCs w:val="24"/>
          <w:shd w:val="clear" w:fill="FFFFFF"/>
          <w:lang w:val="en-US" w:eastAsia="zh-CN"/>
        </w:rPr>
        <w:t>儿童心理健康有了深刻的了解，对此类相关问题处理能力有了进一步的提升。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80" w:lineRule="atLeas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caps w:val="0"/>
          <w:color w:val="000000"/>
          <w:spacing w:val="0"/>
          <w:sz w:val="24"/>
          <w:szCs w:val="24"/>
          <w:shd w:val="clear" w:fill="FFFFFF"/>
          <w:lang w:val="en-US" w:eastAsia="zh-CN"/>
        </w:rPr>
        <w:t>接下来专家从</w:t>
      </w:r>
      <w:r>
        <w:rPr>
          <w:rFonts w:hint="eastAsia" w:asciiTheme="minorEastAsia" w:hAnsiTheme="minorEastAsia" w:eastAsiaTheme="minorEastAsia" w:cstheme="minorEastAsia"/>
          <w:i w:val="0"/>
          <w:caps w:val="0"/>
          <w:color w:val="000000"/>
          <w:spacing w:val="0"/>
          <w:sz w:val="24"/>
          <w:szCs w:val="24"/>
          <w:shd w:val="clear" w:fill="FFFFFF"/>
        </w:rPr>
        <w:t>一个个真实学校</w:t>
      </w:r>
      <w:r>
        <w:rPr>
          <w:rFonts w:hint="eastAsia" w:asciiTheme="minorEastAsia" w:hAnsiTheme="minorEastAsia" w:eastAsiaTheme="minorEastAsia" w:cstheme="minorEastAsia"/>
          <w:i w:val="0"/>
          <w:caps w:val="0"/>
          <w:color w:val="000000"/>
          <w:spacing w:val="0"/>
          <w:sz w:val="24"/>
          <w:szCs w:val="24"/>
          <w:shd w:val="clear" w:fill="FFFFFF"/>
          <w:lang w:val="en-US" w:eastAsia="zh-CN"/>
        </w:rPr>
        <w:t>发生</w:t>
      </w:r>
      <w:r>
        <w:rPr>
          <w:rFonts w:hint="eastAsia" w:asciiTheme="minorEastAsia" w:hAnsiTheme="minorEastAsia" w:eastAsiaTheme="minorEastAsia" w:cstheme="minorEastAsia"/>
          <w:i w:val="0"/>
          <w:caps w:val="0"/>
          <w:color w:val="000000"/>
          <w:spacing w:val="0"/>
          <w:sz w:val="24"/>
          <w:szCs w:val="24"/>
          <w:shd w:val="clear" w:fill="FFFFFF"/>
        </w:rPr>
        <w:t>事故</w:t>
      </w:r>
      <w:r>
        <w:rPr>
          <w:rFonts w:hint="eastAsia" w:asciiTheme="minorEastAsia" w:hAnsiTheme="minorEastAsia" w:eastAsiaTheme="minorEastAsia" w:cstheme="minorEastAsia"/>
          <w:i w:val="0"/>
          <w:caps w:val="0"/>
          <w:color w:val="000000"/>
          <w:spacing w:val="0"/>
          <w:sz w:val="24"/>
          <w:szCs w:val="24"/>
          <w:shd w:val="clear" w:fill="FFFFFF"/>
          <w:lang w:val="en-US" w:eastAsia="zh-CN"/>
        </w:rPr>
        <w:t>案例为契机</w:t>
      </w:r>
      <w:r>
        <w:rPr>
          <w:rFonts w:hint="eastAsia" w:asciiTheme="minorEastAsia" w:hAnsiTheme="minorEastAsia" w:eastAsiaTheme="minorEastAsia" w:cstheme="minorEastAsia"/>
          <w:i w:val="0"/>
          <w:caps w:val="0"/>
          <w:color w:val="000000"/>
          <w:spacing w:val="0"/>
          <w:sz w:val="24"/>
          <w:szCs w:val="24"/>
          <w:shd w:val="clear" w:fill="FFFFFF"/>
        </w:rPr>
        <w:t>，以法论事，详细地解读了教育教学遇到事故，解决时的注意事项及应急处理办法，</w:t>
      </w:r>
      <w:r>
        <w:rPr>
          <w:rFonts w:hint="eastAsia" w:asciiTheme="minorEastAsia" w:hAnsiTheme="minorEastAsia" w:eastAsiaTheme="minorEastAsia" w:cstheme="minorEastAsia"/>
          <w:i w:val="0"/>
          <w:caps w:val="0"/>
          <w:color w:val="000000"/>
          <w:spacing w:val="0"/>
          <w:sz w:val="24"/>
          <w:szCs w:val="24"/>
          <w:shd w:val="clear" w:fill="FFFFFF"/>
          <w:lang w:val="en-US" w:eastAsia="zh-CN"/>
        </w:rPr>
        <w:t>案例式的讲解通俗易懂，深入每位教职工内心，教职工们认真倾听，受益匪浅。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80" w:lineRule="atLeas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caps w:val="0"/>
          <w:color w:val="000000"/>
          <w:spacing w:val="0"/>
          <w:sz w:val="24"/>
          <w:szCs w:val="24"/>
          <w:shd w:val="clear" w:fill="FFFFFF"/>
          <w:lang w:val="en-US" w:eastAsia="zh-CN"/>
        </w:rPr>
        <w:t>培训活动后，每位教职工利用空余时间完成了课后培训作业，并对此次培训活动给与一致好评。通过本次培训教职工们</w:t>
      </w:r>
      <w:r>
        <w:rPr>
          <w:rFonts w:hint="eastAsia" w:asciiTheme="minorEastAsia" w:hAnsiTheme="minorEastAsia" w:eastAsiaTheme="minorEastAsia" w:cstheme="minorEastAsia"/>
          <w:i w:val="0"/>
          <w:caps w:val="0"/>
          <w:color w:val="000000"/>
          <w:spacing w:val="0"/>
          <w:sz w:val="24"/>
          <w:szCs w:val="24"/>
          <w:shd w:val="clear" w:fill="FFFFFF"/>
        </w:rPr>
        <w:t>们深刻意识到作为一名教育工作者，不仅是文化知识的传递者</w:t>
      </w:r>
      <w:r>
        <w:rPr>
          <w:rFonts w:hint="eastAsia" w:asciiTheme="minorEastAsia" w:hAnsiTheme="minorEastAsia" w:eastAsiaTheme="minorEastAsia" w:cstheme="minorEastAsia"/>
          <w:i w:val="0"/>
          <w:caps w:val="0"/>
          <w:color w:val="000000"/>
          <w:spacing w:val="0"/>
          <w:sz w:val="24"/>
          <w:szCs w:val="24"/>
          <w:shd w:val="clear" w:fill="FFFFFF"/>
          <w:lang w:eastAsia="zh-CN"/>
        </w:rPr>
        <w:t>，</w:t>
      </w:r>
      <w:r>
        <w:rPr>
          <w:rFonts w:hint="eastAsia" w:asciiTheme="minorEastAsia" w:hAnsiTheme="minorEastAsia" w:eastAsiaTheme="minorEastAsia" w:cstheme="minorEastAsia"/>
          <w:i w:val="0"/>
          <w:caps w:val="0"/>
          <w:color w:val="000000"/>
          <w:spacing w:val="0"/>
          <w:sz w:val="24"/>
          <w:szCs w:val="24"/>
          <w:shd w:val="clear" w:fill="FFFFFF"/>
          <w:lang w:val="en-US" w:eastAsia="zh-CN"/>
        </w:rPr>
        <w:t>更需要</w:t>
      </w:r>
      <w:r>
        <w:rPr>
          <w:rFonts w:hint="eastAsia" w:asciiTheme="minorEastAsia" w:hAnsiTheme="minorEastAsia" w:eastAsiaTheme="minorEastAsia" w:cstheme="minorEastAsia"/>
          <w:i w:val="0"/>
          <w:caps w:val="0"/>
          <w:color w:val="000000"/>
          <w:spacing w:val="0"/>
          <w:sz w:val="24"/>
          <w:szCs w:val="24"/>
          <w:shd w:val="clear" w:fill="FFFFFF"/>
        </w:rPr>
        <w:t>提高</w:t>
      </w:r>
      <w:r>
        <w:rPr>
          <w:rFonts w:hint="eastAsia" w:asciiTheme="minorEastAsia" w:hAnsiTheme="minorEastAsia" w:eastAsiaTheme="minorEastAsia" w:cstheme="minorEastAsia"/>
          <w:i w:val="0"/>
          <w:caps w:val="0"/>
          <w:color w:val="000000"/>
          <w:spacing w:val="0"/>
          <w:sz w:val="24"/>
          <w:szCs w:val="24"/>
          <w:shd w:val="clear" w:fill="FFFFFF"/>
          <w:lang w:val="en-US" w:eastAsia="zh-CN"/>
        </w:rPr>
        <w:t>幼儿</w:t>
      </w:r>
      <w:r>
        <w:rPr>
          <w:rFonts w:hint="eastAsia" w:asciiTheme="minorEastAsia" w:hAnsiTheme="minorEastAsia" w:eastAsiaTheme="minorEastAsia" w:cstheme="minorEastAsia"/>
          <w:i w:val="0"/>
          <w:caps w:val="0"/>
          <w:color w:val="000000"/>
          <w:spacing w:val="0"/>
          <w:sz w:val="24"/>
          <w:szCs w:val="24"/>
          <w:shd w:val="clear" w:fill="FFFFFF"/>
        </w:rPr>
        <w:t>安全意识和自我保护能力，</w:t>
      </w:r>
      <w:r>
        <w:rPr>
          <w:rFonts w:hint="eastAsia" w:asciiTheme="minorEastAsia" w:hAnsiTheme="minorEastAsia" w:eastAsiaTheme="minorEastAsia" w:cstheme="minorEastAsia"/>
          <w:i w:val="0"/>
          <w:caps w:val="0"/>
          <w:color w:val="000000"/>
          <w:spacing w:val="0"/>
          <w:sz w:val="24"/>
          <w:szCs w:val="24"/>
          <w:shd w:val="clear" w:fill="FFFFFF"/>
          <w:lang w:val="en-US" w:eastAsia="zh-CN"/>
        </w:rPr>
        <w:t>为幼儿</w:t>
      </w:r>
      <w:r>
        <w:rPr>
          <w:rFonts w:hint="eastAsia" w:asciiTheme="minorEastAsia" w:hAnsiTheme="minorEastAsia" w:eastAsiaTheme="minorEastAsia" w:cstheme="minorEastAsia"/>
          <w:i w:val="0"/>
          <w:caps w:val="0"/>
          <w:color w:val="000000"/>
          <w:spacing w:val="0"/>
          <w:sz w:val="24"/>
          <w:szCs w:val="24"/>
          <w:shd w:val="clear" w:fill="FFFFFF"/>
        </w:rPr>
        <w:t>创造一个安全的学习生活环境和良好的心理环境，</w:t>
      </w:r>
      <w:r>
        <w:rPr>
          <w:rFonts w:hint="eastAsia" w:asciiTheme="minorEastAsia" w:hAnsiTheme="minorEastAsia" w:eastAsiaTheme="minorEastAsia" w:cstheme="minorEastAsia"/>
          <w:i w:val="0"/>
          <w:caps w:val="0"/>
          <w:color w:val="000000"/>
          <w:spacing w:val="0"/>
          <w:sz w:val="24"/>
          <w:szCs w:val="24"/>
          <w:shd w:val="clear" w:fill="FFFFFF"/>
          <w:lang w:val="en-US" w:eastAsia="zh-CN"/>
        </w:rPr>
        <w:t>让</w:t>
      </w:r>
      <w:r>
        <w:rPr>
          <w:rFonts w:hint="eastAsia" w:asciiTheme="minorEastAsia" w:hAnsiTheme="minorEastAsia" w:eastAsiaTheme="minorEastAsia" w:cstheme="minorEastAsia"/>
          <w:i w:val="0"/>
          <w:caps w:val="0"/>
          <w:color w:val="000000"/>
          <w:spacing w:val="0"/>
          <w:sz w:val="24"/>
          <w:szCs w:val="24"/>
          <w:shd w:val="clear" w:fill="FFFFFF"/>
        </w:rPr>
        <w:t>幼儿</w:t>
      </w:r>
      <w:r>
        <w:rPr>
          <w:rFonts w:hint="eastAsia" w:asciiTheme="minorEastAsia" w:hAnsiTheme="minorEastAsia" w:eastAsiaTheme="minorEastAsia" w:cstheme="minorEastAsia"/>
          <w:i w:val="0"/>
          <w:caps w:val="0"/>
          <w:color w:val="000000"/>
          <w:spacing w:val="0"/>
          <w:sz w:val="24"/>
          <w:szCs w:val="24"/>
          <w:shd w:val="clear" w:fill="FFFFFF"/>
          <w:lang w:val="en-US" w:eastAsia="zh-CN"/>
        </w:rPr>
        <w:t>在和谐美好的校园氛围中</w:t>
      </w:r>
      <w:r>
        <w:rPr>
          <w:rFonts w:hint="eastAsia" w:asciiTheme="minorEastAsia" w:hAnsiTheme="minorEastAsia" w:eastAsiaTheme="minorEastAsia" w:cstheme="minorEastAsia"/>
          <w:i w:val="0"/>
          <w:caps w:val="0"/>
          <w:color w:val="000000"/>
          <w:spacing w:val="0"/>
          <w:sz w:val="24"/>
          <w:szCs w:val="24"/>
          <w:shd w:val="clear" w:fill="FFFFFF"/>
        </w:rPr>
        <w:t>快乐无忧的</w:t>
      </w:r>
      <w:r>
        <w:rPr>
          <w:rFonts w:hint="eastAsia" w:asciiTheme="minorEastAsia" w:hAnsiTheme="minorEastAsia" w:eastAsiaTheme="minorEastAsia" w:cstheme="minorEastAsia"/>
          <w:i w:val="0"/>
          <w:caps w:val="0"/>
          <w:color w:val="000000"/>
          <w:spacing w:val="0"/>
          <w:sz w:val="24"/>
          <w:szCs w:val="24"/>
          <w:shd w:val="clear" w:fill="FFFFFF"/>
          <w:lang w:val="en-US" w:eastAsia="zh-CN"/>
        </w:rPr>
        <w:t>成长。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80" w:lineRule="atLeas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caps w:val="0"/>
          <w:color w:val="000000"/>
          <w:spacing w:val="0"/>
          <w:sz w:val="24"/>
          <w:szCs w:val="24"/>
          <w:shd w:val="clear" w:fill="FFFFFF"/>
          <w:lang w:val="en-US" w:eastAsia="zh-CN"/>
        </w:rPr>
        <w:t>用心教育，从“心”出发，关爱幼儿心灵，护航苗苗健康成长是我们每位教育工作者的使命，我们不仅要关注幼儿身体健康，更要关注幼儿心理健康，新魏幼儿园还将不断的探索前进，积累经验，努力把心理健康教育工作做出“</w:t>
      </w:r>
      <w:r>
        <w:rPr>
          <w:rFonts w:hint="eastAsia" w:asciiTheme="minorEastAsia" w:hAnsiTheme="minorEastAsia" w:cstheme="minorEastAsia"/>
          <w:i w:val="0"/>
          <w:caps w:val="0"/>
          <w:color w:val="000000"/>
          <w:spacing w:val="0"/>
          <w:sz w:val="24"/>
          <w:szCs w:val="24"/>
          <w:shd w:val="clear" w:fill="FFFFFF"/>
          <w:lang w:val="en-US" w:eastAsia="zh-CN"/>
        </w:rPr>
        <w:t>爱</w:t>
      </w:r>
      <w:r>
        <w:rPr>
          <w:rFonts w:hint="eastAsia" w:asciiTheme="minorEastAsia" w:hAnsiTheme="minorEastAsia" w:eastAsiaTheme="minorEastAsia" w:cstheme="minorEastAsia"/>
          <w:i w:val="0"/>
          <w:caps w:val="0"/>
          <w:color w:val="000000"/>
          <w:spacing w:val="0"/>
          <w:sz w:val="24"/>
          <w:szCs w:val="24"/>
          <w:shd w:val="clear" w:fill="FFFFFF"/>
          <w:lang w:val="en-US" w:eastAsia="zh-CN"/>
        </w:rPr>
        <w:t>”的温度和“心”的色彩来。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80" w:lineRule="atLeas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shd w:val="clear" w:fill="FFFFFF"/>
          <w:lang w:val="en-US" w:eastAsia="zh-CN"/>
        </w:rPr>
      </w:pPr>
      <w:bookmarkStart w:id="0" w:name="_GoBack"/>
      <w:bookmarkEnd w:id="0"/>
    </w:p>
    <w:p>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i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i w:val="0"/>
          <w:caps w:val="0"/>
          <w:color w:val="000000"/>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75FA6"/>
    <w:rsid w:val="358B2DE7"/>
    <w:rsid w:val="643F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2022-02-23T02:03:00Z</dcterms:created>
  <dc:creator>86181</dc:creator>
  <cp:lastModifiedBy>xi洋洋</cp:lastModifiedBy>
  <dcterms:modified xsi:type="dcterms:W3CDTF">2022-02-24T08:21:20Z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98E1F68F88F7429FB1D66CA52C892CC4</vt:lpwstr>
  </property>
</Properties>
</file>