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638B8" w14:textId="1A32C032" w:rsidR="00C048C3" w:rsidRDefault="005319C9" w:rsidP="00575886">
      <w:pPr>
        <w:ind w:firstLineChars="200" w:firstLine="560"/>
        <w:jc w:val="center"/>
        <w:rPr>
          <w:rFonts w:ascii="SimSun" w:eastAsia="SimSun" w:hAnsi="SimSun" w:hint="eastAsia"/>
          <w:sz w:val="28"/>
          <w:szCs w:val="28"/>
        </w:rPr>
      </w:pPr>
      <w:r w:rsidRPr="005319C9">
        <w:rPr>
          <w:rFonts w:ascii="SimSun" w:eastAsia="SimSun" w:hAnsi="SimSun" w:hint="eastAsia"/>
          <w:sz w:val="28"/>
          <w:szCs w:val="28"/>
        </w:rPr>
        <w:t>“整进整出”，全面提升英语核心素养</w:t>
      </w:r>
      <w:r w:rsidR="009C168E" w:rsidRPr="005319C9">
        <w:rPr>
          <w:rFonts w:ascii="SimSun" w:eastAsia="SimSun" w:hAnsi="SimSun" w:hint="eastAsia"/>
          <w:sz w:val="28"/>
          <w:szCs w:val="28"/>
        </w:rPr>
        <w:t>——</w:t>
      </w:r>
      <w:r w:rsidR="00C048C3" w:rsidRPr="005319C9">
        <w:rPr>
          <w:rFonts w:ascii="SimSun" w:eastAsia="SimSun" w:hAnsi="SimSun" w:hint="eastAsia"/>
          <w:sz w:val="28"/>
          <w:szCs w:val="28"/>
        </w:rPr>
        <w:t>常州市第三中学</w:t>
      </w:r>
      <w:r w:rsidR="00575886" w:rsidRPr="005319C9">
        <w:rPr>
          <w:rFonts w:ascii="SimSun" w:eastAsia="SimSun" w:hAnsi="SimSun" w:hint="eastAsia"/>
          <w:sz w:val="28"/>
          <w:szCs w:val="28"/>
        </w:rPr>
        <w:t>高一英语“</w:t>
      </w:r>
      <w:r w:rsidR="00575886" w:rsidRPr="005319C9">
        <w:rPr>
          <w:rFonts w:ascii="SimSun" w:eastAsia="SimSun" w:hAnsi="SimSun"/>
          <w:sz w:val="28"/>
          <w:szCs w:val="28"/>
        </w:rPr>
        <w:t>基于整体外语教育理念的高中英语阅读教学研究</w:t>
      </w:r>
      <w:r w:rsidR="00575886" w:rsidRPr="005319C9">
        <w:rPr>
          <w:rFonts w:ascii="SimSun" w:eastAsia="SimSun" w:hAnsi="SimSun" w:hint="eastAsia"/>
          <w:sz w:val="28"/>
          <w:szCs w:val="28"/>
        </w:rPr>
        <w:t>”课题中期汇报</w:t>
      </w:r>
    </w:p>
    <w:p w14:paraId="104521F9" w14:textId="77777777" w:rsidR="006D5175" w:rsidRPr="005319C9" w:rsidRDefault="006D5175" w:rsidP="00575886">
      <w:pPr>
        <w:ind w:firstLineChars="200" w:firstLine="560"/>
        <w:jc w:val="center"/>
        <w:rPr>
          <w:rFonts w:ascii="SimSun" w:eastAsia="SimSun" w:hAnsi="SimSun"/>
          <w:sz w:val="28"/>
          <w:szCs w:val="28"/>
        </w:rPr>
      </w:pPr>
      <w:bookmarkStart w:id="0" w:name="_GoBack"/>
      <w:bookmarkEnd w:id="0"/>
    </w:p>
    <w:p w14:paraId="36243908" w14:textId="77777777" w:rsidR="00932EC4" w:rsidRPr="008016DF" w:rsidRDefault="009D11C4" w:rsidP="008016DF">
      <w:pPr>
        <w:ind w:firstLineChars="200" w:firstLine="480"/>
        <w:rPr>
          <w:rFonts w:ascii="SimSun" w:eastAsia="SimSun" w:hAnsi="SimSun"/>
        </w:rPr>
      </w:pPr>
      <w:r w:rsidRPr="008016DF">
        <w:rPr>
          <w:rFonts w:ascii="SimSun" w:eastAsia="SimSun" w:hAnsi="SimSun" w:hint="eastAsia"/>
        </w:rPr>
        <w:t>阅读</w:t>
      </w:r>
      <w:r w:rsidR="00C63097" w:rsidRPr="008016DF">
        <w:rPr>
          <w:rFonts w:ascii="SimSun" w:eastAsia="SimSun" w:hAnsi="SimSun" w:hint="eastAsia"/>
        </w:rPr>
        <w:t>是语言习得的重要方式之一，在英语“听”，“说”，“读”，“写”</w:t>
      </w:r>
      <w:r w:rsidR="00EF754F" w:rsidRPr="008016DF">
        <w:rPr>
          <w:rFonts w:ascii="SimSun" w:eastAsia="SimSun" w:hAnsi="SimSun" w:hint="eastAsia"/>
        </w:rPr>
        <w:t>四项基本技能的培养中有着举足轻重的地位。</w:t>
      </w:r>
      <w:r w:rsidR="00BC04A7" w:rsidRPr="008016DF">
        <w:rPr>
          <w:rFonts w:ascii="SimSun" w:eastAsia="SimSun" w:hAnsi="SimSun"/>
        </w:rPr>
        <w:t>《普通高中英语课程标准(2017年版)》对高中学段的英语课外阅读量作了明确的要求:“除课堂学习外,教师应积极创造条件,鼓励和指导学生开展好课外学习活动,确保每周的课外阅读量不少于1500词,总量不少74.5万词。”</w:t>
      </w:r>
      <w:r w:rsidR="002A60E6" w:rsidRPr="008016DF">
        <w:rPr>
          <w:rFonts w:ascii="SimSun" w:eastAsia="SimSun" w:hAnsi="SimSun" w:hint="eastAsia"/>
        </w:rPr>
        <w:t>然而，</w:t>
      </w:r>
      <w:r w:rsidR="00D91ACB" w:rsidRPr="008016DF">
        <w:rPr>
          <w:rFonts w:ascii="SimSun" w:eastAsia="SimSun" w:hAnsi="SimSun" w:hint="eastAsia"/>
        </w:rPr>
        <w:t>受制于课时量、成本、应试等因素</w:t>
      </w:r>
      <w:r w:rsidR="00EF754F" w:rsidRPr="008016DF">
        <w:rPr>
          <w:rFonts w:ascii="SimSun" w:eastAsia="SimSun" w:hAnsi="SimSun" w:hint="eastAsia"/>
        </w:rPr>
        <w:t>，</w:t>
      </w:r>
      <w:r w:rsidR="00D91ACB" w:rsidRPr="008016DF">
        <w:rPr>
          <w:rFonts w:ascii="SimSun" w:eastAsia="SimSun" w:hAnsi="SimSun" w:hint="eastAsia"/>
        </w:rPr>
        <w:t>高中课堂英语阅读教学往往</w:t>
      </w:r>
      <w:r w:rsidR="006164E6" w:rsidRPr="008016DF">
        <w:rPr>
          <w:rFonts w:ascii="SimSun" w:eastAsia="SimSun" w:hAnsi="SimSun" w:hint="eastAsia"/>
        </w:rPr>
        <w:t>因过于强调语言点讲解、应试技巧的培养而</w:t>
      </w:r>
      <w:r w:rsidR="006164E6" w:rsidRPr="008016DF">
        <w:rPr>
          <w:rFonts w:ascii="SimSun" w:eastAsia="SimSun" w:hAnsi="SimSun"/>
        </w:rPr>
        <w:t>忽视了学生课外阅读的指导</w:t>
      </w:r>
      <w:r w:rsidR="00EB3B7E" w:rsidRPr="008016DF">
        <w:rPr>
          <w:rFonts w:ascii="SimSun" w:eastAsia="SimSun" w:hAnsi="SimSun" w:hint="eastAsia"/>
        </w:rPr>
        <w:t>和</w:t>
      </w:r>
      <w:r w:rsidR="00F21B74" w:rsidRPr="008016DF">
        <w:rPr>
          <w:rFonts w:ascii="SimSun" w:eastAsia="SimSun" w:hAnsi="SimSun" w:hint="eastAsia"/>
        </w:rPr>
        <w:t>课外阅读习惯的培养</w:t>
      </w:r>
      <w:r w:rsidR="00714C27" w:rsidRPr="008016DF">
        <w:rPr>
          <w:rFonts w:ascii="SimSun" w:eastAsia="SimSun" w:hAnsi="SimSun" w:hint="eastAsia"/>
        </w:rPr>
        <w:t>，</w:t>
      </w:r>
      <w:r w:rsidR="00357AB8" w:rsidRPr="008016DF">
        <w:rPr>
          <w:rFonts w:ascii="SimSun" w:eastAsia="SimSun" w:hAnsi="SimSun" w:hint="eastAsia"/>
        </w:rPr>
        <w:t>对阅读文本的处理也呈现出碎片化</w:t>
      </w:r>
      <w:r w:rsidR="002F207C" w:rsidRPr="008016DF">
        <w:rPr>
          <w:rFonts w:ascii="SimSun" w:eastAsia="SimSun" w:hAnsi="SimSun" w:hint="eastAsia"/>
        </w:rPr>
        <w:t>状态</w:t>
      </w:r>
      <w:r w:rsidR="00C51492" w:rsidRPr="008016DF">
        <w:rPr>
          <w:rFonts w:ascii="SimSun" w:eastAsia="SimSun" w:hAnsi="SimSun" w:hint="eastAsia"/>
        </w:rPr>
        <w:t>，未能把握和落实</w:t>
      </w:r>
      <w:r w:rsidR="00932EC4" w:rsidRPr="008016DF">
        <w:rPr>
          <w:rFonts w:ascii="SimSun" w:eastAsia="SimSun" w:hAnsi="SimSun" w:hint="eastAsia"/>
        </w:rPr>
        <w:t>整体外语教育理念，</w:t>
      </w:r>
      <w:r w:rsidR="003B68A1" w:rsidRPr="008016DF">
        <w:rPr>
          <w:rFonts w:ascii="SimSun" w:eastAsia="SimSun" w:hAnsi="SimSun" w:hint="eastAsia"/>
        </w:rPr>
        <w:t>即，</w:t>
      </w:r>
      <w:r w:rsidR="00494E61" w:rsidRPr="008016DF">
        <w:rPr>
          <w:rFonts w:ascii="SimSun" w:eastAsia="SimSun" w:hAnsi="SimSun"/>
        </w:rPr>
        <w:t>以学生整体发展为目标，以人文通识内容为依托，</w:t>
      </w:r>
      <w:r w:rsidR="003B68A1" w:rsidRPr="008016DF">
        <w:rPr>
          <w:rFonts w:ascii="SimSun" w:eastAsia="SimSun" w:hAnsi="SimSun"/>
        </w:rPr>
        <w:t>以“整进整出”(整体输入、整体互动、整体输出)为学习和教学手段，整体培养学生的外国语言文化素养，使学生在外语能力、心智能力和人文素养等方面得到全面提升与发展。</w:t>
      </w:r>
    </w:p>
    <w:p w14:paraId="0061DC82" w14:textId="4E8731B2" w:rsidR="008D629E" w:rsidRPr="008016DF" w:rsidRDefault="008D629E" w:rsidP="0093170F">
      <w:pPr>
        <w:rPr>
          <w:rFonts w:ascii="SimSun" w:eastAsia="SimSun" w:hAnsi="SimSun"/>
        </w:rPr>
      </w:pPr>
    </w:p>
    <w:p w14:paraId="4852FEF2" w14:textId="77777777" w:rsidR="00455FFB" w:rsidRPr="008016DF" w:rsidRDefault="00B84C0A" w:rsidP="008016DF">
      <w:pPr>
        <w:ind w:firstLineChars="200" w:firstLine="480"/>
        <w:rPr>
          <w:rFonts w:ascii="SimSun" w:eastAsia="SimSun" w:hAnsi="SimSun"/>
        </w:rPr>
      </w:pPr>
      <w:r w:rsidRPr="008016DF">
        <w:rPr>
          <w:rFonts w:ascii="SimSun" w:eastAsia="SimSun" w:hAnsi="SimSun" w:hint="eastAsia"/>
        </w:rPr>
        <w:t>为</w:t>
      </w:r>
      <w:r w:rsidR="005F44CF" w:rsidRPr="008016DF">
        <w:rPr>
          <w:rFonts w:ascii="SimSun" w:eastAsia="SimSun" w:hAnsi="SimSun" w:hint="eastAsia"/>
        </w:rPr>
        <w:t>落实新课标</w:t>
      </w:r>
      <w:r w:rsidR="00C042A9" w:rsidRPr="008016DF">
        <w:rPr>
          <w:rFonts w:ascii="SimSun" w:eastAsia="SimSun" w:hAnsi="SimSun" w:hint="eastAsia"/>
        </w:rPr>
        <w:t>教学任务</w:t>
      </w:r>
      <w:r w:rsidR="00435892" w:rsidRPr="008016DF">
        <w:rPr>
          <w:rFonts w:ascii="SimSun" w:eastAsia="SimSun" w:hAnsi="SimSun" w:hint="eastAsia"/>
        </w:rPr>
        <w:t>，</w:t>
      </w:r>
      <w:r w:rsidR="00C042A9" w:rsidRPr="008016DF">
        <w:rPr>
          <w:rFonts w:ascii="SimSun" w:eastAsia="SimSun" w:hAnsi="SimSun" w:hint="eastAsia"/>
        </w:rPr>
        <w:t>为学生营造真实有效的外语习得环境，</w:t>
      </w:r>
      <w:r w:rsidR="00494E61" w:rsidRPr="008016DF">
        <w:rPr>
          <w:rFonts w:ascii="SimSun" w:eastAsia="SimSun" w:hAnsi="SimSun"/>
        </w:rPr>
        <w:t>将</w:t>
      </w:r>
      <w:r w:rsidR="00494E61" w:rsidRPr="008016DF">
        <w:rPr>
          <w:rFonts w:ascii="SimSun" w:eastAsia="SimSun" w:hAnsi="SimSun" w:hint="eastAsia"/>
        </w:rPr>
        <w:t>学生的</w:t>
      </w:r>
      <w:r w:rsidR="00494E61" w:rsidRPr="008016DF">
        <w:rPr>
          <w:rFonts w:ascii="SimSun" w:eastAsia="SimSun" w:hAnsi="SimSun"/>
        </w:rPr>
        <w:t>知识学习与技能发展融入主题、语境、语篇和语用之中，</w:t>
      </w:r>
      <w:r w:rsidR="00435892" w:rsidRPr="008016DF">
        <w:rPr>
          <w:rFonts w:ascii="SimSun" w:eastAsia="SimSun" w:hAnsi="SimSun" w:hint="eastAsia"/>
        </w:rPr>
        <w:t>促进</w:t>
      </w:r>
      <w:r w:rsidR="00435892" w:rsidRPr="008016DF">
        <w:rPr>
          <w:rFonts w:ascii="SimSun" w:eastAsia="SimSun" w:hAnsi="SimSun"/>
        </w:rPr>
        <w:t>学生</w:t>
      </w:r>
      <w:r w:rsidRPr="008016DF">
        <w:rPr>
          <w:rFonts w:ascii="SimSun" w:eastAsia="SimSun" w:hAnsi="SimSun"/>
        </w:rPr>
        <w:t>语言能力、文化意识、思维品质和学习能力等英语学科核心素养</w:t>
      </w:r>
      <w:r w:rsidR="00C51492" w:rsidRPr="008016DF">
        <w:rPr>
          <w:rFonts w:ascii="SimSun" w:eastAsia="SimSun" w:hAnsi="SimSun" w:hint="eastAsia"/>
        </w:rPr>
        <w:t>的形成</w:t>
      </w:r>
      <w:r w:rsidR="00932EC4" w:rsidRPr="008016DF">
        <w:rPr>
          <w:rFonts w:ascii="SimSun" w:eastAsia="SimSun" w:hAnsi="SimSun" w:hint="eastAsia"/>
        </w:rPr>
        <w:t>，</w:t>
      </w:r>
      <w:r w:rsidRPr="008016DF">
        <w:rPr>
          <w:rFonts w:ascii="SimSun" w:eastAsia="SimSun" w:hAnsi="SimSun" w:hint="eastAsia"/>
        </w:rPr>
        <w:t>常州市</w:t>
      </w:r>
      <w:r w:rsidR="00435892" w:rsidRPr="008016DF">
        <w:rPr>
          <w:rFonts w:ascii="SimSun" w:eastAsia="SimSun" w:hAnsi="SimSun" w:hint="eastAsia"/>
        </w:rPr>
        <w:t>第三中学</w:t>
      </w:r>
      <w:r w:rsidR="00BB7A02" w:rsidRPr="008016DF">
        <w:rPr>
          <w:rFonts w:ascii="SimSun" w:eastAsia="SimSun" w:hAnsi="SimSun" w:hint="eastAsia"/>
        </w:rPr>
        <w:t>高一英语教研</w:t>
      </w:r>
      <w:r w:rsidR="00C042A9" w:rsidRPr="008016DF">
        <w:rPr>
          <w:rFonts w:ascii="SimSun" w:eastAsia="SimSun" w:hAnsi="SimSun" w:hint="eastAsia"/>
        </w:rPr>
        <w:t>组于2020年正式引进</w:t>
      </w:r>
      <w:r w:rsidR="00C042A9" w:rsidRPr="008016DF">
        <w:rPr>
          <w:rFonts w:ascii="SimSun" w:eastAsia="SimSun" w:hAnsi="SimSun"/>
        </w:rPr>
        <w:t>英国牛津出版社原版《典范英语》教材</w:t>
      </w:r>
      <w:r w:rsidR="00C042A9" w:rsidRPr="008016DF">
        <w:rPr>
          <w:rFonts w:ascii="SimSun" w:eastAsia="SimSun" w:hAnsi="SimSun" w:hint="eastAsia"/>
        </w:rPr>
        <w:t>，并申报教育部</w:t>
      </w:r>
      <w:r w:rsidR="00C042A9" w:rsidRPr="008016DF">
        <w:rPr>
          <w:rFonts w:ascii="SimSun" w:eastAsia="SimSun" w:hAnsi="SimSun"/>
        </w:rPr>
        <w:t>高校人文社会科学重点研究基地“十三五”重大项目</w:t>
      </w:r>
      <w:r w:rsidR="00BB7A02" w:rsidRPr="008016DF">
        <w:rPr>
          <w:rFonts w:ascii="SimSun" w:eastAsia="SimSun" w:hAnsi="SimSun" w:hint="eastAsia"/>
        </w:rPr>
        <w:t>“</w:t>
      </w:r>
      <w:r w:rsidR="00C042A9" w:rsidRPr="008016DF">
        <w:rPr>
          <w:rFonts w:ascii="SimSun" w:eastAsia="SimSun" w:hAnsi="SimSun"/>
        </w:rPr>
        <w:t>中国外语教育理论与实践创新研究</w:t>
      </w:r>
      <w:r w:rsidR="00BB7A02" w:rsidRPr="008016DF">
        <w:rPr>
          <w:rFonts w:ascii="SimSun" w:eastAsia="SimSun" w:hAnsi="SimSun" w:hint="eastAsia"/>
        </w:rPr>
        <w:t>”，并成功立项子课题</w:t>
      </w:r>
      <w:r w:rsidR="00BB7A02" w:rsidRPr="008016DF">
        <w:rPr>
          <w:rFonts w:ascii="SimSun" w:eastAsia="SimSun" w:hAnsi="SimSun"/>
        </w:rPr>
        <w:t>《基于整体外语教育理念的高中英语阅读教学研究》</w:t>
      </w:r>
      <w:r w:rsidR="00BB7A02" w:rsidRPr="008016DF">
        <w:rPr>
          <w:rFonts w:ascii="SimSun" w:eastAsia="SimSun" w:hAnsi="SimSun" w:hint="eastAsia"/>
        </w:rPr>
        <w:t>。</w:t>
      </w:r>
    </w:p>
    <w:p w14:paraId="54A8CFAF" w14:textId="59C6F0D0" w:rsidR="008575B5" w:rsidRPr="008016DF" w:rsidRDefault="00455FFB" w:rsidP="008D629E">
      <w:pPr>
        <w:ind w:firstLineChars="200" w:firstLine="480"/>
        <w:rPr>
          <w:rFonts w:ascii="SimSun" w:eastAsia="SimSun" w:hAnsi="SimSun"/>
        </w:rPr>
      </w:pPr>
      <w:r w:rsidRPr="008016DF">
        <w:rPr>
          <w:rFonts w:ascii="SimSun" w:eastAsia="SimSun" w:hAnsi="SimSun"/>
        </w:rPr>
        <w:t>《典范英语》是从英国牛津出版社原版引进的英语母语学习材料，</w:t>
      </w:r>
      <w:r w:rsidR="00090ACF" w:rsidRPr="008016DF">
        <w:rPr>
          <w:rFonts w:ascii="SimSun" w:eastAsia="SimSun" w:hAnsi="SimSun"/>
        </w:rPr>
        <w:t>英国有80%的学校用它教学生学习母语，全球有133个国家用它作为外语学习教材。</w:t>
      </w:r>
      <w:r w:rsidR="00FE3FBB" w:rsidRPr="008016DF">
        <w:rPr>
          <w:rFonts w:ascii="SimSun" w:eastAsia="SimSun" w:hAnsi="SimSun"/>
        </w:rPr>
        <w:t>语言纯正地道、</w:t>
      </w:r>
      <w:r w:rsidR="00FE3FBB" w:rsidRPr="008016DF">
        <w:rPr>
          <w:rFonts w:ascii="SimSun" w:eastAsia="SimSun" w:hAnsi="SimSun" w:hint="eastAsia"/>
        </w:rPr>
        <w:t>难度适宜，</w:t>
      </w:r>
      <w:r w:rsidR="00090ACF" w:rsidRPr="008016DF">
        <w:rPr>
          <w:rFonts w:ascii="SimSun" w:eastAsia="SimSun" w:hAnsi="SimSun"/>
        </w:rPr>
        <w:t>内容生动有趣，融故事性、趣</w:t>
      </w:r>
      <w:r w:rsidR="00FE3FBB" w:rsidRPr="008016DF">
        <w:rPr>
          <w:rFonts w:ascii="SimSun" w:eastAsia="SimSun" w:hAnsi="SimSun"/>
        </w:rPr>
        <w:t>味性、知识性</w:t>
      </w:r>
      <w:r w:rsidR="004A4F6A" w:rsidRPr="008016DF">
        <w:rPr>
          <w:rFonts w:ascii="SimSun" w:eastAsia="SimSun" w:hAnsi="SimSun"/>
        </w:rPr>
        <w:t>于一体，</w:t>
      </w:r>
      <w:r w:rsidR="004A4F6A" w:rsidRPr="008016DF">
        <w:rPr>
          <w:rFonts w:ascii="SimSun" w:eastAsia="SimSun" w:hAnsi="SimSun" w:hint="eastAsia"/>
        </w:rPr>
        <w:t>符合本校</w:t>
      </w:r>
      <w:r w:rsidR="00D03A49" w:rsidRPr="008016DF">
        <w:rPr>
          <w:rFonts w:ascii="SimSun" w:eastAsia="SimSun" w:hAnsi="SimSun" w:hint="eastAsia"/>
        </w:rPr>
        <w:t>高一学生学情，十分适合作为本校高一</w:t>
      </w:r>
      <w:r w:rsidR="00EC266B" w:rsidRPr="008016DF">
        <w:rPr>
          <w:rFonts w:ascii="SimSun" w:eastAsia="SimSun" w:hAnsi="SimSun" w:hint="eastAsia"/>
        </w:rPr>
        <w:t>英语</w:t>
      </w:r>
      <w:r w:rsidR="004A4F6A" w:rsidRPr="008016DF">
        <w:rPr>
          <w:rFonts w:ascii="SimSun" w:eastAsia="SimSun" w:hAnsi="SimSun" w:hint="eastAsia"/>
        </w:rPr>
        <w:t>课外阅读材料。</w:t>
      </w:r>
    </w:p>
    <w:p w14:paraId="6B345326" w14:textId="61A02399" w:rsidR="006A78E5" w:rsidRPr="008016DF" w:rsidRDefault="00A37ED6" w:rsidP="008016DF">
      <w:pPr>
        <w:ind w:firstLineChars="200" w:firstLine="480"/>
        <w:rPr>
          <w:rFonts w:ascii="SimSun" w:eastAsia="SimSun" w:hAnsi="SimSun"/>
        </w:rPr>
      </w:pPr>
      <w:r w:rsidRPr="008016DF">
        <w:rPr>
          <w:rFonts w:ascii="SimSun" w:eastAsia="SimSun" w:hAnsi="SimSun" w:hint="eastAsia"/>
        </w:rPr>
        <w:t>高一英语课题组全体英语教师以课题为引领，</w:t>
      </w:r>
      <w:r w:rsidR="00064142" w:rsidRPr="008016DF">
        <w:rPr>
          <w:rFonts w:ascii="SimSun" w:eastAsia="SimSun" w:hAnsi="SimSun"/>
        </w:rPr>
        <w:t>提炼出</w:t>
      </w:r>
      <w:r w:rsidRPr="008016DF">
        <w:rPr>
          <w:rFonts w:ascii="SimSun" w:eastAsia="SimSun" w:hAnsi="SimSun"/>
        </w:rPr>
        <w:t>基于整体外语教育使用本套丛书的教学模式，</w:t>
      </w:r>
      <w:r w:rsidR="0087203A" w:rsidRPr="008016DF">
        <w:rPr>
          <w:rFonts w:ascii="SimSun" w:eastAsia="SimSun" w:hAnsi="SimSun" w:hint="eastAsia"/>
        </w:rPr>
        <w:t>以</w:t>
      </w:r>
      <w:r w:rsidR="0087203A" w:rsidRPr="008016DF">
        <w:rPr>
          <w:rFonts w:ascii="SimSun" w:eastAsia="SimSun" w:hAnsi="SimSun"/>
        </w:rPr>
        <w:t>“整体输入”、“整体互动”、“整体输出”的教学观</w:t>
      </w:r>
      <w:r w:rsidR="0087203A" w:rsidRPr="008016DF">
        <w:rPr>
          <w:rFonts w:ascii="SimSun" w:eastAsia="SimSun" w:hAnsi="SimSun" w:hint="eastAsia"/>
        </w:rPr>
        <w:t>为引领，以</w:t>
      </w:r>
      <w:r w:rsidR="00D03A49" w:rsidRPr="008016DF">
        <w:rPr>
          <w:rFonts w:ascii="SimSun" w:eastAsia="SimSun" w:hAnsi="SimSun" w:hint="eastAsia"/>
        </w:rPr>
        <w:t>“通读”——“品读”——“回读”</w:t>
      </w:r>
      <w:r w:rsidR="00A701A9" w:rsidRPr="008016DF">
        <w:rPr>
          <w:rFonts w:ascii="SimSun" w:eastAsia="SimSun" w:hAnsi="SimSun" w:hint="eastAsia"/>
        </w:rPr>
        <w:t>为</w:t>
      </w:r>
      <w:r w:rsidR="00D03A49" w:rsidRPr="008016DF">
        <w:rPr>
          <w:rFonts w:ascii="SimSun" w:eastAsia="SimSun" w:hAnsi="SimSun" w:hint="eastAsia"/>
        </w:rPr>
        <w:t>步骤，</w:t>
      </w:r>
      <w:r w:rsidRPr="008016DF">
        <w:rPr>
          <w:rFonts w:ascii="SimSun" w:eastAsia="SimSun" w:hAnsi="SimSun" w:hint="eastAsia"/>
        </w:rPr>
        <w:t>开展了多种形式的</w:t>
      </w:r>
      <w:r w:rsidR="00064142" w:rsidRPr="008016DF">
        <w:rPr>
          <w:rFonts w:ascii="SimSun" w:eastAsia="SimSun" w:hAnsi="SimSun" w:hint="eastAsia"/>
        </w:rPr>
        <w:t>课内外阅读学习活动，</w:t>
      </w:r>
      <w:r w:rsidR="006A78E5" w:rsidRPr="008016DF">
        <w:rPr>
          <w:rFonts w:ascii="SimSun" w:eastAsia="SimSun" w:hAnsi="SimSun" w:hint="eastAsia"/>
        </w:rPr>
        <w:t>为学生创建形式</w:t>
      </w:r>
      <w:r w:rsidR="00A701A9" w:rsidRPr="008016DF">
        <w:rPr>
          <w:rFonts w:ascii="SimSun" w:eastAsia="SimSun" w:hAnsi="SimSun" w:hint="eastAsia"/>
        </w:rPr>
        <w:t>多样的语言</w:t>
      </w:r>
      <w:r w:rsidR="006A78E5" w:rsidRPr="008016DF">
        <w:rPr>
          <w:rFonts w:ascii="SimSun" w:eastAsia="SimSun" w:hAnsi="SimSun" w:hint="eastAsia"/>
        </w:rPr>
        <w:t>习得环境，</w:t>
      </w:r>
      <w:r w:rsidR="00D03A49" w:rsidRPr="008016DF">
        <w:rPr>
          <w:rFonts w:ascii="SimSun" w:eastAsia="SimSun" w:hAnsi="SimSun" w:hint="eastAsia"/>
        </w:rPr>
        <w:t>例如，</w:t>
      </w:r>
      <w:r w:rsidR="008A76A8" w:rsidRPr="008016DF">
        <w:rPr>
          <w:rFonts w:ascii="SimSun" w:eastAsia="SimSun" w:hAnsi="SimSun" w:hint="eastAsia"/>
        </w:rPr>
        <w:t>让</w:t>
      </w:r>
      <w:r w:rsidR="00C75AEF" w:rsidRPr="008016DF">
        <w:rPr>
          <w:rFonts w:ascii="SimSun" w:eastAsia="SimSun" w:hAnsi="SimSun" w:hint="eastAsia"/>
        </w:rPr>
        <w:t>学生</w:t>
      </w:r>
      <w:r w:rsidR="007735D0" w:rsidRPr="008016DF">
        <w:rPr>
          <w:rFonts w:ascii="SimSun" w:eastAsia="SimSun" w:hAnsi="SimSun" w:hint="eastAsia"/>
        </w:rPr>
        <w:t>每周</w:t>
      </w:r>
      <w:r w:rsidR="00C75AEF" w:rsidRPr="008016DF">
        <w:rPr>
          <w:rFonts w:ascii="SimSun" w:eastAsia="SimSun" w:hAnsi="SimSun" w:hint="eastAsia"/>
        </w:rPr>
        <w:t>利用</w:t>
      </w:r>
      <w:r w:rsidR="00E556FE" w:rsidRPr="008016DF">
        <w:rPr>
          <w:rFonts w:ascii="SimSun" w:eastAsia="SimSun" w:hAnsi="SimSun" w:hint="eastAsia"/>
        </w:rPr>
        <w:t>一课时的</w:t>
      </w:r>
      <w:r w:rsidR="007735D0" w:rsidRPr="008016DF">
        <w:rPr>
          <w:rFonts w:ascii="SimSun" w:eastAsia="SimSun" w:hAnsi="SimSun" w:hint="eastAsia"/>
        </w:rPr>
        <w:t>课堂时间完成一本故事的</w:t>
      </w:r>
      <w:r w:rsidR="008A76A8" w:rsidRPr="008016DF">
        <w:rPr>
          <w:rFonts w:ascii="SimSun" w:eastAsia="SimSun" w:hAnsi="SimSun" w:hint="eastAsia"/>
        </w:rPr>
        <w:t>通读和音频跟读</w:t>
      </w:r>
      <w:r w:rsidR="00C84398" w:rsidRPr="008016DF">
        <w:rPr>
          <w:rFonts w:ascii="SimSun" w:eastAsia="SimSun" w:hAnsi="SimSun" w:hint="eastAsia"/>
        </w:rPr>
        <w:t>；</w:t>
      </w:r>
      <w:r w:rsidR="007735D0" w:rsidRPr="008016DF">
        <w:rPr>
          <w:rFonts w:ascii="SimSun" w:eastAsia="SimSun" w:hAnsi="SimSun" w:hint="eastAsia"/>
        </w:rPr>
        <w:t>利用课余时间完成</w:t>
      </w:r>
      <w:r w:rsidR="007735D0" w:rsidRPr="008016DF">
        <w:rPr>
          <w:rFonts w:ascii="SimSun" w:eastAsia="SimSun" w:hAnsi="SimSun"/>
        </w:rPr>
        <w:t>配套导学案，</w:t>
      </w:r>
      <w:r w:rsidR="00C84398" w:rsidRPr="008016DF">
        <w:rPr>
          <w:rFonts w:ascii="SimSun" w:eastAsia="SimSun" w:hAnsi="SimSun" w:hint="eastAsia"/>
        </w:rPr>
        <w:t>引导学生</w:t>
      </w:r>
      <w:r w:rsidR="007735D0" w:rsidRPr="008016DF">
        <w:rPr>
          <w:rFonts w:ascii="SimSun" w:eastAsia="SimSun" w:hAnsi="SimSun"/>
        </w:rPr>
        <w:t>梳理文</w:t>
      </w:r>
      <w:r w:rsidR="009C5C6C" w:rsidRPr="008016DF">
        <w:rPr>
          <w:rFonts w:ascii="SimSun" w:eastAsia="SimSun" w:hAnsi="SimSun"/>
        </w:rPr>
        <w:t>本内容，</w:t>
      </w:r>
      <w:r w:rsidR="009C5C6C" w:rsidRPr="008016DF">
        <w:rPr>
          <w:rFonts w:ascii="SimSun" w:eastAsia="SimSun" w:hAnsi="SimSun" w:hint="eastAsia"/>
        </w:rPr>
        <w:t>品读</w:t>
      </w:r>
      <w:r w:rsidR="00C84398" w:rsidRPr="008016DF">
        <w:rPr>
          <w:rFonts w:ascii="SimSun" w:eastAsia="SimSun" w:hAnsi="SimSun"/>
        </w:rPr>
        <w:t>文本语言，</w:t>
      </w:r>
      <w:r w:rsidR="00C84398" w:rsidRPr="008016DF">
        <w:rPr>
          <w:rFonts w:ascii="SimSun" w:eastAsia="SimSun" w:hAnsi="SimSun" w:hint="eastAsia"/>
        </w:rPr>
        <w:t>引发进一步思考；</w:t>
      </w:r>
      <w:r w:rsidR="00EC2006" w:rsidRPr="008016DF">
        <w:rPr>
          <w:rFonts w:ascii="SimSun" w:eastAsia="SimSun" w:hAnsi="SimSun" w:hint="eastAsia"/>
        </w:rPr>
        <w:t>课题中期</w:t>
      </w:r>
      <w:r w:rsidR="00D03A49" w:rsidRPr="008016DF">
        <w:rPr>
          <w:rFonts w:ascii="SimSun" w:eastAsia="SimSun" w:hAnsi="SimSun" w:hint="eastAsia"/>
        </w:rPr>
        <w:t>以戏剧</w:t>
      </w:r>
      <w:r w:rsidR="006A7623" w:rsidRPr="008016DF">
        <w:rPr>
          <w:rFonts w:ascii="SimSun" w:eastAsia="SimSun" w:hAnsi="SimSun" w:hint="eastAsia"/>
        </w:rPr>
        <w:lastRenderedPageBreak/>
        <w:t>表演</w:t>
      </w:r>
      <w:r w:rsidR="00A701A9" w:rsidRPr="008016DF">
        <w:rPr>
          <w:rFonts w:ascii="SimSun" w:eastAsia="SimSun" w:hAnsi="SimSun" w:hint="eastAsia"/>
        </w:rPr>
        <w:t>为</w:t>
      </w:r>
      <w:r w:rsidR="006A7623" w:rsidRPr="008016DF">
        <w:rPr>
          <w:rFonts w:ascii="SimSun" w:eastAsia="SimSun" w:hAnsi="SimSun" w:hint="eastAsia"/>
        </w:rPr>
        <w:t>形式，让学生</w:t>
      </w:r>
      <w:r w:rsidR="00721485" w:rsidRPr="008016DF">
        <w:rPr>
          <w:rFonts w:ascii="SimSun" w:eastAsia="SimSun" w:hAnsi="SimSun" w:hint="eastAsia"/>
        </w:rPr>
        <w:t>再次回读文本故事，</w:t>
      </w:r>
      <w:r w:rsidR="009C5C6C" w:rsidRPr="008016DF">
        <w:rPr>
          <w:rFonts w:ascii="SimSun" w:eastAsia="SimSun" w:hAnsi="SimSun" w:hint="eastAsia"/>
        </w:rPr>
        <w:t>在</w:t>
      </w:r>
      <w:r w:rsidR="00E254CA" w:rsidRPr="008016DF">
        <w:rPr>
          <w:rFonts w:ascii="SimSun" w:eastAsia="SimSun" w:hAnsi="SimSun" w:hint="eastAsia"/>
        </w:rPr>
        <w:t>表演前的准备</w:t>
      </w:r>
      <w:r w:rsidR="009C2CEC" w:rsidRPr="008016DF">
        <w:rPr>
          <w:rFonts w:ascii="SimSun" w:eastAsia="SimSun" w:hAnsi="SimSun" w:hint="eastAsia"/>
        </w:rPr>
        <w:t>过程</w:t>
      </w:r>
      <w:r w:rsidR="00E254CA" w:rsidRPr="008016DF">
        <w:rPr>
          <w:rFonts w:ascii="SimSun" w:eastAsia="SimSun" w:hAnsi="SimSun" w:hint="eastAsia"/>
        </w:rPr>
        <w:t>中</w:t>
      </w:r>
      <w:r w:rsidR="0053511C" w:rsidRPr="008016DF">
        <w:rPr>
          <w:rFonts w:ascii="SimSun" w:eastAsia="SimSun" w:hAnsi="SimSun" w:hint="eastAsia"/>
        </w:rPr>
        <w:t>边阅读，边探究，边挖掘，在</w:t>
      </w:r>
      <w:r w:rsidR="00E254CA" w:rsidRPr="008016DF">
        <w:rPr>
          <w:rFonts w:ascii="SimSun" w:eastAsia="SimSun" w:hAnsi="SimSun" w:hint="eastAsia"/>
        </w:rPr>
        <w:t>想象、讨论、改编剧本和排练</w:t>
      </w:r>
      <w:r w:rsidR="009C2CEC" w:rsidRPr="008016DF">
        <w:rPr>
          <w:rFonts w:ascii="SimSun" w:eastAsia="SimSun" w:hAnsi="SimSun" w:hint="eastAsia"/>
        </w:rPr>
        <w:t>等活动</w:t>
      </w:r>
      <w:r w:rsidR="009C5C6C" w:rsidRPr="008016DF">
        <w:rPr>
          <w:rFonts w:ascii="SimSun" w:eastAsia="SimSun" w:hAnsi="SimSun" w:hint="eastAsia"/>
        </w:rPr>
        <w:t>中</w:t>
      </w:r>
      <w:r w:rsidR="00737F9C" w:rsidRPr="008016DF">
        <w:rPr>
          <w:rFonts w:ascii="SimSun" w:eastAsia="SimSun" w:hAnsi="SimSun" w:hint="eastAsia"/>
        </w:rPr>
        <w:t>层层深入地</w:t>
      </w:r>
      <w:r w:rsidR="009C2CEC" w:rsidRPr="008016DF">
        <w:rPr>
          <w:rFonts w:ascii="SimSun" w:eastAsia="SimSun" w:hAnsi="SimSun" w:hint="eastAsia"/>
        </w:rPr>
        <w:t>思考文本内涵，</w:t>
      </w:r>
      <w:r w:rsidR="009C5C6C" w:rsidRPr="008016DF">
        <w:rPr>
          <w:rFonts w:ascii="SimSun" w:eastAsia="SimSun" w:hAnsi="SimSun" w:hint="eastAsia"/>
        </w:rPr>
        <w:t>揣摩人物心理，</w:t>
      </w:r>
      <w:r w:rsidR="00EC266B" w:rsidRPr="008016DF">
        <w:rPr>
          <w:rFonts w:ascii="SimSun" w:eastAsia="SimSun" w:hAnsi="SimSun" w:hint="eastAsia"/>
        </w:rPr>
        <w:t>与故事人物产生共鸣，领悟作者的</w:t>
      </w:r>
      <w:r w:rsidR="00737F9C" w:rsidRPr="008016DF">
        <w:rPr>
          <w:rFonts w:ascii="SimSun" w:eastAsia="SimSun" w:hAnsi="SimSun" w:hint="eastAsia"/>
        </w:rPr>
        <w:t>写作手法和写作意图，使</w:t>
      </w:r>
      <w:r w:rsidR="00EC266B" w:rsidRPr="008016DF">
        <w:rPr>
          <w:rFonts w:ascii="SimSun" w:eastAsia="SimSun" w:hAnsi="SimSun" w:hint="eastAsia"/>
        </w:rPr>
        <w:t>学生全身心投入对故事的深入理解和语言的学习</w:t>
      </w:r>
      <w:r w:rsidR="00737F9C" w:rsidRPr="008016DF">
        <w:rPr>
          <w:rFonts w:ascii="SimSun" w:eastAsia="SimSun" w:hAnsi="SimSun" w:hint="eastAsia"/>
        </w:rPr>
        <w:t>中，将语言、知识和情境融为一体</w:t>
      </w:r>
      <w:r w:rsidR="0098756A" w:rsidRPr="008016DF">
        <w:rPr>
          <w:rFonts w:ascii="SimSun" w:eastAsia="SimSun" w:hAnsi="SimSun" w:hint="eastAsia"/>
        </w:rPr>
        <w:t>，有效激发学生的阅读兴趣、促进</w:t>
      </w:r>
      <w:r w:rsidR="00345C4A" w:rsidRPr="008016DF">
        <w:rPr>
          <w:rFonts w:ascii="SimSun" w:eastAsia="SimSun" w:hAnsi="SimSun" w:hint="eastAsia"/>
        </w:rPr>
        <w:t>学生</w:t>
      </w:r>
      <w:r w:rsidR="0098756A" w:rsidRPr="008016DF">
        <w:rPr>
          <w:rFonts w:ascii="SimSun" w:eastAsia="SimSun" w:hAnsi="SimSun" w:hint="eastAsia"/>
        </w:rPr>
        <w:t>综合技能</w:t>
      </w:r>
      <w:r w:rsidR="00345C4A" w:rsidRPr="008016DF">
        <w:rPr>
          <w:rFonts w:ascii="SimSun" w:eastAsia="SimSun" w:hAnsi="SimSun" w:hint="eastAsia"/>
        </w:rPr>
        <w:t>的培养</w:t>
      </w:r>
      <w:r w:rsidR="0098756A" w:rsidRPr="008016DF">
        <w:rPr>
          <w:rFonts w:ascii="SimSun" w:eastAsia="SimSun" w:hAnsi="SimSun" w:hint="eastAsia"/>
        </w:rPr>
        <w:t>和核心素养</w:t>
      </w:r>
      <w:r w:rsidR="00345C4A" w:rsidRPr="008016DF">
        <w:rPr>
          <w:rFonts w:ascii="SimSun" w:eastAsia="SimSun" w:hAnsi="SimSun" w:hint="eastAsia"/>
        </w:rPr>
        <w:t>的形成</w:t>
      </w:r>
      <w:r w:rsidR="0098756A" w:rsidRPr="008016DF">
        <w:rPr>
          <w:rFonts w:ascii="SimSun" w:eastAsia="SimSun" w:hAnsi="SimSun" w:hint="eastAsia"/>
        </w:rPr>
        <w:t>。</w:t>
      </w:r>
    </w:p>
    <w:p w14:paraId="5166CC32" w14:textId="77777777" w:rsidR="006A78E5" w:rsidRPr="008016DF" w:rsidRDefault="006A78E5" w:rsidP="008016DF">
      <w:pPr>
        <w:ind w:firstLineChars="200" w:firstLine="480"/>
        <w:rPr>
          <w:rFonts w:ascii="SimSun" w:eastAsia="SimSun" w:hAnsi="SimSun"/>
        </w:rPr>
      </w:pPr>
    </w:p>
    <w:p w14:paraId="6FB46983" w14:textId="77777777" w:rsidR="00792CF1" w:rsidRPr="008016DF" w:rsidRDefault="00E556FE" w:rsidP="008016DF">
      <w:pPr>
        <w:ind w:firstLineChars="200" w:firstLine="480"/>
        <w:rPr>
          <w:rFonts w:ascii="SimSun" w:eastAsia="SimSun" w:hAnsi="SimSun"/>
        </w:rPr>
      </w:pPr>
      <w:r w:rsidRPr="008016DF">
        <w:rPr>
          <w:rFonts w:ascii="SimSun" w:eastAsia="SimSun" w:hAnsi="SimSun"/>
        </w:rPr>
        <w:t>时值课题中期，为进一步推动课题研究，</w:t>
      </w:r>
      <w:r w:rsidR="00D317D2" w:rsidRPr="008016DF">
        <w:rPr>
          <w:rFonts w:ascii="SimSun" w:eastAsia="SimSun" w:hAnsi="SimSun" w:hint="eastAsia"/>
        </w:rPr>
        <w:t>总结</w:t>
      </w:r>
      <w:r w:rsidRPr="008016DF">
        <w:rPr>
          <w:rFonts w:ascii="SimSun" w:eastAsia="SimSun" w:hAnsi="SimSun"/>
        </w:rPr>
        <w:t>研究阶段</w:t>
      </w:r>
      <w:r w:rsidR="00D317D2" w:rsidRPr="008016DF">
        <w:rPr>
          <w:rFonts w:ascii="SimSun" w:eastAsia="SimSun" w:hAnsi="SimSun" w:hint="eastAsia"/>
        </w:rPr>
        <w:t>经验和</w:t>
      </w:r>
      <w:r w:rsidRPr="008016DF">
        <w:rPr>
          <w:rFonts w:ascii="SimSun" w:eastAsia="SimSun" w:hAnsi="SimSun"/>
        </w:rPr>
        <w:t>成果，</w:t>
      </w:r>
      <w:r w:rsidR="00D317D2" w:rsidRPr="008016DF">
        <w:rPr>
          <w:rFonts w:ascii="SimSun" w:eastAsia="SimSun" w:hAnsi="SimSun" w:hint="eastAsia"/>
        </w:rPr>
        <w:t>明确</w:t>
      </w:r>
      <w:r w:rsidR="00D317D2" w:rsidRPr="008016DF">
        <w:rPr>
          <w:rFonts w:ascii="SimSun" w:eastAsia="SimSun" w:hAnsi="SimSun"/>
        </w:rPr>
        <w:t>下一阶段的研究</w:t>
      </w:r>
      <w:r w:rsidR="00D317D2" w:rsidRPr="008016DF">
        <w:rPr>
          <w:rFonts w:ascii="SimSun" w:eastAsia="SimSun" w:hAnsi="SimSun" w:hint="eastAsia"/>
        </w:rPr>
        <w:t>方向</w:t>
      </w:r>
      <w:r w:rsidRPr="008016DF">
        <w:rPr>
          <w:rFonts w:ascii="SimSun" w:eastAsia="SimSun" w:hAnsi="SimSun"/>
        </w:rPr>
        <w:t>，</w:t>
      </w:r>
      <w:r w:rsidR="0018472F" w:rsidRPr="008016DF">
        <w:rPr>
          <w:rFonts w:ascii="SimSun" w:eastAsia="SimSun" w:hAnsi="SimSun" w:hint="eastAsia"/>
        </w:rPr>
        <w:t>促进下一步研究工作的展开，</w:t>
      </w:r>
      <w:r w:rsidRPr="008016DF">
        <w:rPr>
          <w:rFonts w:ascii="SimSun" w:eastAsia="SimSun" w:hAnsi="SimSun" w:hint="eastAsia"/>
        </w:rPr>
        <w:t>高一英语课题组</w:t>
      </w:r>
      <w:r w:rsidRPr="008016DF">
        <w:rPr>
          <w:rFonts w:ascii="SimSun" w:eastAsia="SimSun" w:hAnsi="SimSun"/>
        </w:rPr>
        <w:t>于近日开展</w:t>
      </w:r>
      <w:r w:rsidR="00AD0516" w:rsidRPr="008016DF">
        <w:rPr>
          <w:rFonts w:ascii="SimSun" w:eastAsia="SimSun" w:hAnsi="SimSun" w:hint="eastAsia"/>
        </w:rPr>
        <w:t>了以戏剧表演为形式的</w:t>
      </w:r>
      <w:r w:rsidRPr="008016DF">
        <w:rPr>
          <w:rFonts w:ascii="SimSun" w:eastAsia="SimSun" w:hAnsi="SimSun"/>
        </w:rPr>
        <w:t>课题中期汇报。</w:t>
      </w:r>
      <w:r w:rsidR="00AD0516" w:rsidRPr="008016DF">
        <w:rPr>
          <w:rFonts w:ascii="SimSun" w:eastAsia="SimSun" w:hAnsi="SimSun" w:hint="eastAsia"/>
        </w:rPr>
        <w:t>接到</w:t>
      </w:r>
      <w:r w:rsidR="000870A8" w:rsidRPr="008016DF">
        <w:rPr>
          <w:rFonts w:ascii="SimSun" w:eastAsia="SimSun" w:hAnsi="SimSun" w:hint="eastAsia"/>
        </w:rPr>
        <w:t>表演任务伊始，同学们便展现出极大的热情，从确定剧本，</w:t>
      </w:r>
      <w:r w:rsidR="00AD0516" w:rsidRPr="008016DF">
        <w:rPr>
          <w:rFonts w:ascii="SimSun" w:eastAsia="SimSun" w:hAnsi="SimSun" w:hint="eastAsia"/>
        </w:rPr>
        <w:t>解读故事，</w:t>
      </w:r>
      <w:r w:rsidR="000870A8" w:rsidRPr="008016DF">
        <w:rPr>
          <w:rFonts w:ascii="SimSun" w:eastAsia="SimSun" w:hAnsi="SimSun" w:hint="eastAsia"/>
        </w:rPr>
        <w:t>分配角色，</w:t>
      </w:r>
      <w:r w:rsidR="00AD0516" w:rsidRPr="008016DF">
        <w:rPr>
          <w:rFonts w:ascii="SimSun" w:eastAsia="SimSun" w:hAnsi="SimSun" w:hint="eastAsia"/>
        </w:rPr>
        <w:t>编写剧本，制作道具，</w:t>
      </w:r>
      <w:r w:rsidR="007E3160" w:rsidRPr="008016DF">
        <w:rPr>
          <w:rFonts w:ascii="SimSun" w:eastAsia="SimSun" w:hAnsi="SimSun" w:hint="eastAsia"/>
        </w:rPr>
        <w:t>舞台设计、背景</w:t>
      </w:r>
      <w:r w:rsidR="00367793" w:rsidRPr="008016DF">
        <w:rPr>
          <w:rFonts w:ascii="SimSun" w:eastAsia="SimSun" w:hAnsi="SimSun" w:hint="eastAsia"/>
        </w:rPr>
        <w:t>制作、</w:t>
      </w:r>
      <w:r w:rsidR="000870A8" w:rsidRPr="008016DF">
        <w:rPr>
          <w:rFonts w:ascii="SimSun" w:eastAsia="SimSun" w:hAnsi="SimSun" w:hint="eastAsia"/>
        </w:rPr>
        <w:t>排练</w:t>
      </w:r>
      <w:r w:rsidR="00DF0EA8" w:rsidRPr="008016DF">
        <w:rPr>
          <w:rFonts w:ascii="SimSun" w:eastAsia="SimSun" w:hAnsi="SimSun" w:hint="eastAsia"/>
        </w:rPr>
        <w:t>剧本到最终展演，只花了不到三周的准备时间，其间他们发挥了极大的创造力，克服重重限制</w:t>
      </w:r>
      <w:r w:rsidR="00B124E4" w:rsidRPr="008016DF">
        <w:rPr>
          <w:rFonts w:ascii="SimSun" w:eastAsia="SimSun" w:hAnsi="SimSun" w:hint="eastAsia"/>
        </w:rPr>
        <w:t>，</w:t>
      </w:r>
      <w:r w:rsidR="00BC3090" w:rsidRPr="008016DF">
        <w:rPr>
          <w:rFonts w:ascii="SimSun" w:eastAsia="SimSun" w:hAnsi="SimSun" w:hint="eastAsia"/>
        </w:rPr>
        <w:t>从磨语言到磨演技，</w:t>
      </w:r>
      <w:r w:rsidR="007E3160" w:rsidRPr="008016DF">
        <w:rPr>
          <w:rFonts w:ascii="SimSun" w:eastAsia="SimSun" w:hAnsi="SimSun" w:hint="eastAsia"/>
        </w:rPr>
        <w:t>十五位同学最终以自信坚定的姿态站上舞台，以纯正地道的语言、</w:t>
      </w:r>
      <w:r w:rsidR="008575B5" w:rsidRPr="008016DF">
        <w:rPr>
          <w:rFonts w:ascii="SimSun" w:eastAsia="SimSun" w:hAnsi="SimSun" w:hint="eastAsia"/>
        </w:rPr>
        <w:t>热情灵动的演绎和精彩的舞台设计向台下观众贡献了一场引人入胜的表演！</w:t>
      </w:r>
      <w:r w:rsidR="00B43489" w:rsidRPr="008016DF">
        <w:rPr>
          <w:rFonts w:ascii="SimSun" w:eastAsia="SimSun" w:hAnsi="SimSun" w:hint="eastAsia"/>
        </w:rPr>
        <w:t>他们收获的不止于单一技能的培养，而是整体核心素养和实践能力的提升。</w:t>
      </w:r>
    </w:p>
    <w:p w14:paraId="7740AE23" w14:textId="77777777" w:rsidR="00C042A9" w:rsidRPr="008016DF" w:rsidRDefault="00C042A9" w:rsidP="008016DF">
      <w:pPr>
        <w:ind w:firstLineChars="200" w:firstLine="480"/>
        <w:rPr>
          <w:rFonts w:ascii="SimSun" w:eastAsia="SimSun" w:hAnsi="SimSun"/>
        </w:rPr>
      </w:pPr>
    </w:p>
    <w:p w14:paraId="0765761F" w14:textId="49D5F23B" w:rsidR="008575B5" w:rsidRPr="008016DF" w:rsidRDefault="0018472F" w:rsidP="008016DF">
      <w:pPr>
        <w:ind w:firstLineChars="200" w:firstLine="480"/>
        <w:rPr>
          <w:rFonts w:ascii="SimSun" w:eastAsia="SimSun" w:hAnsi="SimSun"/>
        </w:rPr>
      </w:pPr>
      <w:r w:rsidRPr="008016DF">
        <w:rPr>
          <w:rFonts w:ascii="SimSun" w:eastAsia="SimSun" w:hAnsi="SimSun" w:hint="eastAsia"/>
        </w:rPr>
        <w:t>本次课题中期汇报成果表明，</w:t>
      </w:r>
      <w:r w:rsidRPr="008016DF">
        <w:rPr>
          <w:rFonts w:ascii="SimSun" w:eastAsia="SimSun" w:hAnsi="SimSun"/>
        </w:rPr>
        <w:t>基于整体外语教育开展高中英语课外文学经典阅读教学符合最新《普通高中英语课程标准》的基本理念，有助于发展英语学科核心素养，落实立德树人根本任务。</w:t>
      </w:r>
      <w:r w:rsidR="008575B5" w:rsidRPr="008016DF">
        <w:rPr>
          <w:rFonts w:ascii="SimSun" w:eastAsia="SimSun" w:hAnsi="SimSun"/>
        </w:rPr>
        <w:t>本次课题中期汇报，是对我校课题开展情</w:t>
      </w:r>
      <w:r w:rsidR="001E0CC4" w:rsidRPr="008016DF">
        <w:rPr>
          <w:rFonts w:ascii="SimSun" w:eastAsia="SimSun" w:hAnsi="SimSun"/>
        </w:rPr>
        <w:t>况的一次检验，更是进一步提升和改进课题研究的一次宝贵契机。</w:t>
      </w:r>
      <w:r w:rsidR="001E0CC4" w:rsidRPr="008016DF">
        <w:rPr>
          <w:rFonts w:ascii="SimSun" w:eastAsia="SimSun" w:hAnsi="SimSun" w:hint="eastAsia"/>
        </w:rPr>
        <w:t>高一英语全体</w:t>
      </w:r>
      <w:r w:rsidR="008575B5" w:rsidRPr="008016DF">
        <w:rPr>
          <w:rFonts w:ascii="SimSun" w:eastAsia="SimSun" w:hAnsi="SimSun"/>
        </w:rPr>
        <w:t>教师将继续深入开展课题研究，进一步完善英语教学设计方案，探究英语教学实施路径，改进英语教研模式，</w:t>
      </w:r>
      <w:r w:rsidR="00B43489" w:rsidRPr="008016DF">
        <w:rPr>
          <w:rFonts w:ascii="SimSun" w:eastAsia="SimSun" w:hAnsi="SimSun"/>
        </w:rPr>
        <w:t>提升全体英语教师的</w:t>
      </w:r>
      <w:r w:rsidR="000D40EC">
        <w:rPr>
          <w:rFonts w:ascii="SimSun" w:eastAsia="SimSun" w:hAnsi="SimSun"/>
        </w:rPr>
        <w:t>教育教学能力和科研能力，</w:t>
      </w:r>
      <w:r w:rsidR="000D40EC">
        <w:rPr>
          <w:rFonts w:ascii="SimSun" w:eastAsia="SimSun" w:hAnsi="SimSun" w:hint="eastAsia"/>
        </w:rPr>
        <w:t>推动</w:t>
      </w:r>
      <w:r w:rsidR="00DF4A25">
        <w:rPr>
          <w:rFonts w:ascii="SimSun" w:eastAsia="SimSun" w:hAnsi="SimSun" w:hint="eastAsia"/>
        </w:rPr>
        <w:t>学生英语核心素养</w:t>
      </w:r>
      <w:r w:rsidR="000D40EC">
        <w:rPr>
          <w:rFonts w:ascii="SimSun" w:eastAsia="SimSun" w:hAnsi="SimSun" w:hint="eastAsia"/>
        </w:rPr>
        <w:t>的全面提升</w:t>
      </w:r>
      <w:r w:rsidR="00B43489" w:rsidRPr="008016DF">
        <w:rPr>
          <w:rFonts w:ascii="SimSun" w:eastAsia="SimSun" w:hAnsi="SimSun"/>
        </w:rPr>
        <w:t>。</w:t>
      </w:r>
    </w:p>
    <w:p w14:paraId="5A712B0C" w14:textId="77777777" w:rsidR="00B84C0A" w:rsidRPr="008016DF" w:rsidRDefault="00B84C0A" w:rsidP="008016DF">
      <w:pPr>
        <w:ind w:firstLineChars="200" w:firstLine="480"/>
        <w:rPr>
          <w:rFonts w:ascii="SimSun" w:eastAsia="SimSun" w:hAnsi="SimSun"/>
        </w:rPr>
      </w:pPr>
    </w:p>
    <w:p w14:paraId="428D5682" w14:textId="77777777" w:rsidR="00AD0516" w:rsidRPr="008016DF" w:rsidRDefault="00AD0516" w:rsidP="008016DF">
      <w:pPr>
        <w:ind w:firstLineChars="200" w:firstLine="480"/>
        <w:rPr>
          <w:rFonts w:ascii="SimSun" w:eastAsia="SimSun" w:hAnsi="SimSun"/>
        </w:rPr>
      </w:pPr>
    </w:p>
    <w:p w14:paraId="433C8953" w14:textId="77777777" w:rsidR="00B84C0A" w:rsidRPr="008016DF" w:rsidRDefault="00B84C0A" w:rsidP="008016DF">
      <w:pPr>
        <w:ind w:firstLineChars="200" w:firstLine="480"/>
        <w:rPr>
          <w:rFonts w:ascii="SimSun" w:eastAsia="SimSun" w:hAnsi="SimSun"/>
        </w:rPr>
      </w:pPr>
    </w:p>
    <w:p w14:paraId="046D15AA" w14:textId="77777777" w:rsidR="00B84C0A" w:rsidRPr="008016DF" w:rsidRDefault="00B84C0A" w:rsidP="008016DF">
      <w:pPr>
        <w:ind w:firstLineChars="200" w:firstLine="480"/>
        <w:rPr>
          <w:rFonts w:ascii="SimSun" w:eastAsia="SimSun" w:hAnsi="SimSun"/>
        </w:rPr>
      </w:pPr>
    </w:p>
    <w:p w14:paraId="67E4CC6F" w14:textId="77777777" w:rsidR="00B84C0A" w:rsidRPr="008016DF" w:rsidRDefault="00B84C0A" w:rsidP="008016DF">
      <w:pPr>
        <w:ind w:firstLineChars="200" w:firstLine="480"/>
        <w:rPr>
          <w:rFonts w:ascii="SimSun" w:eastAsia="SimSun" w:hAnsi="SimSun"/>
        </w:rPr>
      </w:pPr>
    </w:p>
    <w:p w14:paraId="4F83A892" w14:textId="77777777" w:rsidR="00D91ACB" w:rsidRPr="008016DF" w:rsidRDefault="00D91ACB" w:rsidP="008016DF">
      <w:pPr>
        <w:ind w:firstLineChars="200" w:firstLine="480"/>
        <w:rPr>
          <w:rFonts w:ascii="SimSun" w:eastAsia="SimSun" w:hAnsi="SimSun"/>
        </w:rPr>
      </w:pPr>
    </w:p>
    <w:sectPr w:rsidR="00D91ACB" w:rsidRPr="008016DF" w:rsidSect="000C5E9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FB"/>
    <w:rsid w:val="00064142"/>
    <w:rsid w:val="000870A8"/>
    <w:rsid w:val="00090ACF"/>
    <w:rsid w:val="000C5E93"/>
    <w:rsid w:val="000D40EC"/>
    <w:rsid w:val="0018472F"/>
    <w:rsid w:val="001B3381"/>
    <w:rsid w:val="001E0CC4"/>
    <w:rsid w:val="002A60E6"/>
    <w:rsid w:val="002F207C"/>
    <w:rsid w:val="003412B3"/>
    <w:rsid w:val="00345C4A"/>
    <w:rsid w:val="00357AB8"/>
    <w:rsid w:val="00367793"/>
    <w:rsid w:val="00390C94"/>
    <w:rsid w:val="003B68A1"/>
    <w:rsid w:val="003C3398"/>
    <w:rsid w:val="003C556C"/>
    <w:rsid w:val="00427736"/>
    <w:rsid w:val="00435892"/>
    <w:rsid w:val="00455FFB"/>
    <w:rsid w:val="00494E61"/>
    <w:rsid w:val="004A4F6A"/>
    <w:rsid w:val="005319C9"/>
    <w:rsid w:val="0053511C"/>
    <w:rsid w:val="00575886"/>
    <w:rsid w:val="005F44CF"/>
    <w:rsid w:val="0060367A"/>
    <w:rsid w:val="006164E6"/>
    <w:rsid w:val="00656B52"/>
    <w:rsid w:val="006A7623"/>
    <w:rsid w:val="006A78E5"/>
    <w:rsid w:val="006D5175"/>
    <w:rsid w:val="00714C27"/>
    <w:rsid w:val="00721485"/>
    <w:rsid w:val="00737F9C"/>
    <w:rsid w:val="00753CFB"/>
    <w:rsid w:val="007735D0"/>
    <w:rsid w:val="00792CF1"/>
    <w:rsid w:val="007E3160"/>
    <w:rsid w:val="008016DF"/>
    <w:rsid w:val="008575B5"/>
    <w:rsid w:val="0087203A"/>
    <w:rsid w:val="008A76A8"/>
    <w:rsid w:val="008D629E"/>
    <w:rsid w:val="0093170F"/>
    <w:rsid w:val="00932EC4"/>
    <w:rsid w:val="009835C3"/>
    <w:rsid w:val="0098756A"/>
    <w:rsid w:val="009C168E"/>
    <w:rsid w:val="009C2CEC"/>
    <w:rsid w:val="009C5C6C"/>
    <w:rsid w:val="009D11C4"/>
    <w:rsid w:val="00A159F7"/>
    <w:rsid w:val="00A37ED6"/>
    <w:rsid w:val="00A701A9"/>
    <w:rsid w:val="00AD0516"/>
    <w:rsid w:val="00AF1178"/>
    <w:rsid w:val="00B124E4"/>
    <w:rsid w:val="00B43489"/>
    <w:rsid w:val="00B84C0A"/>
    <w:rsid w:val="00BB7A02"/>
    <w:rsid w:val="00BC04A7"/>
    <w:rsid w:val="00BC3090"/>
    <w:rsid w:val="00C042A9"/>
    <w:rsid w:val="00C048C3"/>
    <w:rsid w:val="00C36EA1"/>
    <w:rsid w:val="00C51492"/>
    <w:rsid w:val="00C56B82"/>
    <w:rsid w:val="00C63097"/>
    <w:rsid w:val="00C75AEF"/>
    <w:rsid w:val="00C84398"/>
    <w:rsid w:val="00D03A49"/>
    <w:rsid w:val="00D317D2"/>
    <w:rsid w:val="00D32F82"/>
    <w:rsid w:val="00D91ACB"/>
    <w:rsid w:val="00DF0EA8"/>
    <w:rsid w:val="00DF4A25"/>
    <w:rsid w:val="00E04E06"/>
    <w:rsid w:val="00E254CA"/>
    <w:rsid w:val="00E556FE"/>
    <w:rsid w:val="00EB3B7E"/>
    <w:rsid w:val="00EC2006"/>
    <w:rsid w:val="00EC266B"/>
    <w:rsid w:val="00EF754F"/>
    <w:rsid w:val="00F21B74"/>
    <w:rsid w:val="00FA0437"/>
    <w:rsid w:val="00FC7416"/>
    <w:rsid w:val="00FE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6383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3147">
      <w:bodyDiv w:val="1"/>
      <w:marLeft w:val="0"/>
      <w:marRight w:val="0"/>
      <w:marTop w:val="0"/>
      <w:marBottom w:val="0"/>
      <w:divBdr>
        <w:top w:val="none" w:sz="0" w:space="0" w:color="auto"/>
        <w:left w:val="none" w:sz="0" w:space="0" w:color="auto"/>
        <w:bottom w:val="none" w:sz="0" w:space="0" w:color="auto"/>
        <w:right w:val="none" w:sz="0" w:space="0" w:color="auto"/>
      </w:divBdr>
    </w:div>
    <w:div w:id="1337228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251</Words>
  <Characters>1434</Characters>
  <Application>Microsoft Macintosh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cp:revision>
  <dcterms:created xsi:type="dcterms:W3CDTF">2020-12-13T07:38:00Z</dcterms:created>
  <dcterms:modified xsi:type="dcterms:W3CDTF">2020-12-27T12:02:00Z</dcterms:modified>
</cp:coreProperties>
</file>