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学年度第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学期护学岗安排表</w:t>
      </w:r>
    </w:p>
    <w:p>
      <w:pPr>
        <w:ind w:firstLine="3200" w:firstLineChars="10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班级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Hans"/>
        </w:rPr>
        <w:t>一</w:t>
      </w:r>
      <w:r>
        <w:rPr>
          <w:rFonts w:hint="default" w:ascii="宋体" w:hAnsi="宋体" w:eastAsia="宋体" w:cs="宋体"/>
          <w:sz w:val="32"/>
          <w:szCs w:val="32"/>
          <w:u w:val="single"/>
          <w:lang w:eastAsia="zh-Hans"/>
        </w:rPr>
        <w:t>（1）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</w:p>
    <w:tbl>
      <w:tblPr>
        <w:tblStyle w:val="4"/>
        <w:tblW w:w="8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911"/>
        <w:gridCol w:w="1120"/>
        <w:gridCol w:w="1717"/>
        <w:gridCol w:w="1138"/>
        <w:gridCol w:w="2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73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护学岗班级</w:t>
            </w: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2855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人员（2人）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   周</w:t>
            </w:r>
          </w:p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Hans"/>
              </w:rPr>
            </w:pPr>
            <w:r>
              <w:rPr>
                <w:rFonts w:hint="eastAsia"/>
                <w:szCs w:val="21"/>
                <w:lang w:val="en-US" w:eastAsia="zh-Hans"/>
              </w:rPr>
              <w:t>王子熙</w:t>
            </w:r>
            <w:r>
              <w:rPr>
                <w:rFonts w:hint="default"/>
                <w:szCs w:val="21"/>
                <w:lang w:eastAsia="zh-Hans"/>
              </w:rPr>
              <w:t>家长</w:t>
            </w:r>
            <w:r>
              <w:rPr>
                <w:rFonts w:hint="default"/>
                <w:szCs w:val="21"/>
                <w:lang w:eastAsia="zh-Hans"/>
              </w:rPr>
              <w:t>、聂振霄家长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叶家扬家长</w:t>
            </w:r>
            <w:r>
              <w:rPr>
                <w:rFonts w:hint="default"/>
                <w:szCs w:val="21"/>
              </w:rPr>
              <w:t>、刘子煜家长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黄政瑞家长</w:t>
            </w:r>
            <w:r>
              <w:rPr>
                <w:rFonts w:hint="default"/>
                <w:szCs w:val="21"/>
              </w:rPr>
              <w:t>、邵胤琪家长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孙家实家长</w:t>
            </w:r>
            <w:r>
              <w:rPr>
                <w:rFonts w:hint="default"/>
                <w:szCs w:val="21"/>
              </w:rPr>
              <w:t>、钱子涵家长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丁文涵家长</w:t>
            </w:r>
            <w:r>
              <w:rPr>
                <w:rFonts w:hint="default"/>
                <w:szCs w:val="21"/>
              </w:rPr>
              <w:t>、张嘉乐家长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孙伟诚家长</w:t>
            </w:r>
            <w:r>
              <w:rPr>
                <w:rFonts w:hint="default"/>
                <w:szCs w:val="21"/>
              </w:rPr>
              <w:t>、宋承希家长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邹欣驰家长</w:t>
            </w:r>
            <w:r>
              <w:rPr>
                <w:rFonts w:hint="default"/>
                <w:szCs w:val="21"/>
              </w:rPr>
              <w:t>、谈毅宁家长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相小禹家长</w:t>
            </w:r>
            <w:r>
              <w:rPr>
                <w:rFonts w:hint="default"/>
                <w:szCs w:val="21"/>
              </w:rPr>
              <w:t>、万懿鋒家长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王洪彬家长</w:t>
            </w:r>
            <w:r>
              <w:rPr>
                <w:rFonts w:hint="default"/>
                <w:szCs w:val="21"/>
              </w:rPr>
              <w:t>、祁昱柠家长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颜少钦家长</w:t>
            </w:r>
            <w:r>
              <w:rPr>
                <w:rFonts w:hint="default"/>
                <w:szCs w:val="21"/>
              </w:rPr>
              <w:t>、刘诗语家长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孙睿泽家长</w:t>
            </w:r>
            <w:r>
              <w:rPr>
                <w:rFonts w:hint="default"/>
                <w:szCs w:val="21"/>
              </w:rPr>
              <w:t>、刘晋楠家长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杨济榕家长</w:t>
            </w:r>
            <w:r>
              <w:rPr>
                <w:rFonts w:hint="default"/>
                <w:szCs w:val="21"/>
              </w:rPr>
              <w:t>、徐汀俊家长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潘芊芊家长</w:t>
            </w:r>
            <w:r>
              <w:rPr>
                <w:rFonts w:hint="default"/>
                <w:szCs w:val="21"/>
              </w:rPr>
              <w:t>、杨梓钰家长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梁可芯家长</w:t>
            </w:r>
            <w:r>
              <w:rPr>
                <w:rFonts w:hint="default"/>
                <w:szCs w:val="21"/>
              </w:rPr>
              <w:t>、谢嘉元家长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范欣妙家长</w:t>
            </w:r>
            <w:r>
              <w:rPr>
                <w:rFonts w:hint="default"/>
                <w:szCs w:val="21"/>
              </w:rPr>
              <w:t>、李心宸家长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薛伊诺家长</w:t>
            </w:r>
            <w:r>
              <w:rPr>
                <w:rFonts w:hint="default"/>
                <w:szCs w:val="21"/>
              </w:rPr>
              <w:t>、刘恩奇家长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丁  潇家长</w:t>
            </w:r>
            <w:r>
              <w:rPr>
                <w:rFonts w:hint="default"/>
                <w:szCs w:val="21"/>
              </w:rPr>
              <w:t>、李艾远家长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万雨晨家长</w:t>
            </w:r>
            <w:r>
              <w:rPr>
                <w:rFonts w:hint="default"/>
                <w:szCs w:val="21"/>
              </w:rPr>
              <w:t>、孙露希家长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陶钰萱家长</w:t>
            </w:r>
            <w:r>
              <w:rPr>
                <w:rFonts w:hint="default"/>
                <w:szCs w:val="21"/>
              </w:rPr>
              <w:t>、陈语桐家长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周佳钰家长</w:t>
            </w:r>
            <w:r>
              <w:rPr>
                <w:rFonts w:hint="default"/>
                <w:szCs w:val="21"/>
              </w:rPr>
              <w:t>、沈志峰家长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张瑜沫家长</w:t>
            </w:r>
            <w:r>
              <w:rPr>
                <w:rFonts w:hint="default"/>
                <w:szCs w:val="21"/>
              </w:rPr>
              <w:t>、李诺茜家长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王子熙家长</w:t>
            </w:r>
            <w:r>
              <w:rPr>
                <w:rFonts w:hint="default"/>
                <w:szCs w:val="21"/>
              </w:rPr>
              <w:t>、聂振霄家长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任薏舟家长</w:t>
            </w:r>
            <w:r>
              <w:rPr>
                <w:rFonts w:hint="default"/>
                <w:szCs w:val="21"/>
              </w:rPr>
              <w:t>、李珠妍家长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黄政瑞家长</w:t>
            </w:r>
            <w:r>
              <w:rPr>
                <w:rFonts w:hint="default"/>
                <w:szCs w:val="21"/>
              </w:rPr>
              <w:t>、邵胤琪家长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丁文涵家长</w:t>
            </w:r>
            <w:r>
              <w:rPr>
                <w:rFonts w:hint="default"/>
                <w:szCs w:val="21"/>
              </w:rPr>
              <w:t>、张嘉乐家长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孙伟诚家长</w:t>
            </w:r>
            <w:r>
              <w:rPr>
                <w:rFonts w:hint="default"/>
                <w:szCs w:val="21"/>
              </w:rPr>
              <w:t>、宋承希家长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叶家扬家长</w:t>
            </w:r>
            <w:r>
              <w:rPr>
                <w:rFonts w:hint="default"/>
                <w:szCs w:val="21"/>
              </w:rPr>
              <w:t>、刘子煜家长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邹欣驰家长</w:t>
            </w:r>
            <w:r>
              <w:rPr>
                <w:rFonts w:hint="default"/>
                <w:szCs w:val="21"/>
              </w:rPr>
              <w:t>、谈毅宁家长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孙家实家长</w:t>
            </w:r>
            <w:r>
              <w:rPr>
                <w:rFonts w:hint="default"/>
                <w:szCs w:val="21"/>
              </w:rPr>
              <w:t>、钱子涵家长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王洪彬家长</w:t>
            </w:r>
            <w:r>
              <w:rPr>
                <w:rFonts w:hint="default"/>
                <w:szCs w:val="21"/>
              </w:rPr>
              <w:t>、祁昱柠家长</w:t>
            </w:r>
            <w:bookmarkStart w:id="0" w:name="_GoBack"/>
            <w:bookmarkEnd w:id="0"/>
          </w:p>
        </w:tc>
      </w:tr>
    </w:tbl>
    <w:p>
      <w:pPr>
        <w:jc w:val="both"/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A04020102020204"/>
    <w:charset w:val="01"/>
    <w:family w:val="swiss"/>
    <w:pitch w:val="default"/>
    <w:sig w:usb0="00000287" w:usb1="00000000" w:usb2="00000000" w:usb3="00000000" w:csb0="2000009F" w:csb1="DFD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3D4FFF"/>
    <w:rsid w:val="005F3D02"/>
    <w:rsid w:val="006466CB"/>
    <w:rsid w:val="00F308F3"/>
    <w:rsid w:val="0D015BAC"/>
    <w:rsid w:val="0E910B16"/>
    <w:rsid w:val="2CA23D34"/>
    <w:rsid w:val="44A86E04"/>
    <w:rsid w:val="4E5F4608"/>
    <w:rsid w:val="6FFF3932"/>
    <w:rsid w:val="72AA0C29"/>
    <w:rsid w:val="B57F6C04"/>
    <w:rsid w:val="FE63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TotalTime>0</TotalTime>
  <ScaleCrop>false</ScaleCrop>
  <LinksUpToDate>false</LinksUpToDate>
  <CharactersWithSpaces>352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2020-09-01T11:11:00Z</dcterms:created>
  <dc:creator>hhl</dc:creator>
  <cp:lastModifiedBy>sasori</cp:lastModifiedBy>
  <cp:lastPrinted>2020-09-01T11:15:00Z</cp:lastPrinted>
  <dcterms:modified xsi:type="dcterms:W3CDTF">2022-02-11T16:51:00Z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