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7AE" w:rsidRPr="000017AE" w:rsidRDefault="000017AE" w:rsidP="000017AE">
      <w:pPr>
        <w:jc w:val="center"/>
        <w:rPr>
          <w:rFonts w:hint="eastAsia"/>
          <w:b/>
          <w:bCs/>
          <w:color w:val="000000" w:themeColor="text1"/>
          <w:sz w:val="36"/>
          <w:szCs w:val="36"/>
        </w:rPr>
      </w:pPr>
      <w:r w:rsidRPr="000017AE">
        <w:rPr>
          <w:rFonts w:hint="eastAsia"/>
          <w:b/>
          <w:bCs/>
          <w:color w:val="000000" w:themeColor="text1"/>
          <w:sz w:val="36"/>
          <w:szCs w:val="36"/>
        </w:rPr>
        <w:t>常州市新桥高级中学</w:t>
      </w:r>
    </w:p>
    <w:p w:rsidR="000017AE" w:rsidRPr="000017AE" w:rsidRDefault="000017AE" w:rsidP="000017AE">
      <w:pPr>
        <w:jc w:val="center"/>
        <w:rPr>
          <w:rFonts w:hint="eastAsia"/>
          <w:b/>
          <w:bCs/>
          <w:color w:val="000000" w:themeColor="text1"/>
          <w:sz w:val="36"/>
          <w:szCs w:val="36"/>
        </w:rPr>
      </w:pPr>
      <w:r w:rsidRPr="000017AE">
        <w:rPr>
          <w:rFonts w:hint="eastAsia"/>
          <w:b/>
          <w:bCs/>
          <w:color w:val="000000" w:themeColor="text1"/>
          <w:sz w:val="36"/>
          <w:szCs w:val="36"/>
        </w:rPr>
        <w:t>反恐防暴演练方案</w:t>
      </w:r>
    </w:p>
    <w:p w:rsidR="000017AE" w:rsidRPr="000017AE" w:rsidRDefault="000017AE" w:rsidP="000017AE">
      <w:pPr>
        <w:spacing w:line="360" w:lineRule="auto"/>
        <w:ind w:firstLine="420"/>
        <w:rPr>
          <w:rFonts w:hint="eastAsia"/>
          <w:bCs/>
          <w:color w:val="000000" w:themeColor="text1"/>
          <w:sz w:val="24"/>
        </w:rPr>
      </w:pPr>
      <w:r w:rsidRPr="000017AE">
        <w:rPr>
          <w:rFonts w:hint="eastAsia"/>
          <w:bCs/>
          <w:color w:val="000000" w:themeColor="text1"/>
          <w:sz w:val="24"/>
        </w:rPr>
        <w:t>一、</w:t>
      </w:r>
      <w:r w:rsidRPr="000017AE">
        <w:rPr>
          <w:rFonts w:hint="eastAsia"/>
          <w:bCs/>
          <w:color w:val="000000" w:themeColor="text1"/>
          <w:sz w:val="24"/>
        </w:rPr>
        <w:t xml:space="preserve"> </w:t>
      </w:r>
      <w:r w:rsidRPr="000017AE">
        <w:rPr>
          <w:rFonts w:hint="eastAsia"/>
          <w:bCs/>
          <w:color w:val="000000" w:themeColor="text1"/>
          <w:sz w:val="24"/>
        </w:rPr>
        <w:t>演练时间：</w:t>
      </w:r>
    </w:p>
    <w:p w:rsidR="000017AE" w:rsidRPr="000017AE" w:rsidRDefault="000017AE" w:rsidP="000017AE">
      <w:pPr>
        <w:spacing w:line="360" w:lineRule="auto"/>
        <w:ind w:firstLine="420"/>
        <w:rPr>
          <w:rFonts w:hint="eastAsia"/>
          <w:bCs/>
          <w:color w:val="000000" w:themeColor="text1"/>
          <w:sz w:val="24"/>
        </w:rPr>
      </w:pPr>
      <w:r w:rsidRPr="000017AE">
        <w:rPr>
          <w:rFonts w:hint="eastAsia"/>
          <w:bCs/>
          <w:color w:val="000000" w:themeColor="text1"/>
          <w:sz w:val="24"/>
        </w:rPr>
        <w:t>20</w:t>
      </w:r>
      <w:r>
        <w:rPr>
          <w:rFonts w:hint="eastAsia"/>
          <w:bCs/>
          <w:color w:val="000000" w:themeColor="text1"/>
          <w:sz w:val="24"/>
        </w:rPr>
        <w:t>22</w:t>
      </w:r>
      <w:r w:rsidRPr="000017AE">
        <w:rPr>
          <w:rFonts w:hint="eastAsia"/>
          <w:bCs/>
          <w:color w:val="000000" w:themeColor="text1"/>
          <w:sz w:val="24"/>
        </w:rPr>
        <w:t>年</w:t>
      </w:r>
      <w:r>
        <w:rPr>
          <w:rFonts w:hint="eastAsia"/>
          <w:bCs/>
          <w:color w:val="000000" w:themeColor="text1"/>
          <w:sz w:val="24"/>
        </w:rPr>
        <w:t>3</w:t>
      </w:r>
      <w:r w:rsidRPr="000017AE">
        <w:rPr>
          <w:rFonts w:hint="eastAsia"/>
          <w:bCs/>
          <w:color w:val="000000" w:themeColor="text1"/>
          <w:sz w:val="24"/>
        </w:rPr>
        <w:t>月</w:t>
      </w:r>
      <w:r>
        <w:rPr>
          <w:rFonts w:hint="eastAsia"/>
          <w:bCs/>
          <w:color w:val="000000" w:themeColor="text1"/>
          <w:sz w:val="24"/>
        </w:rPr>
        <w:t>2</w:t>
      </w:r>
      <w:r w:rsidRPr="000017AE">
        <w:rPr>
          <w:rFonts w:hint="eastAsia"/>
          <w:bCs/>
          <w:color w:val="000000" w:themeColor="text1"/>
          <w:sz w:val="24"/>
        </w:rPr>
        <w:t>日</w:t>
      </w:r>
      <w:bookmarkStart w:id="0" w:name="_GoBack"/>
      <w:bookmarkEnd w:id="0"/>
    </w:p>
    <w:p w:rsidR="000017AE" w:rsidRPr="000017AE" w:rsidRDefault="000017AE" w:rsidP="000017AE">
      <w:pPr>
        <w:spacing w:line="360" w:lineRule="auto"/>
        <w:ind w:firstLine="420"/>
        <w:rPr>
          <w:rFonts w:hint="eastAsia"/>
          <w:bCs/>
          <w:color w:val="000000" w:themeColor="text1"/>
          <w:sz w:val="24"/>
        </w:rPr>
      </w:pPr>
      <w:r w:rsidRPr="000017AE">
        <w:rPr>
          <w:rFonts w:hint="eastAsia"/>
          <w:bCs/>
          <w:color w:val="000000" w:themeColor="text1"/>
          <w:sz w:val="24"/>
        </w:rPr>
        <w:t>二、参演人员：</w:t>
      </w:r>
    </w:p>
    <w:p w:rsidR="000017AE" w:rsidRPr="000017AE" w:rsidRDefault="000017AE" w:rsidP="000017AE">
      <w:pPr>
        <w:spacing w:line="360" w:lineRule="auto"/>
        <w:ind w:firstLine="420"/>
        <w:rPr>
          <w:rFonts w:hint="eastAsia"/>
          <w:bCs/>
          <w:color w:val="000000" w:themeColor="text1"/>
          <w:sz w:val="24"/>
        </w:rPr>
      </w:pPr>
      <w:r w:rsidRPr="000017AE">
        <w:rPr>
          <w:rFonts w:hint="eastAsia"/>
          <w:bCs/>
          <w:color w:val="000000" w:themeColor="text1"/>
          <w:sz w:val="24"/>
        </w:rPr>
        <w:t>学校</w:t>
      </w:r>
      <w:r>
        <w:rPr>
          <w:rFonts w:hint="eastAsia"/>
          <w:bCs/>
          <w:color w:val="000000" w:themeColor="text1"/>
          <w:sz w:val="24"/>
        </w:rPr>
        <w:t>总务处</w:t>
      </w:r>
      <w:r w:rsidRPr="000017AE">
        <w:rPr>
          <w:rFonts w:hint="eastAsia"/>
          <w:bCs/>
          <w:color w:val="000000" w:themeColor="text1"/>
          <w:sz w:val="24"/>
        </w:rPr>
        <w:t>、全体保安、值班</w:t>
      </w:r>
      <w:r>
        <w:rPr>
          <w:rFonts w:hint="eastAsia"/>
          <w:bCs/>
          <w:color w:val="000000" w:themeColor="text1"/>
          <w:sz w:val="24"/>
        </w:rPr>
        <w:t>行政</w:t>
      </w:r>
      <w:r w:rsidRPr="000017AE">
        <w:rPr>
          <w:rFonts w:hint="eastAsia"/>
          <w:bCs/>
          <w:color w:val="000000" w:themeColor="text1"/>
          <w:sz w:val="24"/>
        </w:rPr>
        <w:t>和老师。</w:t>
      </w:r>
    </w:p>
    <w:p w:rsidR="000017AE" w:rsidRPr="000017AE" w:rsidRDefault="000017AE" w:rsidP="000017AE">
      <w:pPr>
        <w:spacing w:line="360" w:lineRule="auto"/>
        <w:ind w:firstLine="420"/>
        <w:rPr>
          <w:rFonts w:hint="eastAsia"/>
          <w:bCs/>
          <w:color w:val="000000" w:themeColor="text1"/>
          <w:sz w:val="24"/>
        </w:rPr>
      </w:pPr>
      <w:r w:rsidRPr="000017AE">
        <w:rPr>
          <w:rFonts w:hint="eastAsia"/>
          <w:bCs/>
          <w:color w:val="000000" w:themeColor="text1"/>
          <w:sz w:val="24"/>
        </w:rPr>
        <w:t>三、演练领导小组</w:t>
      </w:r>
    </w:p>
    <w:p w:rsidR="000017AE" w:rsidRPr="000017AE" w:rsidRDefault="000017AE" w:rsidP="000017AE">
      <w:pPr>
        <w:spacing w:line="360" w:lineRule="auto"/>
        <w:ind w:firstLine="420"/>
        <w:rPr>
          <w:rFonts w:hint="eastAsia"/>
          <w:bCs/>
          <w:color w:val="000000" w:themeColor="text1"/>
          <w:sz w:val="24"/>
        </w:rPr>
      </w:pPr>
      <w:r w:rsidRPr="000017AE">
        <w:rPr>
          <w:rFonts w:hint="eastAsia"/>
          <w:bCs/>
          <w:color w:val="000000" w:themeColor="text1"/>
          <w:sz w:val="24"/>
        </w:rPr>
        <w:t>成立学校防恐防暴反恐演练领导小组</w:t>
      </w:r>
    </w:p>
    <w:p w:rsidR="000017AE" w:rsidRPr="000017AE" w:rsidRDefault="000017AE" w:rsidP="000017AE">
      <w:pPr>
        <w:spacing w:line="360" w:lineRule="auto"/>
        <w:ind w:firstLine="420"/>
        <w:rPr>
          <w:rFonts w:hint="eastAsia"/>
          <w:bCs/>
          <w:color w:val="000000" w:themeColor="text1"/>
          <w:sz w:val="24"/>
        </w:rPr>
      </w:pPr>
      <w:r w:rsidRPr="000017AE">
        <w:rPr>
          <w:rFonts w:hint="eastAsia"/>
          <w:bCs/>
          <w:color w:val="000000" w:themeColor="text1"/>
          <w:sz w:val="24"/>
        </w:rPr>
        <w:t>（</w:t>
      </w:r>
      <w:r w:rsidRPr="000017AE">
        <w:rPr>
          <w:rFonts w:hint="eastAsia"/>
          <w:bCs/>
          <w:color w:val="000000" w:themeColor="text1"/>
          <w:sz w:val="24"/>
        </w:rPr>
        <w:t>1</w:t>
      </w:r>
      <w:r w:rsidRPr="000017AE">
        <w:rPr>
          <w:rFonts w:hint="eastAsia"/>
          <w:bCs/>
          <w:color w:val="000000" w:themeColor="text1"/>
          <w:sz w:val="24"/>
        </w:rPr>
        <w:t>）领导小组</w:t>
      </w:r>
    </w:p>
    <w:p w:rsidR="000017AE" w:rsidRPr="000017AE" w:rsidRDefault="000017AE" w:rsidP="000017AE">
      <w:pPr>
        <w:spacing w:line="360" w:lineRule="auto"/>
        <w:ind w:firstLine="420"/>
        <w:rPr>
          <w:rFonts w:hint="eastAsia"/>
          <w:bCs/>
          <w:color w:val="000000" w:themeColor="text1"/>
          <w:sz w:val="24"/>
        </w:rPr>
      </w:pPr>
      <w:r w:rsidRPr="000017AE">
        <w:rPr>
          <w:rFonts w:hint="eastAsia"/>
          <w:bCs/>
          <w:color w:val="000000" w:themeColor="text1"/>
          <w:sz w:val="24"/>
        </w:rPr>
        <w:t>组长：</w:t>
      </w:r>
      <w:r>
        <w:rPr>
          <w:rFonts w:hint="eastAsia"/>
          <w:bCs/>
          <w:color w:val="000000" w:themeColor="text1"/>
          <w:sz w:val="24"/>
        </w:rPr>
        <w:t>刘猛</w:t>
      </w:r>
      <w:r w:rsidRPr="000017AE">
        <w:rPr>
          <w:rFonts w:hint="eastAsia"/>
          <w:bCs/>
          <w:color w:val="000000" w:themeColor="text1"/>
          <w:sz w:val="24"/>
        </w:rPr>
        <w:t>（副校长）</w:t>
      </w:r>
    </w:p>
    <w:p w:rsidR="000017AE" w:rsidRPr="000017AE" w:rsidRDefault="000017AE" w:rsidP="000017AE">
      <w:pPr>
        <w:spacing w:line="360" w:lineRule="auto"/>
        <w:ind w:firstLine="420"/>
        <w:rPr>
          <w:rFonts w:hint="eastAsia"/>
          <w:bCs/>
          <w:color w:val="000000" w:themeColor="text1"/>
          <w:sz w:val="24"/>
        </w:rPr>
      </w:pPr>
      <w:r w:rsidRPr="000017AE">
        <w:rPr>
          <w:rFonts w:hint="eastAsia"/>
          <w:bCs/>
          <w:color w:val="000000" w:themeColor="text1"/>
          <w:sz w:val="24"/>
        </w:rPr>
        <w:t>副组长：</w:t>
      </w:r>
      <w:r>
        <w:rPr>
          <w:rFonts w:hint="eastAsia"/>
          <w:bCs/>
          <w:color w:val="000000" w:themeColor="text1"/>
          <w:sz w:val="24"/>
        </w:rPr>
        <w:t>于长江</w:t>
      </w:r>
      <w:r>
        <w:rPr>
          <w:rFonts w:hint="eastAsia"/>
          <w:bCs/>
          <w:color w:val="000000" w:themeColor="text1"/>
          <w:sz w:val="24"/>
        </w:rPr>
        <w:t xml:space="preserve"> </w:t>
      </w:r>
      <w:r>
        <w:rPr>
          <w:rFonts w:hint="eastAsia"/>
          <w:bCs/>
          <w:color w:val="000000" w:themeColor="text1"/>
          <w:sz w:val="24"/>
        </w:rPr>
        <w:t>孙建荣</w:t>
      </w:r>
      <w:r>
        <w:rPr>
          <w:rFonts w:hint="eastAsia"/>
          <w:bCs/>
          <w:color w:val="000000" w:themeColor="text1"/>
          <w:sz w:val="24"/>
        </w:rPr>
        <w:t xml:space="preserve"> </w:t>
      </w:r>
      <w:r>
        <w:rPr>
          <w:rFonts w:hint="eastAsia"/>
          <w:bCs/>
          <w:color w:val="000000" w:themeColor="text1"/>
          <w:sz w:val="24"/>
        </w:rPr>
        <w:t>黄晓</w:t>
      </w:r>
    </w:p>
    <w:p w:rsidR="000017AE" w:rsidRPr="000017AE" w:rsidRDefault="000017AE" w:rsidP="000017AE">
      <w:pPr>
        <w:spacing w:line="360" w:lineRule="auto"/>
        <w:ind w:firstLine="420"/>
        <w:rPr>
          <w:rFonts w:hint="eastAsia"/>
          <w:bCs/>
          <w:color w:val="000000" w:themeColor="text1"/>
          <w:sz w:val="24"/>
        </w:rPr>
      </w:pPr>
      <w:r w:rsidRPr="000017AE">
        <w:rPr>
          <w:rFonts w:hint="eastAsia"/>
          <w:bCs/>
          <w:color w:val="000000" w:themeColor="text1"/>
          <w:sz w:val="24"/>
        </w:rPr>
        <w:t>成员：全体保安人员、数名学生</w:t>
      </w:r>
    </w:p>
    <w:p w:rsidR="000017AE" w:rsidRPr="000017AE" w:rsidRDefault="000017AE" w:rsidP="000017AE">
      <w:pPr>
        <w:spacing w:line="360" w:lineRule="auto"/>
        <w:ind w:firstLine="420"/>
        <w:rPr>
          <w:rFonts w:hint="eastAsia"/>
          <w:bCs/>
          <w:color w:val="000000" w:themeColor="text1"/>
          <w:sz w:val="24"/>
        </w:rPr>
      </w:pPr>
      <w:r w:rsidRPr="000017AE">
        <w:rPr>
          <w:rFonts w:hint="eastAsia"/>
          <w:bCs/>
          <w:color w:val="000000" w:themeColor="text1"/>
          <w:sz w:val="24"/>
        </w:rPr>
        <w:t>四、演练过程</w:t>
      </w:r>
    </w:p>
    <w:p w:rsidR="000017AE" w:rsidRPr="000017AE" w:rsidRDefault="000017AE" w:rsidP="000017AE">
      <w:pPr>
        <w:spacing w:line="360" w:lineRule="auto"/>
        <w:ind w:firstLine="420"/>
        <w:rPr>
          <w:rFonts w:hint="eastAsia"/>
          <w:bCs/>
          <w:color w:val="000000" w:themeColor="text1"/>
          <w:sz w:val="24"/>
        </w:rPr>
      </w:pPr>
      <w:r w:rsidRPr="000017AE">
        <w:rPr>
          <w:rFonts w:hint="eastAsia"/>
          <w:bCs/>
          <w:color w:val="000000" w:themeColor="text1"/>
          <w:sz w:val="24"/>
        </w:rPr>
        <w:t>1</w:t>
      </w:r>
      <w:r w:rsidRPr="000017AE">
        <w:rPr>
          <w:rFonts w:hint="eastAsia"/>
          <w:bCs/>
          <w:color w:val="000000" w:themeColor="text1"/>
          <w:sz w:val="24"/>
        </w:rPr>
        <w:t>、学校放学，学生出校门，校门口持刀歹徒（由</w:t>
      </w:r>
      <w:r w:rsidRPr="000017AE">
        <w:rPr>
          <w:rFonts w:hint="eastAsia"/>
          <w:bCs/>
          <w:color w:val="000000" w:themeColor="text1"/>
          <w:sz w:val="24"/>
        </w:rPr>
        <w:t xml:space="preserve">   </w:t>
      </w:r>
      <w:r w:rsidRPr="000017AE">
        <w:rPr>
          <w:rFonts w:hint="eastAsia"/>
          <w:bCs/>
          <w:color w:val="000000" w:themeColor="text1"/>
          <w:sz w:val="24"/>
        </w:rPr>
        <w:t>扮演）突然出现。</w:t>
      </w:r>
    </w:p>
    <w:p w:rsidR="000017AE" w:rsidRPr="000017AE" w:rsidRDefault="000017AE" w:rsidP="000017AE">
      <w:pPr>
        <w:spacing w:line="360" w:lineRule="auto"/>
        <w:ind w:firstLine="420"/>
        <w:rPr>
          <w:rFonts w:hint="eastAsia"/>
          <w:bCs/>
          <w:color w:val="000000" w:themeColor="text1"/>
          <w:sz w:val="24"/>
        </w:rPr>
      </w:pPr>
      <w:r w:rsidRPr="000017AE">
        <w:rPr>
          <w:rFonts w:hint="eastAsia"/>
          <w:bCs/>
          <w:color w:val="000000" w:themeColor="text1"/>
          <w:sz w:val="24"/>
        </w:rPr>
        <w:t>2</w:t>
      </w:r>
      <w:r w:rsidRPr="000017AE">
        <w:rPr>
          <w:rFonts w:hint="eastAsia"/>
          <w:bCs/>
          <w:color w:val="000000" w:themeColor="text1"/>
          <w:sz w:val="24"/>
        </w:rPr>
        <w:t>、校门保安立即上前喊话，教师指挥其它学生快速撤离到最近的教室。保安立即关闭校门，阻止歹徒进入学校，并立即报学校保卫科和领导。</w:t>
      </w:r>
    </w:p>
    <w:p w:rsidR="000017AE" w:rsidRPr="000017AE" w:rsidRDefault="000017AE" w:rsidP="000017AE">
      <w:pPr>
        <w:spacing w:line="360" w:lineRule="auto"/>
        <w:ind w:firstLine="420"/>
        <w:rPr>
          <w:rFonts w:hint="eastAsia"/>
          <w:bCs/>
          <w:color w:val="000000" w:themeColor="text1"/>
          <w:sz w:val="24"/>
        </w:rPr>
      </w:pPr>
      <w:r w:rsidRPr="000017AE">
        <w:rPr>
          <w:rFonts w:hint="eastAsia"/>
          <w:bCs/>
          <w:color w:val="000000" w:themeColor="text1"/>
          <w:sz w:val="24"/>
        </w:rPr>
        <w:t>3</w:t>
      </w:r>
      <w:r w:rsidRPr="000017AE">
        <w:rPr>
          <w:rFonts w:hint="eastAsia"/>
          <w:bCs/>
          <w:color w:val="000000" w:themeColor="text1"/>
          <w:sz w:val="24"/>
        </w:rPr>
        <w:t>、保安迅速报警。宋校长发布紧急命令，立即启动《反恐防爆应急预案》，学校防恐反恐应急救援队全体成员按防暴应急预案手持棍棒、钢叉等，将“歹徒”围住，临危不乱，与“歹徒”交涉、周旋，设法牵制“歹徒”，竭力保护人质安全。作“歹徒”思想工作，确保被绑架学生生命安全，等待警方与医院救护人员解救处置。</w:t>
      </w:r>
    </w:p>
    <w:p w:rsidR="000017AE" w:rsidRPr="000017AE" w:rsidRDefault="000017AE" w:rsidP="000017AE">
      <w:pPr>
        <w:spacing w:line="360" w:lineRule="auto"/>
        <w:ind w:firstLine="420"/>
        <w:rPr>
          <w:rFonts w:hint="eastAsia"/>
          <w:bCs/>
          <w:color w:val="000000" w:themeColor="text1"/>
          <w:sz w:val="24"/>
        </w:rPr>
      </w:pPr>
      <w:r w:rsidRPr="000017AE">
        <w:rPr>
          <w:rFonts w:hint="eastAsia"/>
          <w:bCs/>
          <w:color w:val="000000" w:themeColor="text1"/>
          <w:sz w:val="24"/>
        </w:rPr>
        <w:t>五、演练后检查</w:t>
      </w:r>
    </w:p>
    <w:p w:rsidR="000017AE" w:rsidRPr="000017AE" w:rsidRDefault="000017AE" w:rsidP="000017AE">
      <w:pPr>
        <w:spacing w:line="360" w:lineRule="auto"/>
        <w:ind w:firstLine="420"/>
        <w:rPr>
          <w:rFonts w:hint="eastAsia"/>
          <w:bCs/>
          <w:color w:val="000000" w:themeColor="text1"/>
          <w:sz w:val="24"/>
        </w:rPr>
      </w:pPr>
      <w:r w:rsidRPr="000017AE">
        <w:rPr>
          <w:rFonts w:hint="eastAsia"/>
          <w:bCs/>
          <w:color w:val="000000" w:themeColor="text1"/>
          <w:sz w:val="24"/>
        </w:rPr>
        <w:t>1</w:t>
      </w:r>
      <w:r w:rsidRPr="000017AE">
        <w:rPr>
          <w:rFonts w:hint="eastAsia"/>
          <w:bCs/>
          <w:color w:val="000000" w:themeColor="text1"/>
          <w:sz w:val="24"/>
        </w:rPr>
        <w:t>维序员的身体状况和心理承受能力以及演练过程中受伤情况。</w:t>
      </w:r>
    </w:p>
    <w:p w:rsidR="000017AE" w:rsidRPr="000017AE" w:rsidRDefault="000017AE" w:rsidP="000017AE">
      <w:pPr>
        <w:spacing w:line="360" w:lineRule="auto"/>
        <w:ind w:firstLine="420"/>
        <w:rPr>
          <w:rFonts w:hint="eastAsia"/>
          <w:bCs/>
          <w:color w:val="000000" w:themeColor="text1"/>
          <w:sz w:val="24"/>
        </w:rPr>
      </w:pPr>
      <w:r w:rsidRPr="000017AE">
        <w:rPr>
          <w:rFonts w:hint="eastAsia"/>
          <w:bCs/>
          <w:color w:val="000000" w:themeColor="text1"/>
          <w:sz w:val="24"/>
        </w:rPr>
        <w:t>2</w:t>
      </w:r>
      <w:r w:rsidRPr="000017AE">
        <w:rPr>
          <w:rFonts w:hint="eastAsia"/>
          <w:bCs/>
          <w:color w:val="000000" w:themeColor="text1"/>
          <w:sz w:val="24"/>
        </w:rPr>
        <w:t>收集各部门对本演练的好建议。</w:t>
      </w:r>
    </w:p>
    <w:p w:rsidR="000017AE" w:rsidRPr="000017AE" w:rsidRDefault="000017AE" w:rsidP="000017AE">
      <w:pPr>
        <w:spacing w:line="360" w:lineRule="auto"/>
        <w:ind w:firstLine="420"/>
        <w:rPr>
          <w:rFonts w:hint="eastAsia"/>
          <w:bCs/>
          <w:color w:val="000000" w:themeColor="text1"/>
          <w:sz w:val="24"/>
        </w:rPr>
      </w:pPr>
      <w:r w:rsidRPr="000017AE">
        <w:rPr>
          <w:rFonts w:hint="eastAsia"/>
          <w:bCs/>
          <w:color w:val="000000" w:themeColor="text1"/>
          <w:sz w:val="24"/>
        </w:rPr>
        <w:t>六、其它事宜</w:t>
      </w:r>
    </w:p>
    <w:p w:rsidR="000017AE" w:rsidRPr="000017AE" w:rsidRDefault="000017AE" w:rsidP="000017AE">
      <w:pPr>
        <w:spacing w:line="360" w:lineRule="auto"/>
        <w:ind w:firstLine="420"/>
        <w:rPr>
          <w:rFonts w:hint="eastAsia"/>
          <w:bCs/>
          <w:color w:val="000000" w:themeColor="text1"/>
          <w:sz w:val="24"/>
        </w:rPr>
      </w:pPr>
      <w:r w:rsidRPr="000017AE">
        <w:rPr>
          <w:rFonts w:hint="eastAsia"/>
          <w:bCs/>
          <w:color w:val="000000" w:themeColor="text1"/>
          <w:sz w:val="24"/>
        </w:rPr>
        <w:t>1</w:t>
      </w:r>
      <w:r w:rsidRPr="000017AE">
        <w:rPr>
          <w:rFonts w:hint="eastAsia"/>
          <w:bCs/>
          <w:color w:val="000000" w:themeColor="text1"/>
          <w:sz w:val="24"/>
        </w:rPr>
        <w:t>、事发场地：学校校门口</w:t>
      </w:r>
    </w:p>
    <w:p w:rsidR="000017AE" w:rsidRPr="000017AE" w:rsidRDefault="000017AE" w:rsidP="000017AE">
      <w:pPr>
        <w:spacing w:line="360" w:lineRule="auto"/>
        <w:ind w:firstLine="420"/>
        <w:rPr>
          <w:rFonts w:hint="eastAsia"/>
          <w:bCs/>
          <w:color w:val="000000" w:themeColor="text1"/>
          <w:sz w:val="24"/>
        </w:rPr>
      </w:pPr>
      <w:r w:rsidRPr="000017AE">
        <w:rPr>
          <w:rFonts w:hint="eastAsia"/>
          <w:bCs/>
          <w:color w:val="000000" w:themeColor="text1"/>
          <w:sz w:val="24"/>
        </w:rPr>
        <w:t>2</w:t>
      </w:r>
      <w:r w:rsidRPr="000017AE">
        <w:rPr>
          <w:rFonts w:hint="eastAsia"/>
          <w:bCs/>
          <w:color w:val="000000" w:themeColor="text1"/>
          <w:sz w:val="24"/>
        </w:rPr>
        <w:t>、为预防校园暴力袭击事件的发生，坚持“着眼事发，止于未发”和“预防为主，防患未然”的原则，以保障学校师生生命安全。</w:t>
      </w:r>
      <w:r w:rsidRPr="000017AE">
        <w:rPr>
          <w:rFonts w:hint="eastAsia"/>
          <w:bCs/>
          <w:color w:val="000000" w:themeColor="text1"/>
          <w:sz w:val="24"/>
        </w:rPr>
        <w:t xml:space="preserve"> </w:t>
      </w:r>
      <w:r w:rsidRPr="000017AE">
        <w:rPr>
          <w:rFonts w:hint="eastAsia"/>
          <w:bCs/>
          <w:color w:val="000000" w:themeColor="text1"/>
          <w:sz w:val="24"/>
        </w:rPr>
        <w:t>月</w:t>
      </w:r>
      <w:r w:rsidRPr="000017AE">
        <w:rPr>
          <w:rFonts w:hint="eastAsia"/>
          <w:bCs/>
          <w:color w:val="000000" w:themeColor="text1"/>
          <w:sz w:val="24"/>
        </w:rPr>
        <w:t xml:space="preserve">  </w:t>
      </w:r>
      <w:r w:rsidRPr="000017AE">
        <w:rPr>
          <w:rFonts w:hint="eastAsia"/>
          <w:bCs/>
          <w:color w:val="000000" w:themeColor="text1"/>
          <w:sz w:val="24"/>
        </w:rPr>
        <w:t>日，学校在舜玉路</w:t>
      </w:r>
      <w:r w:rsidRPr="000017AE">
        <w:rPr>
          <w:rFonts w:hint="eastAsia"/>
          <w:bCs/>
          <w:color w:val="000000" w:themeColor="text1"/>
          <w:sz w:val="24"/>
        </w:rPr>
        <w:t xml:space="preserve">   xxx</w:t>
      </w:r>
      <w:r w:rsidRPr="000017AE">
        <w:rPr>
          <w:rFonts w:hint="eastAsia"/>
          <w:bCs/>
          <w:color w:val="000000" w:themeColor="text1"/>
          <w:sz w:val="24"/>
        </w:rPr>
        <w:t>派出所警官的指导下，开展了“警校联动保平安”的应对校园暴力恐怖袭击事件应急演练。</w:t>
      </w:r>
    </w:p>
    <w:p w:rsidR="000017AE" w:rsidRPr="000017AE" w:rsidRDefault="000017AE" w:rsidP="000017AE">
      <w:pPr>
        <w:spacing w:line="360" w:lineRule="auto"/>
        <w:ind w:firstLine="420"/>
        <w:rPr>
          <w:rFonts w:hint="eastAsia"/>
          <w:bCs/>
          <w:color w:val="000000" w:themeColor="text1"/>
          <w:sz w:val="24"/>
        </w:rPr>
      </w:pPr>
      <w:r w:rsidRPr="000017AE">
        <w:rPr>
          <w:rFonts w:hint="eastAsia"/>
          <w:bCs/>
          <w:color w:val="000000" w:themeColor="text1"/>
          <w:sz w:val="24"/>
        </w:rPr>
        <w:t>整个应急演练分三个程序：</w:t>
      </w:r>
    </w:p>
    <w:p w:rsidR="000017AE" w:rsidRPr="000017AE" w:rsidRDefault="000017AE" w:rsidP="000017AE">
      <w:pPr>
        <w:spacing w:line="360" w:lineRule="auto"/>
        <w:ind w:firstLine="420"/>
        <w:rPr>
          <w:rFonts w:hint="eastAsia"/>
          <w:bCs/>
          <w:color w:val="000000" w:themeColor="text1"/>
          <w:sz w:val="24"/>
        </w:rPr>
      </w:pPr>
      <w:r w:rsidRPr="000017AE">
        <w:rPr>
          <w:rFonts w:hint="eastAsia"/>
          <w:bCs/>
          <w:color w:val="000000" w:themeColor="text1"/>
          <w:sz w:val="24"/>
        </w:rPr>
        <w:lastRenderedPageBreak/>
        <w:t>一是对学校全体安保人员进行了“保安全·树形象”专题培训，主要从如何树立安保形象和防暴力突发事件应对措施、处置方法以及安保人如何使用防暴器械、如何既能自防又能有效阻击歹徒的技能培训；</w:t>
      </w:r>
    </w:p>
    <w:p w:rsidR="000017AE" w:rsidRPr="000017AE" w:rsidRDefault="000017AE" w:rsidP="000017AE">
      <w:pPr>
        <w:spacing w:line="360" w:lineRule="auto"/>
        <w:ind w:firstLine="420"/>
        <w:rPr>
          <w:rFonts w:hint="eastAsia"/>
          <w:bCs/>
          <w:color w:val="000000" w:themeColor="text1"/>
          <w:sz w:val="24"/>
        </w:rPr>
      </w:pPr>
      <w:r w:rsidRPr="000017AE">
        <w:rPr>
          <w:rFonts w:hint="eastAsia"/>
          <w:bCs/>
          <w:color w:val="000000" w:themeColor="text1"/>
          <w:sz w:val="24"/>
        </w:rPr>
        <w:t>二是全体师生按照学校预设的模拟情景开展了防暴力袭击校园疏散应急演练——全体师生正在进行大课间活动，突然警务室从监控发现一名手持菜刀的“歹徒”试图从操场跳墙进入校园。警务室马上发出预警信号，全体生生“紧急”疏散撤离。</w:t>
      </w:r>
    </w:p>
    <w:p w:rsidR="000017AE" w:rsidRPr="000017AE" w:rsidRDefault="000017AE" w:rsidP="000017AE">
      <w:pPr>
        <w:spacing w:line="360" w:lineRule="auto"/>
        <w:ind w:firstLine="420"/>
        <w:rPr>
          <w:rFonts w:hint="eastAsia"/>
          <w:bCs/>
          <w:color w:val="000000" w:themeColor="text1"/>
          <w:sz w:val="24"/>
        </w:rPr>
      </w:pPr>
      <w:r w:rsidRPr="000017AE">
        <w:rPr>
          <w:rFonts w:hint="eastAsia"/>
          <w:bCs/>
          <w:color w:val="000000" w:themeColor="text1"/>
          <w:sz w:val="24"/>
        </w:rPr>
        <w:t>场景</w:t>
      </w:r>
      <w:r w:rsidRPr="000017AE">
        <w:rPr>
          <w:rFonts w:hint="eastAsia"/>
          <w:bCs/>
          <w:color w:val="000000" w:themeColor="text1"/>
          <w:sz w:val="24"/>
        </w:rPr>
        <w:t>1</w:t>
      </w:r>
      <w:r w:rsidRPr="000017AE">
        <w:rPr>
          <w:rFonts w:hint="eastAsia"/>
          <w:bCs/>
          <w:color w:val="000000" w:themeColor="text1"/>
          <w:sz w:val="24"/>
        </w:rPr>
        <w:t>：嘟……嘟……”随着一声声警报声响起，学校校区门口内出现</w:t>
      </w:r>
      <w:r w:rsidRPr="000017AE">
        <w:rPr>
          <w:rFonts w:hint="eastAsia"/>
          <w:bCs/>
          <w:color w:val="000000" w:themeColor="text1"/>
          <w:sz w:val="24"/>
        </w:rPr>
        <w:t>2</w:t>
      </w:r>
      <w:r w:rsidRPr="000017AE">
        <w:rPr>
          <w:rFonts w:hint="eastAsia"/>
          <w:bCs/>
          <w:color w:val="000000" w:themeColor="text1"/>
          <w:sz w:val="24"/>
        </w:rPr>
        <w:t>名暴恐分子，他们拿着砍刀、斧头藏在校门外，等待放学。学校警卫室通过监控第一时间关闭校门，组织学生远离校门回班。学校立即拨打</w:t>
      </w:r>
      <w:r w:rsidRPr="000017AE">
        <w:rPr>
          <w:rFonts w:hint="eastAsia"/>
          <w:bCs/>
          <w:color w:val="000000" w:themeColor="text1"/>
          <w:sz w:val="24"/>
        </w:rPr>
        <w:t>110</w:t>
      </w:r>
      <w:r w:rsidRPr="000017AE">
        <w:rPr>
          <w:rFonts w:hint="eastAsia"/>
          <w:bCs/>
          <w:color w:val="000000" w:themeColor="text1"/>
          <w:sz w:val="24"/>
        </w:rPr>
        <w:t>报警。学校安保人员执械迅速赶到现场与歹徒周旋，巡逻队与校园安保人员在校门口用盾牌和钢棍围成了一堵防御墙，使暴徒不能进退，为接警的增援人员赢得时间，并伺机进行抓捕。</w:t>
      </w:r>
      <w:r w:rsidRPr="000017AE">
        <w:rPr>
          <w:rFonts w:hint="eastAsia"/>
          <w:bCs/>
          <w:color w:val="000000" w:themeColor="text1"/>
          <w:sz w:val="24"/>
        </w:rPr>
        <w:t>10</w:t>
      </w:r>
      <w:r w:rsidRPr="000017AE">
        <w:rPr>
          <w:rFonts w:hint="eastAsia"/>
          <w:bCs/>
          <w:color w:val="000000" w:themeColor="text1"/>
          <w:sz w:val="24"/>
        </w:rPr>
        <w:t>分钟后，暴徒被击伤抓获。</w:t>
      </w:r>
    </w:p>
    <w:p w:rsidR="00FB6327" w:rsidRPr="000017AE" w:rsidRDefault="000017AE" w:rsidP="000017AE">
      <w:pPr>
        <w:spacing w:line="360" w:lineRule="auto"/>
        <w:ind w:firstLine="420"/>
        <w:rPr>
          <w:sz w:val="24"/>
        </w:rPr>
      </w:pPr>
      <w:r w:rsidRPr="000017AE">
        <w:rPr>
          <w:rFonts w:hint="eastAsia"/>
          <w:bCs/>
          <w:color w:val="000000" w:themeColor="text1"/>
          <w:sz w:val="24"/>
        </w:rPr>
        <w:t>场景</w:t>
      </w:r>
      <w:r w:rsidRPr="000017AE">
        <w:rPr>
          <w:rFonts w:hint="eastAsia"/>
          <w:bCs/>
          <w:color w:val="000000" w:themeColor="text1"/>
          <w:sz w:val="24"/>
        </w:rPr>
        <w:t>2</w:t>
      </w:r>
      <w:r w:rsidRPr="000017AE">
        <w:rPr>
          <w:rFonts w:hint="eastAsia"/>
          <w:bCs/>
          <w:color w:val="000000" w:themeColor="text1"/>
          <w:sz w:val="24"/>
        </w:rPr>
        <w:t>：一名前来处理学生问题的家长在离开办公室后，私自前往教室寻找同学，被老师发现报告监控室，监控室立马下通知，全校戒备，老师锁门守住门口，保护学生安全。</w:t>
      </w:r>
    </w:p>
    <w:sectPr w:rsidR="00FB6327" w:rsidRPr="000017AE" w:rsidSect="00FB6327">
      <w:pgSz w:w="11906" w:h="16838"/>
      <w:pgMar w:top="1020" w:right="1800" w:bottom="898"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5AC" w:rsidRDefault="00D745AC" w:rsidP="00AA5E86">
      <w:r>
        <w:separator/>
      </w:r>
    </w:p>
  </w:endnote>
  <w:endnote w:type="continuationSeparator" w:id="0">
    <w:p w:rsidR="00D745AC" w:rsidRDefault="00D745AC" w:rsidP="00AA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5AC" w:rsidRDefault="00D745AC" w:rsidP="00AA5E86">
      <w:r>
        <w:separator/>
      </w:r>
    </w:p>
  </w:footnote>
  <w:footnote w:type="continuationSeparator" w:id="0">
    <w:p w:rsidR="00D745AC" w:rsidRDefault="00D745AC" w:rsidP="00AA5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89E2D"/>
    <w:multiLevelType w:val="singleLevel"/>
    <w:tmpl w:val="59389E2D"/>
    <w:lvl w:ilvl="0">
      <w:start w:val="1"/>
      <w:numFmt w:val="decimal"/>
      <w:suff w:val="nothing"/>
      <w:lvlText w:val="%1、"/>
      <w:lvlJc w:val="left"/>
    </w:lvl>
  </w:abstractNum>
  <w:abstractNum w:abstractNumId="1">
    <w:nsid w:val="76ED3621"/>
    <w:multiLevelType w:val="hybridMultilevel"/>
    <w:tmpl w:val="26FE44D2"/>
    <w:lvl w:ilvl="0" w:tplc="16E6C0C6">
      <w:start w:val="2"/>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5B7848FA"/>
    <w:rsid w:val="000017AE"/>
    <w:rsid w:val="002556FE"/>
    <w:rsid w:val="00483E7B"/>
    <w:rsid w:val="005D4CAC"/>
    <w:rsid w:val="005D5B7F"/>
    <w:rsid w:val="00AA5E86"/>
    <w:rsid w:val="00BA38DA"/>
    <w:rsid w:val="00C17631"/>
    <w:rsid w:val="00D745AC"/>
    <w:rsid w:val="00E73EF6"/>
    <w:rsid w:val="00EC2833"/>
    <w:rsid w:val="00FB6327"/>
    <w:rsid w:val="01630F53"/>
    <w:rsid w:val="023C66B8"/>
    <w:rsid w:val="02D53AE3"/>
    <w:rsid w:val="04DF6C8C"/>
    <w:rsid w:val="04ED3A23"/>
    <w:rsid w:val="0590322C"/>
    <w:rsid w:val="07924744"/>
    <w:rsid w:val="07E45C7F"/>
    <w:rsid w:val="07F5692C"/>
    <w:rsid w:val="08161CD1"/>
    <w:rsid w:val="0AAC321A"/>
    <w:rsid w:val="0C493935"/>
    <w:rsid w:val="0D041E6A"/>
    <w:rsid w:val="0D2F072F"/>
    <w:rsid w:val="0D3F688F"/>
    <w:rsid w:val="0DCE1E37"/>
    <w:rsid w:val="0FA201B4"/>
    <w:rsid w:val="10ED4953"/>
    <w:rsid w:val="117A2A53"/>
    <w:rsid w:val="11D04F45"/>
    <w:rsid w:val="12180BBD"/>
    <w:rsid w:val="123D5579"/>
    <w:rsid w:val="12427803"/>
    <w:rsid w:val="12504B8D"/>
    <w:rsid w:val="12947B9F"/>
    <w:rsid w:val="13254BD9"/>
    <w:rsid w:val="13B576E5"/>
    <w:rsid w:val="14E21050"/>
    <w:rsid w:val="157079BA"/>
    <w:rsid w:val="16D47282"/>
    <w:rsid w:val="18BB2884"/>
    <w:rsid w:val="1918202D"/>
    <w:rsid w:val="1AB339DA"/>
    <w:rsid w:val="1AE31FAA"/>
    <w:rsid w:val="1C677748"/>
    <w:rsid w:val="1D154BCD"/>
    <w:rsid w:val="1D8160F6"/>
    <w:rsid w:val="1D9E5BFF"/>
    <w:rsid w:val="1DE17414"/>
    <w:rsid w:val="1E2D620F"/>
    <w:rsid w:val="1E996BC3"/>
    <w:rsid w:val="1F271CAA"/>
    <w:rsid w:val="21A763B2"/>
    <w:rsid w:val="23CE72BB"/>
    <w:rsid w:val="255527CF"/>
    <w:rsid w:val="26B07208"/>
    <w:rsid w:val="271436A9"/>
    <w:rsid w:val="296F3E7B"/>
    <w:rsid w:val="29DB09B9"/>
    <w:rsid w:val="29EE1BD8"/>
    <w:rsid w:val="2A3B3343"/>
    <w:rsid w:val="2A3E2C5C"/>
    <w:rsid w:val="2AED7AD6"/>
    <w:rsid w:val="2B6739C3"/>
    <w:rsid w:val="2CAC6259"/>
    <w:rsid w:val="2D505FC9"/>
    <w:rsid w:val="2ED87AE7"/>
    <w:rsid w:val="2FB92C4B"/>
    <w:rsid w:val="2FBB395D"/>
    <w:rsid w:val="32E95D13"/>
    <w:rsid w:val="33E72F89"/>
    <w:rsid w:val="34201613"/>
    <w:rsid w:val="379D6FCC"/>
    <w:rsid w:val="38F73D85"/>
    <w:rsid w:val="390B6044"/>
    <w:rsid w:val="3A871F12"/>
    <w:rsid w:val="3AA70248"/>
    <w:rsid w:val="3AAB771C"/>
    <w:rsid w:val="3AB030D6"/>
    <w:rsid w:val="3D2D6CED"/>
    <w:rsid w:val="3E0F3A5D"/>
    <w:rsid w:val="3E266F05"/>
    <w:rsid w:val="3E772868"/>
    <w:rsid w:val="3F8B424E"/>
    <w:rsid w:val="41537228"/>
    <w:rsid w:val="41884094"/>
    <w:rsid w:val="420D45FC"/>
    <w:rsid w:val="42DA4F2D"/>
    <w:rsid w:val="431F5160"/>
    <w:rsid w:val="43A00E66"/>
    <w:rsid w:val="44645F89"/>
    <w:rsid w:val="449B6B1A"/>
    <w:rsid w:val="45D040A6"/>
    <w:rsid w:val="46D467C4"/>
    <w:rsid w:val="47565A99"/>
    <w:rsid w:val="4B40266F"/>
    <w:rsid w:val="4E751534"/>
    <w:rsid w:val="51B34BE0"/>
    <w:rsid w:val="52BB0348"/>
    <w:rsid w:val="54BF4C96"/>
    <w:rsid w:val="54C93027"/>
    <w:rsid w:val="56586FB6"/>
    <w:rsid w:val="56F65BBA"/>
    <w:rsid w:val="57600E21"/>
    <w:rsid w:val="58450D5F"/>
    <w:rsid w:val="591271AE"/>
    <w:rsid w:val="593D5A74"/>
    <w:rsid w:val="5967213C"/>
    <w:rsid w:val="596A46F9"/>
    <w:rsid w:val="5AB865E5"/>
    <w:rsid w:val="5B7848FA"/>
    <w:rsid w:val="5E216EA8"/>
    <w:rsid w:val="5EB635F2"/>
    <w:rsid w:val="5EBC76FA"/>
    <w:rsid w:val="5ED25842"/>
    <w:rsid w:val="5F332BBC"/>
    <w:rsid w:val="6111429F"/>
    <w:rsid w:val="623B0509"/>
    <w:rsid w:val="625B145C"/>
    <w:rsid w:val="626671FB"/>
    <w:rsid w:val="62A57B9B"/>
    <w:rsid w:val="62B21879"/>
    <w:rsid w:val="62FD2F01"/>
    <w:rsid w:val="63130619"/>
    <w:rsid w:val="64472F94"/>
    <w:rsid w:val="64846620"/>
    <w:rsid w:val="64B87BAB"/>
    <w:rsid w:val="64C45DE1"/>
    <w:rsid w:val="659A4B3F"/>
    <w:rsid w:val="661C3E14"/>
    <w:rsid w:val="66414053"/>
    <w:rsid w:val="66AF4687"/>
    <w:rsid w:val="67757C6A"/>
    <w:rsid w:val="685427BA"/>
    <w:rsid w:val="6C7147F8"/>
    <w:rsid w:val="6C9824B9"/>
    <w:rsid w:val="6DC1541F"/>
    <w:rsid w:val="6F333FFC"/>
    <w:rsid w:val="6FC4136C"/>
    <w:rsid w:val="727D36F1"/>
    <w:rsid w:val="73243163"/>
    <w:rsid w:val="737801E0"/>
    <w:rsid w:val="7393582A"/>
    <w:rsid w:val="74276546"/>
    <w:rsid w:val="75CA0CCD"/>
    <w:rsid w:val="76671E50"/>
    <w:rsid w:val="7BA41D67"/>
    <w:rsid w:val="7C985AF7"/>
    <w:rsid w:val="7D006B42"/>
    <w:rsid w:val="7D1B284D"/>
    <w:rsid w:val="7D883202"/>
    <w:rsid w:val="7DC93C6B"/>
    <w:rsid w:val="7E4E3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63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FB6327"/>
    <w:rPr>
      <w:b/>
      <w:bCs/>
    </w:rPr>
  </w:style>
  <w:style w:type="paragraph" w:styleId="a4">
    <w:name w:val="annotation text"/>
    <w:basedOn w:val="a"/>
    <w:link w:val="Char0"/>
    <w:qFormat/>
    <w:rsid w:val="00FB6327"/>
    <w:pPr>
      <w:jc w:val="left"/>
    </w:pPr>
  </w:style>
  <w:style w:type="paragraph" w:styleId="a5">
    <w:name w:val="Balloon Text"/>
    <w:basedOn w:val="a"/>
    <w:link w:val="Char1"/>
    <w:qFormat/>
    <w:rsid w:val="00FB6327"/>
    <w:rPr>
      <w:sz w:val="18"/>
      <w:szCs w:val="18"/>
    </w:rPr>
  </w:style>
  <w:style w:type="paragraph" w:styleId="a6">
    <w:name w:val="footer"/>
    <w:basedOn w:val="a"/>
    <w:link w:val="Char2"/>
    <w:qFormat/>
    <w:rsid w:val="00FB6327"/>
    <w:pPr>
      <w:tabs>
        <w:tab w:val="center" w:pos="4153"/>
        <w:tab w:val="right" w:pos="8306"/>
      </w:tabs>
      <w:snapToGrid w:val="0"/>
      <w:jc w:val="left"/>
    </w:pPr>
    <w:rPr>
      <w:sz w:val="18"/>
      <w:szCs w:val="18"/>
    </w:rPr>
  </w:style>
  <w:style w:type="paragraph" w:styleId="a7">
    <w:name w:val="header"/>
    <w:basedOn w:val="a"/>
    <w:link w:val="Char3"/>
    <w:qFormat/>
    <w:rsid w:val="00FB6327"/>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qFormat/>
    <w:rsid w:val="00FB6327"/>
    <w:rPr>
      <w:sz w:val="21"/>
      <w:szCs w:val="21"/>
    </w:rPr>
  </w:style>
  <w:style w:type="character" w:customStyle="1" w:styleId="Char3">
    <w:name w:val="页眉 Char"/>
    <w:basedOn w:val="a0"/>
    <w:link w:val="a7"/>
    <w:qFormat/>
    <w:rsid w:val="00FB6327"/>
    <w:rPr>
      <w:kern w:val="2"/>
      <w:sz w:val="18"/>
      <w:szCs w:val="18"/>
    </w:rPr>
  </w:style>
  <w:style w:type="character" w:customStyle="1" w:styleId="Char2">
    <w:name w:val="页脚 Char"/>
    <w:basedOn w:val="a0"/>
    <w:link w:val="a6"/>
    <w:qFormat/>
    <w:rsid w:val="00FB6327"/>
    <w:rPr>
      <w:kern w:val="2"/>
      <w:sz w:val="18"/>
      <w:szCs w:val="18"/>
    </w:rPr>
  </w:style>
  <w:style w:type="character" w:customStyle="1" w:styleId="Char0">
    <w:name w:val="批注文字 Char"/>
    <w:basedOn w:val="a0"/>
    <w:link w:val="a4"/>
    <w:qFormat/>
    <w:rsid w:val="00FB6327"/>
    <w:rPr>
      <w:kern w:val="2"/>
      <w:sz w:val="21"/>
      <w:szCs w:val="24"/>
    </w:rPr>
  </w:style>
  <w:style w:type="character" w:customStyle="1" w:styleId="Char">
    <w:name w:val="批注主题 Char"/>
    <w:basedOn w:val="Char0"/>
    <w:link w:val="a3"/>
    <w:qFormat/>
    <w:rsid w:val="00FB6327"/>
    <w:rPr>
      <w:b/>
      <w:bCs/>
      <w:kern w:val="2"/>
      <w:sz w:val="21"/>
      <w:szCs w:val="24"/>
    </w:rPr>
  </w:style>
  <w:style w:type="character" w:customStyle="1" w:styleId="Char1">
    <w:name w:val="批注框文本 Char"/>
    <w:basedOn w:val="a0"/>
    <w:link w:val="a5"/>
    <w:qFormat/>
    <w:rsid w:val="00FB6327"/>
    <w:rPr>
      <w:kern w:val="2"/>
      <w:sz w:val="18"/>
      <w:szCs w:val="18"/>
    </w:rPr>
  </w:style>
  <w:style w:type="paragraph" w:styleId="a9">
    <w:name w:val="List Paragraph"/>
    <w:basedOn w:val="a"/>
    <w:uiPriority w:val="99"/>
    <w:unhideWhenUsed/>
    <w:rsid w:val="00AA5E8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214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158</Words>
  <Characters>906</Characters>
  <Application>Microsoft Office Word</Application>
  <DocSecurity>0</DocSecurity>
  <Lines>7</Lines>
  <Paragraphs>2</Paragraphs>
  <ScaleCrop>false</ScaleCrop>
  <Company>Microsoft</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SWH</dc:creator>
  <cp:lastModifiedBy>xbany</cp:lastModifiedBy>
  <cp:revision>6</cp:revision>
  <dcterms:created xsi:type="dcterms:W3CDTF">2017-08-29T08:11:00Z</dcterms:created>
  <dcterms:modified xsi:type="dcterms:W3CDTF">2022-02-23T12:11:00Z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