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1965"/>
        <w:jc w:val="left"/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</w:pPr>
      <w:r>
        <w:rPr>
          <w:rFonts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  <w:u w:val="single"/>
        </w:rPr>
        <w:t>丝韵（葫芦丝）</w:t>
      </w:r>
      <w:r>
        <w:rPr>
          <w:rFonts w:ascii="Calibri" w:hAnsi="Calibri" w:eastAsia="宋体" w:cs="Arial"/>
          <w:b/>
          <w:bCs/>
          <w:color w:val="000000"/>
          <w:kern w:val="0"/>
          <w:sz w:val="36"/>
          <w:szCs w:val="36"/>
          <w:u w:val="single"/>
        </w:rPr>
        <w:t>    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社团活动计划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      20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22.2</w:t>
      </w:r>
    </w:p>
    <w:tbl>
      <w:tblPr>
        <w:tblStyle w:val="3"/>
        <w:tblW w:w="897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1753"/>
        <w:gridCol w:w="673"/>
        <w:gridCol w:w="1857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社团名称：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丝韵（葫芦丝）</w:t>
            </w:r>
          </w:p>
        </w:tc>
        <w:tc>
          <w:tcPr>
            <w:tcW w:w="1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社团人数：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2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辅导教师姓名：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顾智芸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授课地点：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音乐室（3）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社团目标：</w:t>
            </w:r>
          </w:p>
        </w:tc>
        <w:tc>
          <w:tcPr>
            <w:tcW w:w="66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新队员：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进一步巩固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基本指法，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学习装饰音的吹法。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老队员：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提高手指的灵敏度，更好地运用滑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音、叠音等技巧，学习三吐技巧，尝试运用不同的气息，表达情绪的变化。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内容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9"/>
                <w:szCs w:val="2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练习《活指练习》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巩固指法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音乐室（3）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fa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吹奏《小星星》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练习连吐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复习《小星星》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学习低音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mi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吹奏《映山红》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学习倚音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复习《映山红》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学习打音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吹奏《金孔雀轻轻跳》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复习《金孔雀轻轻跳》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学习叠音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吹奏《竹林深处》片段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复习《竹林深处》嫖断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讲解附点和切分节奏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吹奏《摇篮曲》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复习《摇篮曲》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复习滑音、学习虚指颤音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吹奏《月光下的凤尾竹》第一部分</w:t>
            </w:r>
          </w:p>
        </w:tc>
        <w:tc>
          <w:tcPr>
            <w:tcW w:w="185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复习《月光下的凤尾竹》第一部分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综合表演</w:t>
            </w:r>
            <w:bookmarkStart w:id="0" w:name="_GoBack"/>
            <w:bookmarkEnd w:id="0"/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"/>
                <w:szCs w:val="21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EA"/>
    <w:rsid w:val="001102EA"/>
    <w:rsid w:val="001F27BD"/>
    <w:rsid w:val="00C1791A"/>
    <w:rsid w:val="00E83DAC"/>
    <w:rsid w:val="00EE7939"/>
    <w:rsid w:val="00F510E4"/>
    <w:rsid w:val="24C43B74"/>
    <w:rsid w:val="38D84784"/>
    <w:rsid w:val="3CC93AA2"/>
    <w:rsid w:val="624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494</Characters>
  <Lines>4</Lines>
  <Paragraphs>1</Paragraphs>
  <TotalTime>2</TotalTime>
  <ScaleCrop>false</ScaleCrop>
  <LinksUpToDate>false</LinksUpToDate>
  <CharactersWithSpaces>579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2019-01-24T01:07:00Z</dcterms:created>
  <dc:creator>lenovo</dc:creator>
  <cp:lastModifiedBy>童渲钦</cp:lastModifiedBy>
  <dcterms:modified xsi:type="dcterms:W3CDTF">2022-02-21T01:06:33Z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