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5239E" w14:textId="6525EAB9" w:rsidR="00393D67" w:rsidRPr="00393D67" w:rsidRDefault="00393D67" w:rsidP="00393D67">
      <w:pPr>
        <w:jc w:val="center"/>
        <w:rPr>
          <w:rFonts w:ascii="楷体" w:eastAsia="楷体" w:hAnsi="楷体" w:cs="宋体"/>
          <w:kern w:val="0"/>
          <w:sz w:val="36"/>
          <w:szCs w:val="36"/>
        </w:rPr>
      </w:pPr>
      <w:r w:rsidRPr="00393D67">
        <w:rPr>
          <w:rFonts w:ascii="楷体" w:eastAsia="楷体" w:hAnsi="楷体" w:cs="宋体" w:hint="eastAsia"/>
          <w:kern w:val="0"/>
          <w:sz w:val="36"/>
          <w:szCs w:val="36"/>
        </w:rPr>
        <w:t>20</w:t>
      </w:r>
      <w:r>
        <w:rPr>
          <w:rFonts w:ascii="楷体" w:eastAsia="楷体" w:hAnsi="楷体" w:cs="宋体"/>
          <w:kern w:val="0"/>
          <w:sz w:val="36"/>
          <w:szCs w:val="36"/>
        </w:rPr>
        <w:t>2</w:t>
      </w:r>
      <w:r w:rsidR="00EB3FB4">
        <w:rPr>
          <w:rFonts w:ascii="楷体" w:eastAsia="楷体" w:hAnsi="楷体" w:cs="宋体"/>
          <w:kern w:val="0"/>
          <w:sz w:val="36"/>
          <w:szCs w:val="36"/>
        </w:rPr>
        <w:t>1</w:t>
      </w:r>
      <w:r w:rsidRPr="00393D67">
        <w:rPr>
          <w:rFonts w:ascii="楷体" w:eastAsia="楷体" w:hAnsi="楷体" w:cs="宋体" w:hint="eastAsia"/>
          <w:kern w:val="0"/>
          <w:sz w:val="36"/>
          <w:szCs w:val="36"/>
        </w:rPr>
        <w:t>—202</w:t>
      </w:r>
      <w:r w:rsidR="00EB3FB4">
        <w:rPr>
          <w:rFonts w:ascii="楷体" w:eastAsia="楷体" w:hAnsi="楷体" w:cs="宋体"/>
          <w:kern w:val="0"/>
          <w:sz w:val="36"/>
          <w:szCs w:val="36"/>
        </w:rPr>
        <w:t>2</w:t>
      </w:r>
      <w:r w:rsidRPr="00393D67">
        <w:rPr>
          <w:rFonts w:ascii="楷体" w:eastAsia="楷体" w:hAnsi="楷体" w:cs="宋体" w:hint="eastAsia"/>
          <w:kern w:val="0"/>
          <w:sz w:val="36"/>
          <w:szCs w:val="36"/>
        </w:rPr>
        <w:t>学年第</w:t>
      </w:r>
      <w:r w:rsidR="00EB3FB4">
        <w:rPr>
          <w:rFonts w:ascii="楷体" w:eastAsia="楷体" w:hAnsi="楷体" w:cs="宋体" w:hint="eastAsia"/>
          <w:kern w:val="0"/>
          <w:sz w:val="36"/>
          <w:szCs w:val="36"/>
        </w:rPr>
        <w:t>二</w:t>
      </w:r>
      <w:r w:rsidRPr="00393D67">
        <w:rPr>
          <w:rFonts w:ascii="楷体" w:eastAsia="楷体" w:hAnsi="楷体" w:cs="宋体" w:hint="eastAsia"/>
          <w:kern w:val="0"/>
          <w:sz w:val="36"/>
          <w:szCs w:val="36"/>
        </w:rPr>
        <w:t>学期常州市紫云小学</w:t>
      </w:r>
    </w:p>
    <w:p w14:paraId="3F7450D2" w14:textId="774DFEC5" w:rsidR="00393D67" w:rsidRDefault="00B33E2B" w:rsidP="00393D67">
      <w:pPr>
        <w:jc w:val="center"/>
        <w:rPr>
          <w:rFonts w:ascii="楷体" w:eastAsia="楷体" w:hAnsi="楷体" w:cs="宋体"/>
          <w:kern w:val="0"/>
          <w:sz w:val="36"/>
          <w:szCs w:val="36"/>
        </w:rPr>
      </w:pPr>
      <w:r>
        <w:rPr>
          <w:rFonts w:ascii="楷体" w:eastAsia="楷体" w:hAnsi="楷体" w:cs="宋体" w:hint="eastAsia"/>
          <w:kern w:val="0"/>
          <w:sz w:val="36"/>
          <w:szCs w:val="36"/>
        </w:rPr>
        <w:t>教育信息化</w:t>
      </w:r>
      <w:r w:rsidR="00393D67" w:rsidRPr="00393D67">
        <w:rPr>
          <w:rFonts w:ascii="楷体" w:eastAsia="楷体" w:hAnsi="楷体" w:cs="宋体" w:hint="eastAsia"/>
          <w:kern w:val="0"/>
          <w:sz w:val="36"/>
          <w:szCs w:val="36"/>
        </w:rPr>
        <w:t>工作计划</w:t>
      </w:r>
    </w:p>
    <w:p w14:paraId="6C4D5BC2" w14:textId="77777777" w:rsidR="00393D67" w:rsidRPr="00393D67" w:rsidRDefault="00393D67" w:rsidP="00393D67">
      <w:pPr>
        <w:pStyle w:val="a3"/>
        <w:spacing w:before="0" w:beforeAutospacing="0" w:after="75" w:afterAutospacing="0" w:line="315" w:lineRule="atLeast"/>
        <w:rPr>
          <w:b/>
          <w:color w:val="000000"/>
        </w:rPr>
      </w:pPr>
      <w:r w:rsidRPr="00393D67">
        <w:rPr>
          <w:rFonts w:hint="eastAsia"/>
          <w:b/>
          <w:color w:val="000000"/>
        </w:rPr>
        <w:t>一</w:t>
      </w:r>
      <w:r w:rsidRPr="00393D67">
        <w:rPr>
          <w:b/>
          <w:color w:val="000000"/>
        </w:rPr>
        <w:t>、</w:t>
      </w:r>
      <w:r w:rsidRPr="00393D67">
        <w:rPr>
          <w:rFonts w:hint="eastAsia"/>
          <w:b/>
          <w:color w:val="000000"/>
        </w:rPr>
        <w:t>指导思想</w:t>
      </w:r>
    </w:p>
    <w:p w14:paraId="223FF134" w14:textId="15A99A77" w:rsidR="00F856B1" w:rsidRDefault="00F856B1" w:rsidP="00F856B1">
      <w:pPr>
        <w:pStyle w:val="a3"/>
        <w:spacing w:before="0" w:beforeAutospacing="0" w:after="75" w:afterAutospacing="0" w:line="360" w:lineRule="auto"/>
        <w:ind w:firstLineChars="200" w:firstLine="480"/>
      </w:pPr>
      <w:r w:rsidRPr="00F856B1">
        <w:rPr>
          <w:rFonts w:hint="eastAsia"/>
          <w:color w:val="000000"/>
        </w:rPr>
        <w:t xml:space="preserve">坚持以科学发展观为指导, </w:t>
      </w:r>
      <w:r>
        <w:rPr>
          <w:rFonts w:hint="eastAsia"/>
          <w:color w:val="000000"/>
        </w:rPr>
        <w:t>以教育部《教育信息化2.0行动计划》、《教育信息化“十三五”规划》</w:t>
      </w:r>
      <w:r>
        <w:rPr>
          <w:rFonts w:hint="eastAsia"/>
          <w:color w:val="000000"/>
          <w:shd w:val="clear" w:color="auto" w:fill="FFFFFF"/>
        </w:rPr>
        <w:t>等文件精神</w:t>
      </w:r>
      <w:r>
        <w:rPr>
          <w:rFonts w:hint="eastAsia"/>
          <w:color w:val="000000"/>
        </w:rPr>
        <w:t>为指导,</w:t>
      </w:r>
      <w:r w:rsidRPr="00F856B1">
        <w:rPr>
          <w:rFonts w:hint="eastAsia"/>
          <w:color w:val="000000"/>
        </w:rPr>
        <w:t>加快推进智慧校园建设，</w:t>
      </w:r>
      <w:r>
        <w:rPr>
          <w:rFonts w:hint="eastAsia"/>
        </w:rPr>
        <w:t>准确把握教育信息化2.0新时代特征，围绕区信息中心重点工作，根据</w:t>
      </w:r>
      <w:r>
        <w:t>学校信息化</w:t>
      </w:r>
      <w:r>
        <w:rPr>
          <w:rFonts w:hint="eastAsia"/>
        </w:rPr>
        <w:t>建设</w:t>
      </w:r>
      <w:r>
        <w:t>需求</w:t>
      </w:r>
      <w:r w:rsidRPr="00F856B1">
        <w:rPr>
          <w:rFonts w:hint="eastAsia"/>
          <w:color w:val="000000"/>
        </w:rPr>
        <w:t>,以数字化校园项目建设为重点,不断提高教育信息化水平,积极营造校园教育信息化新环境,</w:t>
      </w:r>
      <w:r>
        <w:rPr>
          <w:color w:val="000000"/>
        </w:rPr>
        <w:t xml:space="preserve"> </w:t>
      </w:r>
      <w:r>
        <w:rPr>
          <w:rFonts w:hint="eastAsia"/>
        </w:rPr>
        <w:t>发挥信息技术在教育教学领域的积极作用，提升学校教育信息化水平，</w:t>
      </w:r>
      <w:r w:rsidRPr="00F856B1">
        <w:rPr>
          <w:rFonts w:hint="eastAsia"/>
          <w:color w:val="000000"/>
        </w:rPr>
        <w:t>以信息化建设带动学校教育的现代化和优质化</w:t>
      </w:r>
      <w:r>
        <w:rPr>
          <w:rFonts w:hint="eastAsia"/>
        </w:rPr>
        <w:t>。</w:t>
      </w:r>
    </w:p>
    <w:p w14:paraId="3E46CD27" w14:textId="12496C48" w:rsidR="00393D67" w:rsidRPr="00440189" w:rsidRDefault="00D236F2" w:rsidP="00D236F2">
      <w:pPr>
        <w:pStyle w:val="a3"/>
        <w:spacing w:before="0" w:beforeAutospacing="0" w:after="75" w:afterAutospacing="0" w:line="360" w:lineRule="auto"/>
        <w:rPr>
          <w:rFonts w:asciiTheme="minorEastAsia" w:eastAsiaTheme="minorEastAsia" w:hAnsiTheme="minorEastAsia"/>
          <w:b/>
        </w:rPr>
      </w:pPr>
      <w:r w:rsidRPr="00440189">
        <w:rPr>
          <w:rFonts w:asciiTheme="minorEastAsia" w:eastAsiaTheme="minorEastAsia" w:hAnsiTheme="minorEastAsia" w:hint="eastAsia"/>
          <w:b/>
        </w:rPr>
        <w:t>二</w:t>
      </w:r>
      <w:r w:rsidRPr="00440189">
        <w:rPr>
          <w:rFonts w:asciiTheme="minorEastAsia" w:eastAsiaTheme="minorEastAsia" w:hAnsiTheme="minorEastAsia"/>
          <w:b/>
        </w:rPr>
        <w:t>、</w:t>
      </w:r>
      <w:r w:rsidR="00427D80">
        <w:rPr>
          <w:rFonts w:asciiTheme="minorEastAsia" w:eastAsiaTheme="minorEastAsia" w:hAnsiTheme="minorEastAsia" w:hint="eastAsia"/>
          <w:b/>
        </w:rPr>
        <w:t>重点工作</w:t>
      </w:r>
    </w:p>
    <w:p w14:paraId="4B0836EA" w14:textId="497C4605" w:rsidR="00A12ECE" w:rsidRPr="009F1644" w:rsidRDefault="00A12ECE" w:rsidP="00427D80">
      <w:pPr>
        <w:spacing w:line="360" w:lineRule="auto"/>
        <w:rPr>
          <w:b/>
          <w:bCs/>
          <w:sz w:val="24"/>
          <w:szCs w:val="24"/>
        </w:rPr>
      </w:pPr>
      <w:r w:rsidRPr="009F1644">
        <w:rPr>
          <w:rFonts w:hint="eastAsia"/>
          <w:b/>
          <w:bCs/>
          <w:sz w:val="24"/>
          <w:szCs w:val="24"/>
        </w:rPr>
        <w:t>（一）推进校园</w:t>
      </w:r>
      <w:r w:rsidR="009F1644" w:rsidRPr="009F1644">
        <w:rPr>
          <w:rFonts w:hint="eastAsia"/>
          <w:b/>
          <w:bCs/>
          <w:sz w:val="24"/>
          <w:szCs w:val="24"/>
        </w:rPr>
        <w:t>信息化</w:t>
      </w:r>
      <w:r w:rsidRPr="009F1644">
        <w:rPr>
          <w:rFonts w:hint="eastAsia"/>
          <w:b/>
          <w:bCs/>
          <w:sz w:val="24"/>
          <w:szCs w:val="24"/>
        </w:rPr>
        <w:t>建设</w:t>
      </w:r>
      <w:r w:rsidRPr="009F1644">
        <w:rPr>
          <w:b/>
          <w:bCs/>
          <w:sz w:val="24"/>
          <w:szCs w:val="24"/>
        </w:rPr>
        <w:t>，</w:t>
      </w:r>
      <w:r w:rsidRPr="009F1644">
        <w:rPr>
          <w:rFonts w:hint="eastAsia"/>
          <w:b/>
          <w:bCs/>
          <w:sz w:val="24"/>
          <w:szCs w:val="24"/>
        </w:rPr>
        <w:t>强化</w:t>
      </w:r>
      <w:r w:rsidRPr="009F1644">
        <w:rPr>
          <w:b/>
          <w:bCs/>
          <w:sz w:val="24"/>
          <w:szCs w:val="24"/>
        </w:rPr>
        <w:t>日常管理</w:t>
      </w:r>
    </w:p>
    <w:p w14:paraId="2ACBFC4D" w14:textId="2703E68B" w:rsidR="00A12ECE" w:rsidRDefault="009F1644" w:rsidP="00427D80">
      <w:pPr>
        <w:spacing w:line="360" w:lineRule="auto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1</w:t>
      </w:r>
      <w:r w:rsidR="008935E5">
        <w:rPr>
          <w:rFonts w:hint="eastAsia"/>
          <w:bCs/>
          <w:sz w:val="24"/>
          <w:szCs w:val="24"/>
        </w:rPr>
        <w:t>．</w:t>
      </w:r>
      <w:r>
        <w:rPr>
          <w:rFonts w:hint="eastAsia"/>
          <w:bCs/>
          <w:sz w:val="24"/>
          <w:szCs w:val="24"/>
        </w:rPr>
        <w:t>深度</w:t>
      </w:r>
      <w:r>
        <w:rPr>
          <w:bCs/>
          <w:sz w:val="24"/>
          <w:szCs w:val="24"/>
        </w:rPr>
        <w:t>融入</w:t>
      </w:r>
      <w:r>
        <w:rPr>
          <w:rFonts w:hint="eastAsia"/>
          <w:bCs/>
          <w:sz w:val="24"/>
          <w:szCs w:val="24"/>
        </w:rPr>
        <w:t>钉钉</w:t>
      </w:r>
      <w:r>
        <w:rPr>
          <w:bCs/>
          <w:sz w:val="24"/>
          <w:szCs w:val="24"/>
        </w:rPr>
        <w:t>平台</w:t>
      </w:r>
      <w:r>
        <w:rPr>
          <w:rFonts w:hint="eastAsia"/>
          <w:bCs/>
          <w:sz w:val="24"/>
          <w:szCs w:val="24"/>
        </w:rPr>
        <w:t>，</w:t>
      </w:r>
      <w:r>
        <w:rPr>
          <w:bCs/>
          <w:sz w:val="24"/>
          <w:szCs w:val="24"/>
        </w:rPr>
        <w:t>助力学校办公</w:t>
      </w:r>
      <w:r>
        <w:rPr>
          <w:rFonts w:hint="eastAsia"/>
          <w:bCs/>
          <w:sz w:val="24"/>
          <w:szCs w:val="24"/>
        </w:rPr>
        <w:t>升级</w:t>
      </w:r>
      <w:r>
        <w:rPr>
          <w:bCs/>
          <w:sz w:val="24"/>
          <w:szCs w:val="24"/>
        </w:rPr>
        <w:t>。</w:t>
      </w:r>
      <w:r>
        <w:rPr>
          <w:rFonts w:hint="eastAsia"/>
          <w:bCs/>
          <w:sz w:val="24"/>
          <w:szCs w:val="24"/>
        </w:rPr>
        <w:t>新学期</w:t>
      </w:r>
      <w:r>
        <w:rPr>
          <w:bCs/>
          <w:sz w:val="24"/>
          <w:szCs w:val="24"/>
        </w:rPr>
        <w:t>，信息中心将引入钉钉作为</w:t>
      </w:r>
      <w:r>
        <w:rPr>
          <w:rFonts w:hint="eastAsia"/>
          <w:bCs/>
          <w:sz w:val="24"/>
          <w:szCs w:val="24"/>
        </w:rPr>
        <w:t>学校</w:t>
      </w:r>
      <w:r w:rsidR="00CC5CC1">
        <w:rPr>
          <w:rFonts w:hint="eastAsia"/>
          <w:bCs/>
          <w:sz w:val="24"/>
          <w:szCs w:val="24"/>
        </w:rPr>
        <w:t>移动</w:t>
      </w:r>
      <w:r w:rsidR="00CC5CC1">
        <w:rPr>
          <w:bCs/>
          <w:sz w:val="24"/>
          <w:szCs w:val="24"/>
        </w:rPr>
        <w:t>端</w:t>
      </w:r>
      <w:r>
        <w:rPr>
          <w:bCs/>
          <w:sz w:val="24"/>
          <w:szCs w:val="24"/>
        </w:rPr>
        <w:t>办公平台，</w:t>
      </w:r>
      <w:r>
        <w:rPr>
          <w:rFonts w:hint="eastAsia"/>
          <w:bCs/>
          <w:sz w:val="24"/>
          <w:szCs w:val="24"/>
        </w:rPr>
        <w:t>实现</w:t>
      </w:r>
      <w:r>
        <w:rPr>
          <w:bCs/>
          <w:sz w:val="24"/>
          <w:szCs w:val="24"/>
        </w:rPr>
        <w:t>信息</w:t>
      </w:r>
      <w:r>
        <w:rPr>
          <w:rFonts w:hint="eastAsia"/>
          <w:bCs/>
          <w:sz w:val="24"/>
          <w:szCs w:val="24"/>
        </w:rPr>
        <w:t>传达更及时</w:t>
      </w:r>
      <w:r>
        <w:rPr>
          <w:bCs/>
          <w:sz w:val="24"/>
          <w:szCs w:val="24"/>
        </w:rPr>
        <w:t>、</w:t>
      </w:r>
      <w:r w:rsidR="00CC5CC1">
        <w:rPr>
          <w:rFonts w:hint="eastAsia"/>
          <w:bCs/>
          <w:sz w:val="24"/>
          <w:szCs w:val="24"/>
        </w:rPr>
        <w:t>沟通</w:t>
      </w:r>
      <w:r>
        <w:rPr>
          <w:bCs/>
          <w:sz w:val="24"/>
          <w:szCs w:val="24"/>
        </w:rPr>
        <w:t>更顺畅，</w:t>
      </w:r>
      <w:r w:rsidR="00CC5CC1">
        <w:rPr>
          <w:rFonts w:hint="eastAsia"/>
          <w:bCs/>
          <w:sz w:val="24"/>
          <w:szCs w:val="24"/>
        </w:rPr>
        <w:t>流程</w:t>
      </w:r>
      <w:r w:rsidR="00CC5CC1">
        <w:rPr>
          <w:bCs/>
          <w:sz w:val="24"/>
          <w:szCs w:val="24"/>
        </w:rPr>
        <w:t>更精简，</w:t>
      </w:r>
      <w:r w:rsidR="00CC5CC1">
        <w:rPr>
          <w:rFonts w:hint="eastAsia"/>
          <w:bCs/>
          <w:sz w:val="24"/>
          <w:szCs w:val="24"/>
        </w:rPr>
        <w:t>家校</w:t>
      </w:r>
      <w:r w:rsidR="00CC5CC1">
        <w:rPr>
          <w:bCs/>
          <w:sz w:val="24"/>
          <w:szCs w:val="24"/>
        </w:rPr>
        <w:t>反馈更便捷</w:t>
      </w:r>
      <w:r w:rsidR="00CC5CC1">
        <w:rPr>
          <w:rFonts w:hint="eastAsia"/>
          <w:bCs/>
          <w:sz w:val="24"/>
          <w:szCs w:val="24"/>
        </w:rPr>
        <w:t>，</w:t>
      </w:r>
      <w:r w:rsidR="00CC5CC1" w:rsidRPr="00CC5CC1">
        <w:rPr>
          <w:rFonts w:hint="eastAsia"/>
          <w:bCs/>
          <w:sz w:val="24"/>
          <w:szCs w:val="24"/>
        </w:rPr>
        <w:t>满足校园办公自动化</w:t>
      </w:r>
      <w:r w:rsidR="00CC5CC1">
        <w:rPr>
          <w:rFonts w:hint="eastAsia"/>
          <w:bCs/>
          <w:sz w:val="24"/>
          <w:szCs w:val="24"/>
        </w:rPr>
        <w:t>，</w:t>
      </w:r>
      <w:r w:rsidR="00CC5CC1" w:rsidRPr="00CC5CC1">
        <w:rPr>
          <w:rFonts w:hint="eastAsia"/>
          <w:bCs/>
          <w:sz w:val="24"/>
          <w:szCs w:val="24"/>
        </w:rPr>
        <w:t>提高管理效率。</w:t>
      </w:r>
    </w:p>
    <w:p w14:paraId="118D5A67" w14:textId="07D4AA30" w:rsidR="00CC5CC1" w:rsidRDefault="00CC5CC1" w:rsidP="00427D80">
      <w:pPr>
        <w:spacing w:line="360" w:lineRule="auto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2</w:t>
      </w:r>
      <w:r w:rsidR="008935E5">
        <w:rPr>
          <w:rFonts w:hint="eastAsia"/>
          <w:bCs/>
          <w:sz w:val="24"/>
          <w:szCs w:val="24"/>
        </w:rPr>
        <w:t>．</w:t>
      </w:r>
      <w:r>
        <w:rPr>
          <w:rFonts w:hint="eastAsia"/>
          <w:bCs/>
          <w:sz w:val="24"/>
          <w:szCs w:val="24"/>
        </w:rPr>
        <w:t>鼓励</w:t>
      </w:r>
      <w:r>
        <w:rPr>
          <w:bCs/>
          <w:sz w:val="24"/>
          <w:szCs w:val="24"/>
        </w:rPr>
        <w:t>各学科</w:t>
      </w:r>
      <w:r>
        <w:rPr>
          <w:rFonts w:hint="eastAsia"/>
          <w:bCs/>
          <w:sz w:val="24"/>
          <w:szCs w:val="24"/>
        </w:rPr>
        <w:t>教研组</w:t>
      </w:r>
      <w:r>
        <w:rPr>
          <w:bCs/>
          <w:sz w:val="24"/>
          <w:szCs w:val="24"/>
        </w:rPr>
        <w:t>在录播教室</w:t>
      </w:r>
      <w:r>
        <w:rPr>
          <w:rFonts w:hint="eastAsia"/>
          <w:bCs/>
          <w:sz w:val="24"/>
          <w:szCs w:val="24"/>
        </w:rPr>
        <w:t>开展</w:t>
      </w:r>
      <w:r>
        <w:rPr>
          <w:bCs/>
          <w:sz w:val="24"/>
          <w:szCs w:val="24"/>
        </w:rPr>
        <w:t>教研活动，</w:t>
      </w:r>
      <w:r>
        <w:rPr>
          <w:rFonts w:hint="eastAsia"/>
          <w:bCs/>
          <w:sz w:val="24"/>
          <w:szCs w:val="24"/>
        </w:rPr>
        <w:t>利用</w:t>
      </w:r>
      <w:r>
        <w:rPr>
          <w:bCs/>
          <w:sz w:val="24"/>
          <w:szCs w:val="24"/>
        </w:rPr>
        <w:t>录播教室的自动录播功能对每一节研讨课进行录制存档，</w:t>
      </w:r>
      <w:r>
        <w:rPr>
          <w:rFonts w:hint="eastAsia"/>
          <w:bCs/>
          <w:sz w:val="24"/>
          <w:szCs w:val="24"/>
        </w:rPr>
        <w:t>一方面</w:t>
      </w:r>
      <w:r>
        <w:rPr>
          <w:bCs/>
          <w:sz w:val="24"/>
          <w:szCs w:val="24"/>
        </w:rPr>
        <w:t>提高设备的使用效率，</w:t>
      </w:r>
      <w:r>
        <w:rPr>
          <w:rFonts w:hint="eastAsia"/>
          <w:bCs/>
          <w:sz w:val="24"/>
          <w:szCs w:val="24"/>
        </w:rPr>
        <w:t>另一方面</w:t>
      </w:r>
      <w:r>
        <w:rPr>
          <w:bCs/>
          <w:sz w:val="24"/>
          <w:szCs w:val="24"/>
        </w:rPr>
        <w:t>借助信息化手段促进</w:t>
      </w:r>
      <w:r>
        <w:rPr>
          <w:rFonts w:hint="eastAsia"/>
          <w:bCs/>
          <w:sz w:val="24"/>
          <w:szCs w:val="24"/>
        </w:rPr>
        <w:t>教师课堂</w:t>
      </w:r>
      <w:r>
        <w:rPr>
          <w:bCs/>
          <w:sz w:val="24"/>
          <w:szCs w:val="24"/>
        </w:rPr>
        <w:t>教学水平的提升。</w:t>
      </w:r>
    </w:p>
    <w:p w14:paraId="359FA649" w14:textId="2D8A1197" w:rsidR="00CC5CC1" w:rsidRDefault="00CC5CC1" w:rsidP="00427D80">
      <w:pPr>
        <w:spacing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3.</w:t>
      </w:r>
      <w:r w:rsidRPr="00CC5CC1">
        <w:rPr>
          <w:rFonts w:hint="eastAsia"/>
          <w:color w:val="434343"/>
          <w:sz w:val="27"/>
          <w:szCs w:val="27"/>
          <w:bdr w:val="none" w:sz="0" w:space="0" w:color="auto" w:frame="1"/>
          <w:shd w:val="clear" w:color="auto" w:fill="FFFFFF"/>
        </w:rPr>
        <w:t xml:space="preserve"> </w:t>
      </w:r>
      <w:r w:rsidRPr="00CC5CC1">
        <w:rPr>
          <w:rFonts w:hint="eastAsia"/>
          <w:bCs/>
          <w:sz w:val="24"/>
          <w:szCs w:val="24"/>
        </w:rPr>
        <w:t>加强信息化管理队伍建设</w:t>
      </w:r>
      <w:r w:rsidRPr="00CC5CC1">
        <w:rPr>
          <w:rFonts w:hint="eastAsia"/>
          <w:bCs/>
          <w:sz w:val="24"/>
          <w:szCs w:val="24"/>
        </w:rPr>
        <w:t>,</w:t>
      </w:r>
      <w:r w:rsidRPr="00CC5CC1">
        <w:rPr>
          <w:rFonts w:hint="eastAsia"/>
          <w:bCs/>
          <w:sz w:val="24"/>
          <w:szCs w:val="24"/>
        </w:rPr>
        <w:t>组织信息化管理人员积极参加各种培训和技能提升活动</w:t>
      </w:r>
      <w:r w:rsidRPr="00CC5CC1">
        <w:rPr>
          <w:rFonts w:hint="eastAsia"/>
          <w:bCs/>
          <w:sz w:val="24"/>
          <w:szCs w:val="24"/>
        </w:rPr>
        <w:t>,</w:t>
      </w:r>
      <w:r w:rsidRPr="00CC5CC1">
        <w:rPr>
          <w:rFonts w:hint="eastAsia"/>
          <w:bCs/>
          <w:sz w:val="24"/>
          <w:szCs w:val="24"/>
        </w:rPr>
        <w:t>不断提高工作责任心和服务水平</w:t>
      </w:r>
      <w:r w:rsidRPr="00CC5CC1">
        <w:rPr>
          <w:rFonts w:hint="eastAsia"/>
          <w:bCs/>
          <w:sz w:val="24"/>
          <w:szCs w:val="24"/>
        </w:rPr>
        <w:t>,</w:t>
      </w:r>
      <w:r w:rsidRPr="00CC5CC1">
        <w:rPr>
          <w:rFonts w:hint="eastAsia"/>
          <w:bCs/>
          <w:sz w:val="24"/>
          <w:szCs w:val="24"/>
        </w:rPr>
        <w:t>建立一支技术素质硬、服务意识强的技术队伍</w:t>
      </w:r>
      <w:r w:rsidRPr="00CC5CC1">
        <w:rPr>
          <w:rFonts w:hint="eastAsia"/>
          <w:bCs/>
          <w:sz w:val="24"/>
          <w:szCs w:val="24"/>
        </w:rPr>
        <w:t>,</w:t>
      </w:r>
      <w:r w:rsidRPr="00CC5CC1">
        <w:rPr>
          <w:rFonts w:hint="eastAsia"/>
          <w:bCs/>
          <w:sz w:val="24"/>
          <w:szCs w:val="24"/>
        </w:rPr>
        <w:t>全面扎实完成信息化管理各项工作。</w:t>
      </w:r>
    </w:p>
    <w:p w14:paraId="1D26BD92" w14:textId="7B7E7529" w:rsidR="00CC5CC1" w:rsidRDefault="00CC5CC1" w:rsidP="00427D80">
      <w:pPr>
        <w:spacing w:line="360" w:lineRule="auto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4.</w:t>
      </w:r>
      <w:r w:rsidRPr="00CC5CC1">
        <w:rPr>
          <w:rFonts w:hint="eastAsia"/>
          <w:color w:val="434343"/>
          <w:sz w:val="27"/>
          <w:szCs w:val="27"/>
          <w:bdr w:val="none" w:sz="0" w:space="0" w:color="auto" w:frame="1"/>
          <w:shd w:val="clear" w:color="auto" w:fill="FFFFFF"/>
        </w:rPr>
        <w:t xml:space="preserve"> </w:t>
      </w:r>
      <w:r w:rsidRPr="00CC5CC1">
        <w:rPr>
          <w:rFonts w:hint="eastAsia"/>
          <w:bCs/>
          <w:sz w:val="24"/>
          <w:szCs w:val="24"/>
        </w:rPr>
        <w:t>加大对信息</w:t>
      </w:r>
      <w:r>
        <w:rPr>
          <w:rFonts w:hint="eastAsia"/>
          <w:bCs/>
          <w:sz w:val="24"/>
          <w:szCs w:val="24"/>
        </w:rPr>
        <w:t>化</w:t>
      </w:r>
      <w:r w:rsidRPr="00CC5CC1">
        <w:rPr>
          <w:rFonts w:hint="eastAsia"/>
          <w:bCs/>
          <w:sz w:val="24"/>
          <w:szCs w:val="24"/>
        </w:rPr>
        <w:t>设备和网站建设的管理力度</w:t>
      </w:r>
      <w:r w:rsidRPr="00CC5CC1">
        <w:rPr>
          <w:rFonts w:hint="eastAsia"/>
          <w:bCs/>
          <w:sz w:val="24"/>
          <w:szCs w:val="24"/>
        </w:rPr>
        <w:t>,</w:t>
      </w:r>
      <w:r w:rsidRPr="00CC5CC1">
        <w:rPr>
          <w:rFonts w:hint="eastAsia"/>
          <w:bCs/>
          <w:sz w:val="24"/>
          <w:szCs w:val="24"/>
        </w:rPr>
        <w:t>进一步做好信息中心常规管理工作</w:t>
      </w:r>
      <w:r>
        <w:rPr>
          <w:rFonts w:hint="eastAsia"/>
          <w:bCs/>
          <w:sz w:val="24"/>
          <w:szCs w:val="24"/>
        </w:rPr>
        <w:t>，</w:t>
      </w:r>
      <w:r w:rsidRPr="00CC5CC1">
        <w:rPr>
          <w:rFonts w:hint="eastAsia"/>
          <w:bCs/>
          <w:sz w:val="24"/>
          <w:szCs w:val="24"/>
        </w:rPr>
        <w:t>分工合作</w:t>
      </w:r>
      <w:r>
        <w:rPr>
          <w:rFonts w:hint="eastAsia"/>
          <w:bCs/>
          <w:sz w:val="24"/>
          <w:szCs w:val="24"/>
        </w:rPr>
        <w:t>，</w:t>
      </w:r>
      <w:r w:rsidRPr="00CC5CC1">
        <w:rPr>
          <w:rFonts w:hint="eastAsia"/>
          <w:bCs/>
          <w:sz w:val="24"/>
          <w:szCs w:val="24"/>
        </w:rPr>
        <w:t>责任到人</w:t>
      </w:r>
      <w:r>
        <w:rPr>
          <w:rFonts w:hint="eastAsia"/>
          <w:bCs/>
          <w:sz w:val="24"/>
          <w:szCs w:val="24"/>
        </w:rPr>
        <w:t>，</w:t>
      </w:r>
      <w:r w:rsidRPr="00CC5CC1">
        <w:rPr>
          <w:rFonts w:hint="eastAsia"/>
          <w:bCs/>
          <w:sz w:val="24"/>
          <w:szCs w:val="24"/>
        </w:rPr>
        <w:t>提高管理效率</w:t>
      </w:r>
      <w:r>
        <w:rPr>
          <w:rFonts w:hint="eastAsia"/>
          <w:bCs/>
          <w:sz w:val="24"/>
          <w:szCs w:val="24"/>
        </w:rPr>
        <w:t>。</w:t>
      </w:r>
      <w:r w:rsidRPr="00CC5CC1">
        <w:rPr>
          <w:rFonts w:hint="eastAsia"/>
          <w:bCs/>
          <w:sz w:val="24"/>
          <w:szCs w:val="24"/>
        </w:rPr>
        <w:t>对信息技术设备坚持定期检查</w:t>
      </w:r>
      <w:r>
        <w:rPr>
          <w:rFonts w:hint="eastAsia"/>
          <w:bCs/>
          <w:sz w:val="24"/>
          <w:szCs w:val="24"/>
        </w:rPr>
        <w:t>，</w:t>
      </w:r>
      <w:r w:rsidRPr="00CC5CC1">
        <w:rPr>
          <w:rFonts w:hint="eastAsia"/>
          <w:bCs/>
          <w:sz w:val="24"/>
          <w:szCs w:val="24"/>
        </w:rPr>
        <w:t>对信息</w:t>
      </w:r>
      <w:r>
        <w:rPr>
          <w:rFonts w:hint="eastAsia"/>
          <w:bCs/>
          <w:sz w:val="24"/>
          <w:szCs w:val="24"/>
        </w:rPr>
        <w:t>化</w:t>
      </w:r>
      <w:r w:rsidRPr="00CC5CC1">
        <w:rPr>
          <w:rFonts w:hint="eastAsia"/>
          <w:bCs/>
          <w:sz w:val="24"/>
          <w:szCs w:val="24"/>
        </w:rPr>
        <w:t>设备的故障</w:t>
      </w:r>
      <w:r>
        <w:rPr>
          <w:rFonts w:hint="eastAsia"/>
          <w:bCs/>
          <w:sz w:val="24"/>
          <w:szCs w:val="24"/>
        </w:rPr>
        <w:t>，</w:t>
      </w:r>
      <w:r w:rsidRPr="00CC5CC1">
        <w:rPr>
          <w:rFonts w:hint="eastAsia"/>
          <w:bCs/>
          <w:sz w:val="24"/>
          <w:szCs w:val="24"/>
        </w:rPr>
        <w:t>做到随报随修</w:t>
      </w:r>
      <w:r>
        <w:rPr>
          <w:rFonts w:hint="eastAsia"/>
          <w:bCs/>
          <w:sz w:val="24"/>
          <w:szCs w:val="24"/>
        </w:rPr>
        <w:t>，</w:t>
      </w:r>
      <w:r w:rsidRPr="00CC5CC1">
        <w:rPr>
          <w:rFonts w:hint="eastAsia"/>
          <w:bCs/>
          <w:sz w:val="24"/>
          <w:szCs w:val="24"/>
        </w:rPr>
        <w:t>保证学校信息化设备正常运行。</w:t>
      </w:r>
    </w:p>
    <w:p w14:paraId="10B124F8" w14:textId="26C16CE3" w:rsidR="00427D80" w:rsidRPr="009F1644" w:rsidRDefault="00A12ECE" w:rsidP="00427D80">
      <w:pPr>
        <w:spacing w:line="360" w:lineRule="auto"/>
        <w:rPr>
          <w:bCs/>
          <w:sz w:val="24"/>
          <w:szCs w:val="24"/>
        </w:rPr>
      </w:pPr>
      <w:r w:rsidRPr="009F1644">
        <w:rPr>
          <w:rFonts w:hint="eastAsia"/>
          <w:b/>
          <w:sz w:val="24"/>
          <w:szCs w:val="24"/>
        </w:rPr>
        <w:t>（二）</w:t>
      </w:r>
      <w:r w:rsidRPr="009F1644">
        <w:rPr>
          <w:rFonts w:hint="eastAsia"/>
          <w:b/>
          <w:bCs/>
          <w:sz w:val="24"/>
          <w:szCs w:val="24"/>
        </w:rPr>
        <w:t>抓</w:t>
      </w:r>
      <w:proofErr w:type="gramStart"/>
      <w:r w:rsidRPr="009F1644">
        <w:rPr>
          <w:b/>
          <w:bCs/>
          <w:sz w:val="24"/>
          <w:szCs w:val="24"/>
        </w:rPr>
        <w:t>实</w:t>
      </w:r>
      <w:r w:rsidR="00A67B79" w:rsidRPr="009F1644">
        <w:rPr>
          <w:rFonts w:hint="eastAsia"/>
          <w:b/>
          <w:sz w:val="24"/>
          <w:szCs w:val="24"/>
        </w:rPr>
        <w:t>教育</w:t>
      </w:r>
      <w:proofErr w:type="gramEnd"/>
      <w:r w:rsidR="00A67B79" w:rsidRPr="009F1644">
        <w:rPr>
          <w:b/>
          <w:sz w:val="24"/>
          <w:szCs w:val="24"/>
        </w:rPr>
        <w:t>信息化建设</w:t>
      </w:r>
      <w:r w:rsidR="00427D80" w:rsidRPr="009F1644">
        <w:rPr>
          <w:rFonts w:hint="eastAsia"/>
          <w:b/>
          <w:sz w:val="24"/>
          <w:szCs w:val="24"/>
        </w:rPr>
        <w:t>项目，提升教师信息化应用研究水平。</w:t>
      </w:r>
    </w:p>
    <w:p w14:paraId="6185854A" w14:textId="0981BAE2" w:rsidR="001A4272" w:rsidRDefault="00A67B79" w:rsidP="00A67B79">
      <w:pPr>
        <w:spacing w:line="360" w:lineRule="auto"/>
        <w:ind w:firstLine="42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以</w:t>
      </w:r>
      <w:r w:rsidRPr="00A67B79">
        <w:rPr>
          <w:rFonts w:hint="eastAsia"/>
          <w:bCs/>
          <w:sz w:val="24"/>
          <w:szCs w:val="24"/>
        </w:rPr>
        <w:t>我校申报的常州市第二批教育信息化建设项目《信息化背景下小学英语阅读素养的研究》和《新技术支持下的数学练习设计与实践研究》</w:t>
      </w:r>
      <w:r>
        <w:rPr>
          <w:rFonts w:hint="eastAsia"/>
          <w:bCs/>
          <w:sz w:val="24"/>
          <w:szCs w:val="24"/>
        </w:rPr>
        <w:t>为</w:t>
      </w:r>
      <w:r>
        <w:rPr>
          <w:bCs/>
          <w:sz w:val="24"/>
          <w:szCs w:val="24"/>
        </w:rPr>
        <w:t>抓手</w:t>
      </w:r>
      <w:r w:rsidRPr="00A67B79">
        <w:rPr>
          <w:rFonts w:hint="eastAsia"/>
          <w:bCs/>
          <w:sz w:val="24"/>
          <w:szCs w:val="24"/>
        </w:rPr>
        <w:t>，深入实践和探究学科教学与信息技术的创新融合，</w:t>
      </w:r>
      <w:r w:rsidR="00427D80" w:rsidRPr="00427D80">
        <w:rPr>
          <w:rFonts w:hint="eastAsia"/>
          <w:bCs/>
          <w:sz w:val="24"/>
          <w:szCs w:val="24"/>
        </w:rPr>
        <w:t>有序开展范式的发展与应用研究，鼓励教师们积极参加，广泛应用。一是发挥信息中心的主体作用，落实项目的实践和推广任务</w:t>
      </w:r>
      <w:r w:rsidR="001A4272">
        <w:rPr>
          <w:rFonts w:hint="eastAsia"/>
          <w:bCs/>
          <w:sz w:val="24"/>
          <w:szCs w:val="24"/>
        </w:rPr>
        <w:t>；</w:t>
      </w:r>
      <w:r w:rsidR="00427D80" w:rsidRPr="00427D80">
        <w:rPr>
          <w:rFonts w:hint="eastAsia"/>
          <w:bCs/>
          <w:sz w:val="24"/>
          <w:szCs w:val="24"/>
        </w:rPr>
        <w:t>二是发挥各学科</w:t>
      </w:r>
      <w:r w:rsidR="001A4272">
        <w:rPr>
          <w:rFonts w:hint="eastAsia"/>
          <w:bCs/>
          <w:sz w:val="24"/>
          <w:szCs w:val="24"/>
        </w:rPr>
        <w:t>部长</w:t>
      </w:r>
      <w:r w:rsidR="00427D80" w:rsidRPr="00427D80">
        <w:rPr>
          <w:rFonts w:hint="eastAsia"/>
          <w:bCs/>
          <w:sz w:val="24"/>
          <w:szCs w:val="24"/>
        </w:rPr>
        <w:t>引领作用，落实项目组织和引领任务</w:t>
      </w:r>
      <w:r w:rsidR="001A4272">
        <w:rPr>
          <w:rFonts w:hint="eastAsia"/>
          <w:bCs/>
          <w:sz w:val="24"/>
          <w:szCs w:val="24"/>
        </w:rPr>
        <w:t>；</w:t>
      </w:r>
      <w:r w:rsidR="00427D80" w:rsidRPr="00427D80">
        <w:rPr>
          <w:rFonts w:hint="eastAsia"/>
          <w:bCs/>
          <w:sz w:val="24"/>
          <w:szCs w:val="24"/>
        </w:rPr>
        <w:t>三是发</w:t>
      </w:r>
      <w:r w:rsidR="00427D80" w:rsidRPr="00427D80">
        <w:rPr>
          <w:rFonts w:hint="eastAsia"/>
          <w:bCs/>
          <w:sz w:val="24"/>
          <w:szCs w:val="24"/>
        </w:rPr>
        <w:lastRenderedPageBreak/>
        <w:t>挥</w:t>
      </w:r>
      <w:r w:rsidR="001A4272">
        <w:rPr>
          <w:rFonts w:hint="eastAsia"/>
          <w:bCs/>
          <w:sz w:val="24"/>
          <w:szCs w:val="24"/>
        </w:rPr>
        <w:t>种子教师</w:t>
      </w:r>
      <w:r w:rsidR="00427D80" w:rsidRPr="00427D80">
        <w:rPr>
          <w:rFonts w:hint="eastAsia"/>
          <w:bCs/>
          <w:sz w:val="24"/>
          <w:szCs w:val="24"/>
        </w:rPr>
        <w:t>作用，落实项目培训和研究任务</w:t>
      </w:r>
      <w:r w:rsidR="001A4272">
        <w:rPr>
          <w:rFonts w:hint="eastAsia"/>
          <w:bCs/>
          <w:sz w:val="24"/>
          <w:szCs w:val="24"/>
        </w:rPr>
        <w:t>。</w:t>
      </w:r>
    </w:p>
    <w:p w14:paraId="18D7E602" w14:textId="76C3D825" w:rsidR="00EF51BA" w:rsidRDefault="001A4272" w:rsidP="00EF51BA">
      <w:pPr>
        <w:widowControl/>
        <w:spacing w:line="360" w:lineRule="auto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bCs/>
          <w:sz w:val="24"/>
          <w:szCs w:val="24"/>
        </w:rPr>
        <w:t>各学科</w:t>
      </w:r>
      <w:r w:rsidRPr="00427D80">
        <w:rPr>
          <w:rFonts w:hint="eastAsia"/>
          <w:sz w:val="24"/>
          <w:szCs w:val="24"/>
        </w:rPr>
        <w:t>继续加大研究力度，拓宽研究范围，进行</w:t>
      </w:r>
      <w:proofErr w:type="gramStart"/>
      <w:r w:rsidRPr="00427D80">
        <w:rPr>
          <w:rFonts w:hint="eastAsia"/>
          <w:sz w:val="24"/>
          <w:szCs w:val="24"/>
        </w:rPr>
        <w:t>校本化</w:t>
      </w:r>
      <w:proofErr w:type="gramEnd"/>
      <w:r w:rsidRPr="00427D80">
        <w:rPr>
          <w:rFonts w:hint="eastAsia"/>
          <w:sz w:val="24"/>
          <w:szCs w:val="24"/>
        </w:rPr>
        <w:t>的深入钻研。一方面，学校将继续组织新教学</w:t>
      </w:r>
      <w:r>
        <w:rPr>
          <w:rFonts w:hint="eastAsia"/>
          <w:sz w:val="24"/>
          <w:szCs w:val="24"/>
        </w:rPr>
        <w:t>种子</w:t>
      </w:r>
      <w:r w:rsidRPr="00427D80">
        <w:rPr>
          <w:rFonts w:hint="eastAsia"/>
          <w:sz w:val="24"/>
          <w:szCs w:val="24"/>
        </w:rPr>
        <w:t>教师参加</w:t>
      </w:r>
      <w:r w:rsidR="00A67B79">
        <w:rPr>
          <w:rFonts w:hint="eastAsia"/>
          <w:sz w:val="24"/>
          <w:szCs w:val="24"/>
        </w:rPr>
        <w:t>各</w:t>
      </w:r>
      <w:r w:rsidRPr="00427D80">
        <w:rPr>
          <w:rFonts w:hint="eastAsia"/>
          <w:sz w:val="24"/>
          <w:szCs w:val="24"/>
        </w:rPr>
        <w:t>级各类新教学培训和在线观摩展示活动</w:t>
      </w:r>
      <w:r>
        <w:rPr>
          <w:rFonts w:hint="eastAsia"/>
          <w:sz w:val="24"/>
          <w:szCs w:val="24"/>
        </w:rPr>
        <w:t>，</w:t>
      </w:r>
      <w:r w:rsidRPr="00427D80">
        <w:rPr>
          <w:rFonts w:hint="eastAsia"/>
          <w:sz w:val="24"/>
          <w:szCs w:val="24"/>
        </w:rPr>
        <w:t>加强理论学习，走近“</w:t>
      </w:r>
      <w:r w:rsidR="00A67B79">
        <w:rPr>
          <w:rFonts w:hint="eastAsia"/>
          <w:sz w:val="24"/>
          <w:szCs w:val="24"/>
        </w:rPr>
        <w:t>互联网</w:t>
      </w:r>
      <w:r w:rsidR="00A67B79">
        <w:rPr>
          <w:rFonts w:hint="eastAsia"/>
          <w:sz w:val="24"/>
          <w:szCs w:val="24"/>
        </w:rPr>
        <w:t>+</w:t>
      </w:r>
      <w:r w:rsidRPr="00427D80">
        <w:rPr>
          <w:rFonts w:hint="eastAsia"/>
          <w:sz w:val="24"/>
          <w:szCs w:val="24"/>
        </w:rPr>
        <w:t>”</w:t>
      </w:r>
      <w:r w:rsidR="00EF51BA">
        <w:rPr>
          <w:rFonts w:hint="eastAsia"/>
          <w:sz w:val="24"/>
          <w:szCs w:val="24"/>
        </w:rPr>
        <w:t>，</w:t>
      </w:r>
      <w:r w:rsidR="00A67B79">
        <w:rPr>
          <w:rFonts w:hint="eastAsia"/>
          <w:sz w:val="24"/>
          <w:szCs w:val="24"/>
        </w:rPr>
        <w:t>认识</w:t>
      </w:r>
      <w:r w:rsidRPr="00427D80">
        <w:rPr>
          <w:rFonts w:hint="eastAsia"/>
          <w:sz w:val="24"/>
          <w:szCs w:val="24"/>
        </w:rPr>
        <w:t>理论基础和核心观点。另一方面，</w:t>
      </w:r>
      <w:r>
        <w:rPr>
          <w:rFonts w:hint="eastAsia"/>
          <w:sz w:val="24"/>
          <w:szCs w:val="24"/>
        </w:rPr>
        <w:t>各学科部长合理制定</w:t>
      </w:r>
      <w:r w:rsidR="00A67B79">
        <w:rPr>
          <w:rFonts w:hint="eastAsia"/>
          <w:sz w:val="24"/>
          <w:szCs w:val="24"/>
        </w:rPr>
        <w:t>“互联网</w:t>
      </w:r>
      <w:r w:rsidR="00A67B79">
        <w:rPr>
          <w:rFonts w:hint="eastAsia"/>
          <w:sz w:val="24"/>
          <w:szCs w:val="24"/>
        </w:rPr>
        <w:t>+</w:t>
      </w:r>
      <w:r w:rsidR="00A67B79">
        <w:rPr>
          <w:rFonts w:hint="eastAsia"/>
          <w:sz w:val="24"/>
          <w:szCs w:val="24"/>
        </w:rPr>
        <w:t>”</w:t>
      </w:r>
      <w:r w:rsidRPr="00427D80">
        <w:rPr>
          <w:rFonts w:hint="eastAsia"/>
          <w:sz w:val="24"/>
          <w:szCs w:val="24"/>
        </w:rPr>
        <w:t>研究的实践内容，组织核心力量全员参与，围绕</w:t>
      </w:r>
      <w:r w:rsidR="00A67B79">
        <w:rPr>
          <w:rFonts w:hint="eastAsia"/>
          <w:sz w:val="24"/>
          <w:szCs w:val="24"/>
        </w:rPr>
        <w:t>教育信息化</w:t>
      </w:r>
      <w:r w:rsidR="00A67B79">
        <w:rPr>
          <w:sz w:val="24"/>
          <w:szCs w:val="24"/>
        </w:rPr>
        <w:t>建设项目进行</w:t>
      </w:r>
      <w:r w:rsidRPr="00427D80">
        <w:rPr>
          <w:rFonts w:hint="eastAsia"/>
          <w:sz w:val="24"/>
          <w:szCs w:val="24"/>
        </w:rPr>
        <w:t>设计和研究。</w:t>
      </w:r>
      <w:r w:rsidR="00EF51BA">
        <w:rPr>
          <w:rFonts w:hint="eastAsia"/>
          <w:sz w:val="24"/>
          <w:szCs w:val="24"/>
        </w:rPr>
        <w:t>大胆</w:t>
      </w:r>
      <w:r w:rsidRPr="00427D80">
        <w:rPr>
          <w:rFonts w:hint="eastAsia"/>
          <w:sz w:val="24"/>
          <w:szCs w:val="24"/>
        </w:rPr>
        <w:t>实践研究，</w:t>
      </w:r>
      <w:r w:rsidR="00EF51BA" w:rsidRPr="00EF51BA">
        <w:rPr>
          <w:rFonts w:hint="eastAsia"/>
          <w:sz w:val="24"/>
          <w:szCs w:val="24"/>
        </w:rPr>
        <w:t>定期组织校级交流研讨活动并邀请</w:t>
      </w:r>
      <w:r w:rsidR="00EF51BA">
        <w:rPr>
          <w:rFonts w:hint="eastAsia"/>
          <w:sz w:val="24"/>
          <w:szCs w:val="24"/>
        </w:rPr>
        <w:t>专家或</w:t>
      </w:r>
      <w:r w:rsidR="00EF51BA" w:rsidRPr="00EF51BA">
        <w:rPr>
          <w:rFonts w:hint="eastAsia"/>
          <w:sz w:val="24"/>
          <w:szCs w:val="24"/>
        </w:rPr>
        <w:t>兄弟学校参加。</w:t>
      </w:r>
    </w:p>
    <w:p w14:paraId="40DD012F" w14:textId="1E9D5BC3" w:rsidR="00CA2AE0" w:rsidRPr="007B50E0" w:rsidRDefault="00CA2AE0" w:rsidP="00CA2AE0">
      <w:pPr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“</w:t>
      </w:r>
      <w:r w:rsidR="00A67B79">
        <w:rPr>
          <w:rFonts w:hint="eastAsia"/>
          <w:b/>
          <w:sz w:val="24"/>
          <w:szCs w:val="24"/>
        </w:rPr>
        <w:t>互联网＋</w:t>
      </w:r>
      <w:r>
        <w:rPr>
          <w:rFonts w:hint="eastAsia"/>
          <w:b/>
          <w:sz w:val="24"/>
          <w:szCs w:val="24"/>
        </w:rPr>
        <w:t>”研究</w:t>
      </w:r>
      <w:r w:rsidRPr="007B50E0">
        <w:rPr>
          <w:rFonts w:hint="eastAsia"/>
          <w:b/>
          <w:sz w:val="24"/>
          <w:szCs w:val="24"/>
        </w:rPr>
        <w:t>活动安排</w:t>
      </w:r>
      <w:r>
        <w:rPr>
          <w:rFonts w:hint="eastAsia"/>
          <w:b/>
          <w:sz w:val="24"/>
          <w:szCs w:val="24"/>
        </w:rPr>
        <w:t>（待定）</w:t>
      </w:r>
    </w:p>
    <w:tbl>
      <w:tblPr>
        <w:tblpPr w:leftFromText="180" w:rightFromText="180" w:vertAnchor="text" w:horzAnchor="margin" w:tblpY="211"/>
        <w:tblOverlap w:val="never"/>
        <w:tblW w:w="80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2"/>
        <w:gridCol w:w="4820"/>
        <w:gridCol w:w="1107"/>
        <w:gridCol w:w="978"/>
        <w:gridCol w:w="608"/>
      </w:tblGrid>
      <w:tr w:rsidR="00CA2AE0" w:rsidRPr="007C0FC1" w14:paraId="01BC29F4" w14:textId="77777777" w:rsidTr="00917991">
        <w:trPr>
          <w:trHeight w:val="40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8340DC" w14:textId="77777777" w:rsidR="00CA2AE0" w:rsidRPr="007C0FC1" w:rsidRDefault="00CA2AE0" w:rsidP="00917991">
            <w:pPr>
              <w:spacing w:line="360" w:lineRule="auto"/>
              <w:rPr>
                <w:b/>
                <w:szCs w:val="21"/>
              </w:rPr>
            </w:pPr>
            <w:r w:rsidRPr="007C0FC1"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5C417E" w14:textId="77777777" w:rsidR="00CA2AE0" w:rsidRPr="007C0FC1" w:rsidRDefault="00CA2AE0" w:rsidP="00917991">
            <w:pPr>
              <w:spacing w:line="360" w:lineRule="auto"/>
              <w:rPr>
                <w:b/>
                <w:szCs w:val="21"/>
              </w:rPr>
            </w:pPr>
            <w:r w:rsidRPr="007C0FC1">
              <w:rPr>
                <w:rFonts w:hint="eastAsia"/>
                <w:b/>
                <w:szCs w:val="21"/>
              </w:rPr>
              <w:t>活动内容（及形式）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494521" w14:textId="77777777" w:rsidR="00CA2AE0" w:rsidRPr="007C0FC1" w:rsidRDefault="00CA2AE0" w:rsidP="00917991">
            <w:pPr>
              <w:spacing w:line="360" w:lineRule="auto"/>
              <w:rPr>
                <w:b/>
                <w:szCs w:val="21"/>
              </w:rPr>
            </w:pPr>
            <w:r w:rsidRPr="007C0FC1">
              <w:rPr>
                <w:rFonts w:hint="eastAsia"/>
                <w:b/>
                <w:szCs w:val="21"/>
              </w:rPr>
              <w:t>活动时间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EDF255" w14:textId="77777777" w:rsidR="00CA2AE0" w:rsidRPr="007C0FC1" w:rsidRDefault="00CA2AE0" w:rsidP="00917991">
            <w:pPr>
              <w:spacing w:line="360" w:lineRule="auto"/>
              <w:rPr>
                <w:b/>
                <w:szCs w:val="21"/>
              </w:rPr>
            </w:pPr>
            <w:r w:rsidRPr="007C0FC1">
              <w:rPr>
                <w:rFonts w:hint="eastAsia"/>
                <w:b/>
                <w:szCs w:val="21"/>
              </w:rPr>
              <w:t>活动地点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767D92" w14:textId="77777777" w:rsidR="00CA2AE0" w:rsidRPr="007C0FC1" w:rsidRDefault="00CA2AE0" w:rsidP="00917991">
            <w:pPr>
              <w:spacing w:line="360" w:lineRule="auto"/>
              <w:rPr>
                <w:b/>
                <w:szCs w:val="21"/>
              </w:rPr>
            </w:pPr>
            <w:r w:rsidRPr="007C0FC1">
              <w:rPr>
                <w:rFonts w:hint="eastAsia"/>
                <w:b/>
                <w:szCs w:val="21"/>
              </w:rPr>
              <w:t>备注</w:t>
            </w:r>
          </w:p>
        </w:tc>
      </w:tr>
      <w:tr w:rsidR="00CA2AE0" w:rsidRPr="007C0FC1" w14:paraId="0A5353FB" w14:textId="77777777" w:rsidTr="00917991">
        <w:trPr>
          <w:trHeight w:val="67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AA215F0" w14:textId="77777777" w:rsidR="00CA2AE0" w:rsidRPr="007C0FC1" w:rsidRDefault="00CA2AE0" w:rsidP="00917991">
            <w:pPr>
              <w:spacing w:line="360" w:lineRule="auto"/>
              <w:jc w:val="center"/>
              <w:rPr>
                <w:szCs w:val="21"/>
              </w:rPr>
            </w:pPr>
            <w:r w:rsidRPr="007C0FC1">
              <w:rPr>
                <w:rFonts w:hint="eastAsia"/>
                <w:szCs w:val="21"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73056AF" w14:textId="0AEC0577" w:rsidR="00CA2AE0" w:rsidRPr="007C0FC1" w:rsidRDefault="00CA2AE0" w:rsidP="00917991">
            <w:pPr>
              <w:spacing w:line="360" w:lineRule="auto"/>
              <w:rPr>
                <w:szCs w:val="21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7A2E6D" w14:textId="77777777" w:rsidR="00CA2AE0" w:rsidRPr="007C0FC1" w:rsidRDefault="00CA2AE0" w:rsidP="00917991">
            <w:pPr>
              <w:spacing w:line="360" w:lineRule="auto"/>
              <w:rPr>
                <w:szCs w:val="21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E53BD93" w14:textId="77777777" w:rsidR="00CA2AE0" w:rsidRPr="007C0FC1" w:rsidRDefault="00CA2AE0" w:rsidP="00917991">
            <w:pPr>
              <w:spacing w:line="360" w:lineRule="auto"/>
              <w:rPr>
                <w:szCs w:val="21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D9C9029" w14:textId="77777777" w:rsidR="00CA2AE0" w:rsidRPr="007C0FC1" w:rsidRDefault="00CA2AE0" w:rsidP="00917991">
            <w:pPr>
              <w:spacing w:line="360" w:lineRule="auto"/>
              <w:rPr>
                <w:szCs w:val="21"/>
              </w:rPr>
            </w:pPr>
          </w:p>
        </w:tc>
      </w:tr>
      <w:tr w:rsidR="00CA2AE0" w:rsidRPr="007C0FC1" w14:paraId="3D47036B" w14:textId="77777777" w:rsidTr="00917991">
        <w:trPr>
          <w:trHeight w:val="67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9C98AEB" w14:textId="77777777" w:rsidR="00CA2AE0" w:rsidRPr="007C0FC1" w:rsidRDefault="00CA2AE0" w:rsidP="00917991">
            <w:pPr>
              <w:spacing w:line="360" w:lineRule="auto"/>
              <w:jc w:val="center"/>
              <w:rPr>
                <w:szCs w:val="21"/>
              </w:rPr>
            </w:pPr>
            <w:r w:rsidRPr="007C0FC1">
              <w:rPr>
                <w:rFonts w:hint="eastAsia"/>
                <w:szCs w:val="21"/>
              </w:rPr>
              <w:t>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3E31ED5" w14:textId="1B9A5EA7" w:rsidR="00CA2AE0" w:rsidRPr="007C0FC1" w:rsidRDefault="00CA2AE0" w:rsidP="00917991">
            <w:pPr>
              <w:spacing w:line="360" w:lineRule="auto"/>
              <w:rPr>
                <w:szCs w:val="21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229377" w14:textId="77777777" w:rsidR="00CA2AE0" w:rsidRPr="007B50E0" w:rsidRDefault="00CA2AE0" w:rsidP="00917991">
            <w:pPr>
              <w:spacing w:line="360" w:lineRule="auto"/>
              <w:rPr>
                <w:szCs w:val="21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8801E03" w14:textId="77777777" w:rsidR="00CA2AE0" w:rsidRPr="007C0FC1" w:rsidRDefault="00CA2AE0" w:rsidP="00917991">
            <w:pPr>
              <w:spacing w:line="360" w:lineRule="auto"/>
              <w:rPr>
                <w:szCs w:val="21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60C3481" w14:textId="77777777" w:rsidR="00CA2AE0" w:rsidRPr="007C0FC1" w:rsidRDefault="00CA2AE0" w:rsidP="00917991">
            <w:pPr>
              <w:spacing w:line="360" w:lineRule="auto"/>
              <w:rPr>
                <w:szCs w:val="21"/>
              </w:rPr>
            </w:pPr>
          </w:p>
        </w:tc>
      </w:tr>
      <w:tr w:rsidR="00CA2AE0" w:rsidRPr="007C0FC1" w14:paraId="79F0FC50" w14:textId="77777777" w:rsidTr="00917991">
        <w:trPr>
          <w:trHeight w:val="67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85AEF71" w14:textId="77777777" w:rsidR="00CA2AE0" w:rsidRPr="007C0FC1" w:rsidRDefault="00CA2AE0" w:rsidP="00917991">
            <w:pPr>
              <w:spacing w:line="360" w:lineRule="auto"/>
              <w:jc w:val="center"/>
              <w:rPr>
                <w:szCs w:val="21"/>
              </w:rPr>
            </w:pPr>
            <w:r w:rsidRPr="007C0FC1">
              <w:rPr>
                <w:rFonts w:hint="eastAsia"/>
                <w:szCs w:val="21"/>
              </w:rPr>
              <w:t>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3A0BE83" w14:textId="3C221185" w:rsidR="00CA2AE0" w:rsidRPr="007C0FC1" w:rsidRDefault="00CA2AE0" w:rsidP="00917991">
            <w:pPr>
              <w:spacing w:line="360" w:lineRule="auto"/>
              <w:rPr>
                <w:szCs w:val="21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8B94FC0" w14:textId="5B71E9C5" w:rsidR="00CA2AE0" w:rsidRPr="007C0FC1" w:rsidRDefault="00CA2AE0" w:rsidP="00917991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8356061" w14:textId="0C2DFDE5" w:rsidR="00CA2AE0" w:rsidRPr="007C0FC1" w:rsidRDefault="00CA2AE0" w:rsidP="00917991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2BF24BC" w14:textId="77777777" w:rsidR="00CA2AE0" w:rsidRPr="007C0FC1" w:rsidRDefault="00CA2AE0" w:rsidP="00917991">
            <w:pPr>
              <w:spacing w:line="360" w:lineRule="auto"/>
              <w:rPr>
                <w:szCs w:val="21"/>
              </w:rPr>
            </w:pPr>
          </w:p>
        </w:tc>
      </w:tr>
      <w:tr w:rsidR="00CA2AE0" w:rsidRPr="007C0FC1" w14:paraId="110A65D8" w14:textId="77777777" w:rsidTr="00917991">
        <w:trPr>
          <w:trHeight w:val="67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D0C75DD" w14:textId="77777777" w:rsidR="00CA2AE0" w:rsidRPr="007C0FC1" w:rsidRDefault="00CA2AE0" w:rsidP="00917991">
            <w:pPr>
              <w:spacing w:line="360" w:lineRule="auto"/>
              <w:jc w:val="center"/>
              <w:rPr>
                <w:szCs w:val="21"/>
              </w:rPr>
            </w:pPr>
            <w:r w:rsidRPr="007C0FC1">
              <w:rPr>
                <w:rFonts w:hint="eastAsia"/>
                <w:szCs w:val="21"/>
              </w:rPr>
              <w:t>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2125FF3" w14:textId="592B651E" w:rsidR="00CA2AE0" w:rsidRPr="007C0FC1" w:rsidRDefault="00CA2AE0" w:rsidP="00917991">
            <w:pPr>
              <w:spacing w:line="360" w:lineRule="auto"/>
              <w:rPr>
                <w:szCs w:val="21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5F7BDC1" w14:textId="5D852D65" w:rsidR="00CA2AE0" w:rsidRPr="007C0FC1" w:rsidRDefault="00CA2AE0" w:rsidP="00917991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C374BBD" w14:textId="0206E4D3" w:rsidR="00CA2AE0" w:rsidRPr="007C0FC1" w:rsidRDefault="00CA2AE0" w:rsidP="00917991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0615518" w14:textId="77777777" w:rsidR="00CA2AE0" w:rsidRPr="007C0FC1" w:rsidRDefault="00CA2AE0" w:rsidP="00917991">
            <w:pPr>
              <w:spacing w:line="360" w:lineRule="auto"/>
              <w:rPr>
                <w:szCs w:val="21"/>
              </w:rPr>
            </w:pPr>
          </w:p>
        </w:tc>
      </w:tr>
    </w:tbl>
    <w:p w14:paraId="59D2DC89" w14:textId="77777777" w:rsidR="00427D80" w:rsidRDefault="00427D80">
      <w:pPr>
        <w:widowControl/>
        <w:jc w:val="left"/>
        <w:rPr>
          <w:sz w:val="24"/>
          <w:szCs w:val="24"/>
        </w:rPr>
      </w:pPr>
    </w:p>
    <w:p w14:paraId="6D931C76" w14:textId="7991DD76" w:rsidR="00440189" w:rsidRPr="0083132E" w:rsidRDefault="00440189" w:rsidP="00440189">
      <w:pPr>
        <w:spacing w:line="360" w:lineRule="auto"/>
        <w:rPr>
          <w:b/>
          <w:bCs/>
          <w:sz w:val="24"/>
          <w:szCs w:val="24"/>
        </w:rPr>
      </w:pPr>
      <w:r w:rsidRPr="0083132E">
        <w:rPr>
          <w:rFonts w:hint="eastAsia"/>
          <w:b/>
          <w:sz w:val="24"/>
          <w:szCs w:val="24"/>
        </w:rPr>
        <w:t>（</w:t>
      </w:r>
      <w:r w:rsidR="008935E5">
        <w:rPr>
          <w:rFonts w:hint="eastAsia"/>
          <w:b/>
          <w:sz w:val="24"/>
          <w:szCs w:val="24"/>
        </w:rPr>
        <w:t>三</w:t>
      </w:r>
      <w:r w:rsidRPr="0083132E">
        <w:rPr>
          <w:rFonts w:hint="eastAsia"/>
          <w:b/>
          <w:sz w:val="24"/>
          <w:szCs w:val="24"/>
        </w:rPr>
        <w:t>）</w:t>
      </w:r>
      <w:r w:rsidR="008935E5" w:rsidRPr="008935E5">
        <w:rPr>
          <w:b/>
          <w:bCs/>
          <w:sz w:val="24"/>
          <w:szCs w:val="24"/>
        </w:rPr>
        <w:t>落实技术应用</w:t>
      </w:r>
      <w:r w:rsidR="008935E5">
        <w:rPr>
          <w:rFonts w:hint="eastAsia"/>
          <w:b/>
          <w:bCs/>
          <w:sz w:val="24"/>
          <w:szCs w:val="24"/>
        </w:rPr>
        <w:t>培训</w:t>
      </w:r>
      <w:r w:rsidR="008935E5" w:rsidRPr="008935E5">
        <w:rPr>
          <w:b/>
          <w:bCs/>
          <w:sz w:val="24"/>
          <w:szCs w:val="24"/>
        </w:rPr>
        <w:t>，</w:t>
      </w:r>
      <w:r w:rsidR="00EE0C03" w:rsidRPr="0083132E">
        <w:rPr>
          <w:rFonts w:hint="eastAsia"/>
          <w:b/>
          <w:bCs/>
          <w:sz w:val="24"/>
          <w:szCs w:val="24"/>
        </w:rPr>
        <w:t>提升</w:t>
      </w:r>
      <w:r w:rsidRPr="0083132E">
        <w:rPr>
          <w:rFonts w:hint="eastAsia"/>
          <w:b/>
          <w:bCs/>
          <w:sz w:val="24"/>
          <w:szCs w:val="24"/>
        </w:rPr>
        <w:t>教师信息素养。</w:t>
      </w:r>
    </w:p>
    <w:p w14:paraId="3FB7CCE9" w14:textId="29AB4CB3" w:rsidR="00EE0C03" w:rsidRDefault="00EE0C03" w:rsidP="00EE0C03">
      <w:pPr>
        <w:spacing w:line="360" w:lineRule="auto"/>
        <w:ind w:firstLine="420"/>
        <w:rPr>
          <w:bCs/>
          <w:sz w:val="24"/>
          <w:szCs w:val="24"/>
        </w:rPr>
      </w:pPr>
      <w:r w:rsidRPr="00EE0C03">
        <w:rPr>
          <w:rFonts w:hint="eastAsia"/>
          <w:bCs/>
          <w:sz w:val="24"/>
          <w:szCs w:val="24"/>
        </w:rPr>
        <w:t>本学期</w:t>
      </w:r>
      <w:r w:rsidR="008935E5">
        <w:rPr>
          <w:rFonts w:hint="eastAsia"/>
          <w:bCs/>
          <w:sz w:val="24"/>
          <w:szCs w:val="24"/>
        </w:rPr>
        <w:t>信息中心</w:t>
      </w:r>
      <w:r w:rsidRPr="00EE0C03">
        <w:rPr>
          <w:rFonts w:hint="eastAsia"/>
          <w:bCs/>
          <w:sz w:val="24"/>
          <w:szCs w:val="24"/>
        </w:rPr>
        <w:t>继续加强</w:t>
      </w:r>
      <w:r>
        <w:rPr>
          <w:rFonts w:hint="eastAsia"/>
          <w:bCs/>
          <w:sz w:val="24"/>
          <w:szCs w:val="24"/>
        </w:rPr>
        <w:t>教师信息化</w:t>
      </w:r>
      <w:r w:rsidR="008935E5">
        <w:rPr>
          <w:rFonts w:hint="eastAsia"/>
          <w:bCs/>
          <w:sz w:val="24"/>
          <w:szCs w:val="24"/>
        </w:rPr>
        <w:t>校本培训</w:t>
      </w:r>
      <w:r w:rsidRPr="00EE0C03">
        <w:rPr>
          <w:rFonts w:hint="eastAsia"/>
          <w:bCs/>
          <w:sz w:val="24"/>
          <w:szCs w:val="24"/>
        </w:rPr>
        <w:t>，注重教师专业化水平、教学实践能力和信息技术应用能力的综合发展，鼓励教师探索新型的教与学模式，创新课堂教学模式，通过信息技术手段提高教学水平，培养教师利用各种信息技术手段进行教学资源开发。</w:t>
      </w:r>
      <w:r w:rsidR="008935E5">
        <w:rPr>
          <w:rFonts w:hint="eastAsia"/>
          <w:bCs/>
          <w:sz w:val="24"/>
          <w:szCs w:val="24"/>
        </w:rPr>
        <w:t>由于</w:t>
      </w:r>
      <w:r w:rsidR="008935E5">
        <w:rPr>
          <w:bCs/>
          <w:sz w:val="24"/>
          <w:szCs w:val="24"/>
        </w:rPr>
        <w:t>课后服务</w:t>
      </w:r>
      <w:r w:rsidR="008935E5">
        <w:rPr>
          <w:rFonts w:hint="eastAsia"/>
          <w:bCs/>
          <w:sz w:val="24"/>
          <w:szCs w:val="24"/>
        </w:rPr>
        <w:t>的</w:t>
      </w:r>
      <w:r w:rsidR="008935E5">
        <w:rPr>
          <w:bCs/>
          <w:sz w:val="24"/>
          <w:szCs w:val="24"/>
        </w:rPr>
        <w:t>开展，影响了</w:t>
      </w:r>
      <w:r w:rsidR="00DE2193">
        <w:rPr>
          <w:rFonts w:hint="eastAsia"/>
          <w:bCs/>
          <w:sz w:val="24"/>
          <w:szCs w:val="24"/>
        </w:rPr>
        <w:t>全体</w:t>
      </w:r>
      <w:r w:rsidR="008935E5">
        <w:rPr>
          <w:bCs/>
          <w:sz w:val="24"/>
          <w:szCs w:val="24"/>
        </w:rPr>
        <w:t>教师集中的时间，因此将</w:t>
      </w:r>
      <w:r>
        <w:rPr>
          <w:rFonts w:hint="eastAsia"/>
          <w:bCs/>
          <w:sz w:val="24"/>
          <w:szCs w:val="24"/>
        </w:rPr>
        <w:t>逐步</w:t>
      </w:r>
      <w:r>
        <w:rPr>
          <w:bCs/>
          <w:sz w:val="24"/>
          <w:szCs w:val="24"/>
        </w:rPr>
        <w:t>形成学科化、碎片化、</w:t>
      </w:r>
      <w:r>
        <w:rPr>
          <w:rFonts w:hint="eastAsia"/>
          <w:bCs/>
          <w:sz w:val="24"/>
          <w:szCs w:val="24"/>
        </w:rPr>
        <w:t>网络化</w:t>
      </w:r>
      <w:r>
        <w:rPr>
          <w:bCs/>
          <w:sz w:val="24"/>
          <w:szCs w:val="24"/>
        </w:rPr>
        <w:t>等</w:t>
      </w:r>
      <w:r>
        <w:rPr>
          <w:rFonts w:hint="eastAsia"/>
          <w:bCs/>
          <w:sz w:val="24"/>
          <w:szCs w:val="24"/>
        </w:rPr>
        <w:t>多种</w:t>
      </w:r>
      <w:r>
        <w:rPr>
          <w:bCs/>
          <w:sz w:val="24"/>
          <w:szCs w:val="24"/>
        </w:rPr>
        <w:t>培训</w:t>
      </w:r>
      <w:r>
        <w:rPr>
          <w:rFonts w:hint="eastAsia"/>
          <w:bCs/>
          <w:sz w:val="24"/>
          <w:szCs w:val="24"/>
        </w:rPr>
        <w:t>方式</w:t>
      </w:r>
      <w:r>
        <w:rPr>
          <w:bCs/>
          <w:sz w:val="24"/>
          <w:szCs w:val="24"/>
        </w:rPr>
        <w:t>。</w:t>
      </w:r>
      <w:r w:rsidR="00232280">
        <w:rPr>
          <w:rFonts w:hint="eastAsia"/>
          <w:bCs/>
          <w:sz w:val="24"/>
          <w:szCs w:val="24"/>
        </w:rPr>
        <w:t>具体措施</w:t>
      </w:r>
      <w:r w:rsidR="00232280">
        <w:rPr>
          <w:bCs/>
          <w:sz w:val="24"/>
          <w:szCs w:val="24"/>
        </w:rPr>
        <w:t>如下：</w:t>
      </w:r>
    </w:p>
    <w:p w14:paraId="7C636A69" w14:textId="7C2448E5" w:rsidR="00D0736C" w:rsidRPr="005E0BB0" w:rsidRDefault="005E0BB0" w:rsidP="005E0BB0">
      <w:pPr>
        <w:spacing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1</w:t>
      </w:r>
      <w:r>
        <w:rPr>
          <w:rFonts w:hint="eastAsia"/>
          <w:bCs/>
          <w:sz w:val="24"/>
          <w:szCs w:val="24"/>
        </w:rPr>
        <w:t>．</w:t>
      </w:r>
      <w:r w:rsidRPr="005E0BB0">
        <w:rPr>
          <w:rFonts w:hint="eastAsia"/>
          <w:bCs/>
          <w:sz w:val="24"/>
          <w:szCs w:val="24"/>
        </w:rPr>
        <w:t>信息中心</w:t>
      </w:r>
      <w:r w:rsidR="008935E5" w:rsidRPr="005E0BB0">
        <w:rPr>
          <w:rFonts w:hint="eastAsia"/>
          <w:bCs/>
          <w:sz w:val="24"/>
          <w:szCs w:val="24"/>
        </w:rPr>
        <w:t>与</w:t>
      </w:r>
      <w:r w:rsidR="008935E5" w:rsidRPr="005E0BB0">
        <w:rPr>
          <w:bCs/>
          <w:sz w:val="24"/>
          <w:szCs w:val="24"/>
        </w:rPr>
        <w:t>学科部长、</w:t>
      </w:r>
      <w:r w:rsidR="008935E5" w:rsidRPr="005E0BB0">
        <w:rPr>
          <w:rFonts w:hint="eastAsia"/>
          <w:bCs/>
          <w:sz w:val="24"/>
          <w:szCs w:val="24"/>
        </w:rPr>
        <w:t>教研组长</w:t>
      </w:r>
      <w:r w:rsidR="008935E5" w:rsidRPr="005E0BB0">
        <w:rPr>
          <w:bCs/>
          <w:sz w:val="24"/>
          <w:szCs w:val="24"/>
        </w:rPr>
        <w:t>共同</w:t>
      </w:r>
      <w:r w:rsidR="008935E5" w:rsidRPr="005E0BB0">
        <w:rPr>
          <w:rFonts w:hint="eastAsia"/>
          <w:bCs/>
          <w:sz w:val="24"/>
          <w:szCs w:val="24"/>
        </w:rPr>
        <w:t>商讨</w:t>
      </w:r>
      <w:r w:rsidR="008935E5" w:rsidRPr="005E0BB0">
        <w:rPr>
          <w:bCs/>
          <w:sz w:val="24"/>
          <w:szCs w:val="24"/>
        </w:rPr>
        <w:t>，根据</w:t>
      </w:r>
      <w:r w:rsidR="008935E5" w:rsidRPr="005E0BB0">
        <w:rPr>
          <w:rFonts w:hint="eastAsia"/>
          <w:bCs/>
          <w:sz w:val="24"/>
          <w:szCs w:val="24"/>
        </w:rPr>
        <w:t>各</w:t>
      </w:r>
      <w:r w:rsidR="008935E5" w:rsidRPr="005E0BB0">
        <w:rPr>
          <w:bCs/>
          <w:sz w:val="24"/>
          <w:szCs w:val="24"/>
        </w:rPr>
        <w:t>学科特点与需求，共同</w:t>
      </w:r>
      <w:r w:rsidR="008935E5" w:rsidRPr="005E0BB0">
        <w:rPr>
          <w:rFonts w:hint="eastAsia"/>
          <w:bCs/>
          <w:sz w:val="24"/>
          <w:szCs w:val="24"/>
        </w:rPr>
        <w:t>选择</w:t>
      </w:r>
      <w:r w:rsidR="008935E5" w:rsidRPr="005E0BB0">
        <w:rPr>
          <w:bCs/>
          <w:sz w:val="24"/>
          <w:szCs w:val="24"/>
        </w:rPr>
        <w:t>培训</w:t>
      </w:r>
      <w:r w:rsidR="008935E5" w:rsidRPr="005E0BB0">
        <w:rPr>
          <w:rFonts w:hint="eastAsia"/>
          <w:bCs/>
          <w:sz w:val="24"/>
          <w:szCs w:val="24"/>
        </w:rPr>
        <w:t>菜单并</w:t>
      </w:r>
      <w:r w:rsidRPr="005E0BB0">
        <w:rPr>
          <w:rFonts w:hint="eastAsia"/>
          <w:bCs/>
          <w:sz w:val="24"/>
          <w:szCs w:val="24"/>
        </w:rPr>
        <w:t>与</w:t>
      </w:r>
      <w:r w:rsidRPr="005E0BB0">
        <w:rPr>
          <w:bCs/>
          <w:sz w:val="24"/>
          <w:szCs w:val="24"/>
        </w:rPr>
        <w:t>本学科教研活动相结合，</w:t>
      </w:r>
      <w:r w:rsidR="008935E5" w:rsidRPr="005E0BB0">
        <w:rPr>
          <w:bCs/>
          <w:sz w:val="24"/>
          <w:szCs w:val="24"/>
        </w:rPr>
        <w:t>确定培训时间</w:t>
      </w:r>
      <w:r w:rsidR="008935E5" w:rsidRPr="005E0BB0">
        <w:rPr>
          <w:rFonts w:hint="eastAsia"/>
          <w:bCs/>
          <w:sz w:val="24"/>
          <w:szCs w:val="24"/>
        </w:rPr>
        <w:t>；</w:t>
      </w:r>
      <w:r w:rsidR="008935E5" w:rsidRPr="005E0BB0">
        <w:rPr>
          <w:bCs/>
          <w:sz w:val="24"/>
          <w:szCs w:val="24"/>
        </w:rPr>
        <w:t>信息中心根据各学科培训菜单</w:t>
      </w:r>
      <w:r w:rsidR="008935E5" w:rsidRPr="005E0BB0">
        <w:rPr>
          <w:rFonts w:hint="eastAsia"/>
          <w:bCs/>
          <w:sz w:val="24"/>
          <w:szCs w:val="24"/>
        </w:rPr>
        <w:t>准备</w:t>
      </w:r>
      <w:r w:rsidR="008935E5" w:rsidRPr="005E0BB0">
        <w:rPr>
          <w:bCs/>
          <w:sz w:val="24"/>
          <w:szCs w:val="24"/>
        </w:rPr>
        <w:t>培训内容</w:t>
      </w:r>
      <w:r w:rsidRPr="005E0BB0">
        <w:rPr>
          <w:rFonts w:hint="eastAsia"/>
          <w:bCs/>
          <w:sz w:val="24"/>
          <w:szCs w:val="24"/>
        </w:rPr>
        <w:t>，</w:t>
      </w:r>
      <w:r w:rsidRPr="005E0BB0">
        <w:rPr>
          <w:bCs/>
          <w:sz w:val="24"/>
          <w:szCs w:val="24"/>
        </w:rPr>
        <w:t>根据各学科的培训时间</w:t>
      </w:r>
      <w:r w:rsidRPr="005E0BB0">
        <w:rPr>
          <w:rFonts w:hint="eastAsia"/>
          <w:bCs/>
          <w:sz w:val="24"/>
          <w:szCs w:val="24"/>
        </w:rPr>
        <w:t>进行</w:t>
      </w:r>
      <w:r w:rsidRPr="005E0BB0">
        <w:rPr>
          <w:bCs/>
          <w:sz w:val="24"/>
          <w:szCs w:val="24"/>
        </w:rPr>
        <w:t>集中培训</w:t>
      </w:r>
      <w:r w:rsidR="008D44EF" w:rsidRPr="005E0BB0">
        <w:rPr>
          <w:rFonts w:hint="eastAsia"/>
          <w:bCs/>
          <w:sz w:val="24"/>
          <w:szCs w:val="24"/>
        </w:rPr>
        <w:t>。</w:t>
      </w:r>
    </w:p>
    <w:p w14:paraId="6B2FC079" w14:textId="07B3390D" w:rsidR="005E0BB0" w:rsidRPr="005E0BB0" w:rsidRDefault="005E0BB0" w:rsidP="005E0BB0">
      <w:pPr>
        <w:spacing w:line="360" w:lineRule="auto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2</w:t>
      </w:r>
      <w:r>
        <w:rPr>
          <w:rFonts w:hint="eastAsia"/>
          <w:bCs/>
          <w:sz w:val="24"/>
          <w:szCs w:val="24"/>
        </w:rPr>
        <w:t>．信息</w:t>
      </w:r>
      <w:r>
        <w:rPr>
          <w:bCs/>
          <w:sz w:val="24"/>
          <w:szCs w:val="24"/>
        </w:rPr>
        <w:t>中心将根据教师日常</w:t>
      </w:r>
      <w:r>
        <w:rPr>
          <w:rFonts w:hint="eastAsia"/>
          <w:bCs/>
          <w:sz w:val="24"/>
          <w:szCs w:val="24"/>
        </w:rPr>
        <w:t>使用信息化</w:t>
      </w:r>
      <w:r>
        <w:rPr>
          <w:bCs/>
          <w:sz w:val="24"/>
          <w:szCs w:val="24"/>
        </w:rPr>
        <w:t>手段过程中所碰到的问题</w:t>
      </w:r>
      <w:r>
        <w:rPr>
          <w:rFonts w:hint="eastAsia"/>
          <w:bCs/>
          <w:sz w:val="24"/>
          <w:szCs w:val="24"/>
        </w:rPr>
        <w:t>进行</w:t>
      </w:r>
      <w:r>
        <w:rPr>
          <w:bCs/>
          <w:sz w:val="24"/>
          <w:szCs w:val="24"/>
        </w:rPr>
        <w:t>收集汇总，录制解决方案视频</w:t>
      </w:r>
      <w:proofErr w:type="gramStart"/>
      <w:r>
        <w:rPr>
          <w:bCs/>
          <w:sz w:val="24"/>
          <w:szCs w:val="24"/>
        </w:rPr>
        <w:t>放于</w:t>
      </w:r>
      <w:r>
        <w:rPr>
          <w:rFonts w:hint="eastAsia"/>
          <w:bCs/>
          <w:sz w:val="24"/>
          <w:szCs w:val="24"/>
        </w:rPr>
        <w:t>临存为</w:t>
      </w:r>
      <w:proofErr w:type="gramEnd"/>
      <w:r>
        <w:rPr>
          <w:bCs/>
          <w:sz w:val="24"/>
          <w:szCs w:val="24"/>
        </w:rPr>
        <w:t>教师提供技术支持</w:t>
      </w:r>
      <w:r>
        <w:rPr>
          <w:rFonts w:hint="eastAsia"/>
          <w:bCs/>
          <w:sz w:val="24"/>
          <w:szCs w:val="24"/>
        </w:rPr>
        <w:t>。</w:t>
      </w:r>
    </w:p>
    <w:p w14:paraId="0CF6306A" w14:textId="13D9E823" w:rsidR="008D44EF" w:rsidRDefault="005E0BB0" w:rsidP="00440189">
      <w:pPr>
        <w:spacing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3</w:t>
      </w:r>
      <w:r>
        <w:rPr>
          <w:rFonts w:hint="eastAsia"/>
          <w:bCs/>
          <w:sz w:val="24"/>
          <w:szCs w:val="24"/>
        </w:rPr>
        <w:t>．关注</w:t>
      </w:r>
      <w:r>
        <w:rPr>
          <w:bCs/>
          <w:sz w:val="24"/>
          <w:szCs w:val="24"/>
        </w:rPr>
        <w:t>信息技术前沿技术，</w:t>
      </w:r>
      <w:r>
        <w:rPr>
          <w:rFonts w:hint="eastAsia"/>
          <w:bCs/>
          <w:sz w:val="24"/>
          <w:szCs w:val="24"/>
        </w:rPr>
        <w:t>选择</w:t>
      </w:r>
      <w:r>
        <w:rPr>
          <w:bCs/>
          <w:sz w:val="24"/>
          <w:szCs w:val="24"/>
        </w:rPr>
        <w:t>收集有</w:t>
      </w:r>
      <w:r>
        <w:rPr>
          <w:rFonts w:hint="eastAsia"/>
          <w:bCs/>
          <w:sz w:val="24"/>
          <w:szCs w:val="24"/>
        </w:rPr>
        <w:t>利于提高</w:t>
      </w:r>
      <w:r>
        <w:rPr>
          <w:bCs/>
          <w:sz w:val="24"/>
          <w:szCs w:val="24"/>
        </w:rPr>
        <w:t>教师</w:t>
      </w:r>
      <w:r>
        <w:rPr>
          <w:rFonts w:hint="eastAsia"/>
          <w:bCs/>
          <w:sz w:val="24"/>
          <w:szCs w:val="24"/>
        </w:rPr>
        <w:t>教育教学效率</w:t>
      </w:r>
      <w:r>
        <w:rPr>
          <w:bCs/>
          <w:sz w:val="24"/>
          <w:szCs w:val="24"/>
        </w:rPr>
        <w:t>的技术手段</w:t>
      </w:r>
      <w:r w:rsidR="008D44EF">
        <w:rPr>
          <w:bCs/>
          <w:sz w:val="24"/>
          <w:szCs w:val="24"/>
        </w:rPr>
        <w:t>教学视频，</w:t>
      </w:r>
      <w:r w:rsidR="00DE2193">
        <w:rPr>
          <w:rFonts w:hint="eastAsia"/>
          <w:bCs/>
          <w:sz w:val="24"/>
          <w:szCs w:val="24"/>
        </w:rPr>
        <w:t>教师可以</w:t>
      </w:r>
      <w:r w:rsidR="00DE2193">
        <w:rPr>
          <w:bCs/>
          <w:sz w:val="24"/>
          <w:szCs w:val="24"/>
        </w:rPr>
        <w:t>根据自身实际</w:t>
      </w:r>
      <w:r w:rsidR="008D44EF">
        <w:rPr>
          <w:bCs/>
          <w:sz w:val="24"/>
          <w:szCs w:val="24"/>
        </w:rPr>
        <w:t>自主</w:t>
      </w:r>
      <w:r w:rsidR="00DE2193">
        <w:rPr>
          <w:bCs/>
          <w:sz w:val="24"/>
          <w:szCs w:val="24"/>
        </w:rPr>
        <w:t>选择</w:t>
      </w:r>
      <w:r w:rsidR="008D44EF">
        <w:rPr>
          <w:bCs/>
          <w:sz w:val="24"/>
          <w:szCs w:val="24"/>
        </w:rPr>
        <w:t>学习</w:t>
      </w:r>
      <w:r w:rsidR="00DE2193">
        <w:rPr>
          <w:rFonts w:hint="eastAsia"/>
          <w:bCs/>
          <w:sz w:val="24"/>
          <w:szCs w:val="24"/>
        </w:rPr>
        <w:t>，</w:t>
      </w:r>
      <w:r w:rsidR="008D44EF">
        <w:rPr>
          <w:rFonts w:hint="eastAsia"/>
          <w:bCs/>
          <w:sz w:val="24"/>
          <w:szCs w:val="24"/>
        </w:rPr>
        <w:t>提升</w:t>
      </w:r>
      <w:r w:rsidR="008D44EF">
        <w:rPr>
          <w:bCs/>
          <w:sz w:val="24"/>
          <w:szCs w:val="24"/>
        </w:rPr>
        <w:t>信息素养。</w:t>
      </w:r>
    </w:p>
    <w:p w14:paraId="029CA00E" w14:textId="420BCE16" w:rsidR="00EB3FB4" w:rsidRPr="00EB3FB4" w:rsidRDefault="00EB3FB4" w:rsidP="00EB3FB4">
      <w:pPr>
        <w:spacing w:line="360" w:lineRule="auto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lastRenderedPageBreak/>
        <w:t>（四）</w:t>
      </w:r>
      <w:r w:rsidRPr="00EB3FB4">
        <w:rPr>
          <w:b/>
          <w:bCs/>
          <w:sz w:val="24"/>
          <w:szCs w:val="24"/>
        </w:rPr>
        <w:t>加强新媒体运用</w:t>
      </w:r>
      <w:r w:rsidRPr="00EB3FB4">
        <w:rPr>
          <w:rFonts w:hint="eastAsia"/>
          <w:b/>
          <w:bCs/>
          <w:sz w:val="24"/>
          <w:szCs w:val="24"/>
        </w:rPr>
        <w:t>，宣传共享校园文化</w:t>
      </w:r>
    </w:p>
    <w:p w14:paraId="4DB4E020" w14:textId="4145E9B9" w:rsidR="00EB3FB4" w:rsidRPr="00EB3FB4" w:rsidRDefault="00EB3FB4" w:rsidP="00EB3FB4">
      <w:pPr>
        <w:spacing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1.</w:t>
      </w:r>
      <w:r w:rsidRPr="00EB3FB4">
        <w:rPr>
          <w:bCs/>
          <w:sz w:val="24"/>
          <w:szCs w:val="24"/>
        </w:rPr>
        <w:t>视频号运营与管理</w:t>
      </w:r>
    </w:p>
    <w:p w14:paraId="2F06F775" w14:textId="77777777" w:rsidR="00EB3FB4" w:rsidRPr="00EB3FB4" w:rsidRDefault="00EB3FB4" w:rsidP="00EB3FB4">
      <w:pPr>
        <w:spacing w:line="360" w:lineRule="auto"/>
        <w:ind w:firstLine="420"/>
        <w:rPr>
          <w:bCs/>
          <w:sz w:val="24"/>
          <w:szCs w:val="24"/>
        </w:rPr>
      </w:pPr>
      <w:r w:rsidRPr="00EB3FB4">
        <w:rPr>
          <w:rFonts w:hint="eastAsia"/>
          <w:bCs/>
          <w:sz w:val="24"/>
          <w:szCs w:val="24"/>
        </w:rPr>
        <w:t>视频号依托</w:t>
      </w:r>
      <w:proofErr w:type="gramStart"/>
      <w:r w:rsidRPr="00EB3FB4">
        <w:rPr>
          <w:rFonts w:hint="eastAsia"/>
          <w:bCs/>
          <w:sz w:val="24"/>
          <w:szCs w:val="24"/>
        </w:rPr>
        <w:t>于微信生态圈</w:t>
      </w:r>
      <w:proofErr w:type="gramEnd"/>
      <w:r w:rsidRPr="00EB3FB4">
        <w:rPr>
          <w:rFonts w:hint="eastAsia"/>
          <w:bCs/>
          <w:sz w:val="24"/>
          <w:szCs w:val="24"/>
        </w:rPr>
        <w:t>，在公众号、朋友圈的传播中占有很大优势。许多有趣的校园活动，需要依托朋友圈的宣传，才能“散布”得更远。本学期，信息中心将继续运营常州市紫云小学</w:t>
      </w:r>
      <w:proofErr w:type="gramStart"/>
      <w:r w:rsidRPr="00EB3FB4">
        <w:rPr>
          <w:rFonts w:hint="eastAsia"/>
          <w:bCs/>
          <w:sz w:val="24"/>
          <w:szCs w:val="24"/>
        </w:rPr>
        <w:t>微信频</w:t>
      </w:r>
      <w:proofErr w:type="gramEnd"/>
      <w:r w:rsidRPr="00EB3FB4">
        <w:rPr>
          <w:rFonts w:hint="eastAsia"/>
          <w:bCs/>
          <w:sz w:val="24"/>
          <w:szCs w:val="24"/>
        </w:rPr>
        <w:t>号，将学校的实时新闻或校园活动及时发布，以确保学校的各项视频</w:t>
      </w:r>
      <w:proofErr w:type="gramStart"/>
      <w:r w:rsidRPr="00EB3FB4">
        <w:rPr>
          <w:rFonts w:hint="eastAsia"/>
          <w:bCs/>
          <w:sz w:val="24"/>
          <w:szCs w:val="24"/>
        </w:rPr>
        <w:t>号宣传</w:t>
      </w:r>
      <w:proofErr w:type="gramEnd"/>
      <w:r w:rsidRPr="00EB3FB4">
        <w:rPr>
          <w:rFonts w:hint="eastAsia"/>
          <w:bCs/>
          <w:sz w:val="24"/>
          <w:szCs w:val="24"/>
        </w:rPr>
        <w:t>工作的顺利展开。</w:t>
      </w:r>
    </w:p>
    <w:p w14:paraId="39500717" w14:textId="20069559" w:rsidR="00EB3FB4" w:rsidRPr="00EB3FB4" w:rsidRDefault="00EB3FB4" w:rsidP="00EB3FB4">
      <w:pPr>
        <w:spacing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2.</w:t>
      </w:r>
      <w:r w:rsidRPr="00EB3FB4">
        <w:rPr>
          <w:rFonts w:hint="eastAsia"/>
          <w:bCs/>
          <w:sz w:val="24"/>
          <w:szCs w:val="24"/>
        </w:rPr>
        <w:t>活动直播</w:t>
      </w:r>
    </w:p>
    <w:p w14:paraId="285CB571" w14:textId="52DCF1D5" w:rsidR="00EB3FB4" w:rsidRPr="00EB3FB4" w:rsidRDefault="00EB3FB4" w:rsidP="0014196F">
      <w:pPr>
        <w:spacing w:line="360" w:lineRule="auto"/>
        <w:ind w:firstLine="420"/>
        <w:rPr>
          <w:bCs/>
          <w:sz w:val="24"/>
          <w:szCs w:val="24"/>
        </w:rPr>
      </w:pPr>
      <w:r w:rsidRPr="00EB3FB4">
        <w:rPr>
          <w:bCs/>
          <w:sz w:val="24"/>
          <w:szCs w:val="24"/>
        </w:rPr>
        <w:t>新增设备</w:t>
      </w:r>
      <w:r w:rsidRPr="00EB3FB4">
        <w:rPr>
          <w:rFonts w:hint="eastAsia"/>
          <w:bCs/>
          <w:sz w:val="24"/>
          <w:szCs w:val="24"/>
        </w:rPr>
        <w:t>H</w:t>
      </w:r>
      <w:r w:rsidRPr="00EB3FB4">
        <w:rPr>
          <w:bCs/>
          <w:sz w:val="24"/>
          <w:szCs w:val="24"/>
        </w:rPr>
        <w:t>S</w:t>
      </w:r>
      <w:r w:rsidRPr="00EB3FB4">
        <w:rPr>
          <w:rFonts w:hint="eastAsia"/>
          <w:bCs/>
          <w:sz w:val="24"/>
          <w:szCs w:val="24"/>
        </w:rPr>
        <w:t>-</w:t>
      </w:r>
      <w:r w:rsidRPr="00EB3FB4">
        <w:rPr>
          <w:bCs/>
          <w:sz w:val="24"/>
          <w:szCs w:val="24"/>
        </w:rPr>
        <w:t>1300</w:t>
      </w:r>
      <w:r w:rsidRPr="00EB3FB4">
        <w:rPr>
          <w:bCs/>
          <w:sz w:val="24"/>
          <w:szCs w:val="24"/>
        </w:rPr>
        <w:t>导播台的投入使用</w:t>
      </w:r>
      <w:r w:rsidRPr="00EB3FB4">
        <w:rPr>
          <w:rFonts w:hint="eastAsia"/>
          <w:bCs/>
          <w:sz w:val="24"/>
          <w:szCs w:val="24"/>
        </w:rPr>
        <w:t>，</w:t>
      </w:r>
      <w:r w:rsidRPr="00EB3FB4">
        <w:rPr>
          <w:bCs/>
          <w:sz w:val="24"/>
          <w:szCs w:val="24"/>
        </w:rPr>
        <w:t>该系统轻巧</w:t>
      </w:r>
      <w:r w:rsidRPr="00EB3FB4">
        <w:rPr>
          <w:rFonts w:hint="eastAsia"/>
          <w:bCs/>
          <w:sz w:val="24"/>
          <w:szCs w:val="24"/>
        </w:rPr>
        <w:t>、</w:t>
      </w:r>
      <w:r w:rsidRPr="00EB3FB4">
        <w:rPr>
          <w:bCs/>
          <w:sz w:val="24"/>
          <w:szCs w:val="24"/>
        </w:rPr>
        <w:t>便利移动</w:t>
      </w:r>
      <w:r w:rsidRPr="00EB3FB4">
        <w:rPr>
          <w:rFonts w:hint="eastAsia"/>
          <w:bCs/>
          <w:sz w:val="24"/>
          <w:szCs w:val="24"/>
        </w:rPr>
        <w:t>，适合在</w:t>
      </w:r>
      <w:r w:rsidRPr="00EB3FB4">
        <w:rPr>
          <w:bCs/>
          <w:sz w:val="24"/>
          <w:szCs w:val="24"/>
        </w:rPr>
        <w:t>本学期需要直播的活动中使用</w:t>
      </w:r>
      <w:r w:rsidRPr="00EB3FB4">
        <w:rPr>
          <w:rFonts w:hint="eastAsia"/>
          <w:bCs/>
          <w:sz w:val="24"/>
          <w:szCs w:val="24"/>
        </w:rPr>
        <w:t>。信息中心</w:t>
      </w:r>
      <w:r>
        <w:rPr>
          <w:rFonts w:hint="eastAsia"/>
          <w:bCs/>
          <w:sz w:val="24"/>
          <w:szCs w:val="24"/>
        </w:rPr>
        <w:t>将组织</w:t>
      </w:r>
      <w:r>
        <w:rPr>
          <w:bCs/>
          <w:sz w:val="24"/>
          <w:szCs w:val="24"/>
        </w:rPr>
        <w:t>相关人员</w:t>
      </w:r>
      <w:r w:rsidRPr="00EB3FB4">
        <w:rPr>
          <w:rFonts w:hint="eastAsia"/>
          <w:bCs/>
          <w:sz w:val="24"/>
          <w:szCs w:val="24"/>
        </w:rPr>
        <w:t>熟练掌握该设备的使用方法，避免在该设备出现故障时无法直播的情况。</w:t>
      </w:r>
      <w:r w:rsidRPr="00EB3FB4">
        <w:rPr>
          <w:bCs/>
          <w:sz w:val="24"/>
          <w:szCs w:val="24"/>
        </w:rPr>
        <w:t>本学期可能需要信息中心负责的直播活动如下</w:t>
      </w:r>
      <w:r w:rsidRPr="00EB3FB4">
        <w:rPr>
          <w:rFonts w:hint="eastAsia"/>
          <w:bCs/>
          <w:sz w:val="24"/>
          <w:szCs w:val="24"/>
        </w:rPr>
        <w:t>：</w:t>
      </w:r>
      <w:r w:rsidRPr="00EB3FB4">
        <w:rPr>
          <w:bCs/>
          <w:sz w:val="24"/>
          <w:szCs w:val="24"/>
        </w:rPr>
        <w:t>开学仪式</w:t>
      </w:r>
      <w:r w:rsidRPr="00EB3FB4">
        <w:rPr>
          <w:rFonts w:hint="eastAsia"/>
          <w:bCs/>
          <w:sz w:val="24"/>
          <w:szCs w:val="24"/>
        </w:rPr>
        <w:t>、</w:t>
      </w:r>
      <w:r w:rsidRPr="00EB3FB4">
        <w:rPr>
          <w:bCs/>
          <w:sz w:val="24"/>
          <w:szCs w:val="24"/>
        </w:rPr>
        <w:t>升旗仪式</w:t>
      </w:r>
      <w:r w:rsidRPr="00EB3FB4">
        <w:rPr>
          <w:rFonts w:hint="eastAsia"/>
          <w:bCs/>
          <w:sz w:val="24"/>
          <w:szCs w:val="24"/>
        </w:rPr>
        <w:t>、</w:t>
      </w:r>
      <w:r w:rsidRPr="00EB3FB4">
        <w:rPr>
          <w:bCs/>
          <w:sz w:val="24"/>
          <w:szCs w:val="24"/>
        </w:rPr>
        <w:t>重要讲座</w:t>
      </w:r>
      <w:r w:rsidRPr="00EB3FB4">
        <w:rPr>
          <w:rFonts w:hint="eastAsia"/>
          <w:bCs/>
          <w:sz w:val="24"/>
          <w:szCs w:val="24"/>
        </w:rPr>
        <w:t>、</w:t>
      </w:r>
      <w:r w:rsidRPr="00EB3FB4">
        <w:rPr>
          <w:bCs/>
          <w:sz w:val="24"/>
          <w:szCs w:val="24"/>
        </w:rPr>
        <w:t>品格提升项目等</w:t>
      </w:r>
      <w:r w:rsidRPr="00EB3FB4">
        <w:rPr>
          <w:rFonts w:hint="eastAsia"/>
          <w:bCs/>
          <w:sz w:val="24"/>
          <w:szCs w:val="24"/>
        </w:rPr>
        <w:t>。</w:t>
      </w:r>
    </w:p>
    <w:p w14:paraId="07A9821A" w14:textId="6DE409AD" w:rsidR="00EB3FB4" w:rsidRPr="00EB3FB4" w:rsidRDefault="0014196F" w:rsidP="00EB3FB4">
      <w:pPr>
        <w:spacing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3.</w:t>
      </w:r>
      <w:r w:rsidR="00EB3FB4" w:rsidRPr="00EB3FB4">
        <w:rPr>
          <w:rFonts w:hint="eastAsia"/>
          <w:bCs/>
          <w:sz w:val="24"/>
          <w:szCs w:val="24"/>
        </w:rPr>
        <w:t>学校活动拍摄与剪辑</w:t>
      </w:r>
    </w:p>
    <w:p w14:paraId="7AAAB988" w14:textId="7ED907CC" w:rsidR="00EB3FB4" w:rsidRPr="00EB3FB4" w:rsidRDefault="00EB3FB4" w:rsidP="00C843C9">
      <w:pPr>
        <w:spacing w:line="360" w:lineRule="auto"/>
        <w:ind w:firstLine="420"/>
        <w:rPr>
          <w:bCs/>
          <w:sz w:val="24"/>
          <w:szCs w:val="24"/>
        </w:rPr>
      </w:pPr>
      <w:r w:rsidRPr="00EB3FB4">
        <w:rPr>
          <w:bCs/>
          <w:sz w:val="24"/>
          <w:szCs w:val="24"/>
        </w:rPr>
        <w:t>本学期</w:t>
      </w:r>
      <w:r w:rsidRPr="00EB3FB4">
        <w:rPr>
          <w:rFonts w:hint="eastAsia"/>
          <w:bCs/>
          <w:sz w:val="24"/>
          <w:szCs w:val="24"/>
        </w:rPr>
        <w:t>，</w:t>
      </w:r>
      <w:r w:rsidR="00E25916">
        <w:rPr>
          <w:rFonts w:hint="eastAsia"/>
          <w:bCs/>
          <w:sz w:val="24"/>
          <w:szCs w:val="24"/>
        </w:rPr>
        <w:t>信息中心</w:t>
      </w:r>
      <w:r w:rsidR="00E25916">
        <w:rPr>
          <w:bCs/>
          <w:sz w:val="24"/>
          <w:szCs w:val="24"/>
        </w:rPr>
        <w:t>将继续配合各部门的重大活动</w:t>
      </w:r>
      <w:r w:rsidR="00C843C9">
        <w:rPr>
          <w:rFonts w:hint="eastAsia"/>
          <w:bCs/>
          <w:sz w:val="24"/>
          <w:szCs w:val="24"/>
        </w:rPr>
        <w:t>，如</w:t>
      </w:r>
      <w:r w:rsidR="00081975">
        <w:rPr>
          <w:rFonts w:hint="eastAsia"/>
          <w:bCs/>
          <w:sz w:val="24"/>
          <w:szCs w:val="24"/>
        </w:rPr>
        <w:t>英雄</w:t>
      </w:r>
      <w:r w:rsidR="00081975">
        <w:rPr>
          <w:bCs/>
          <w:sz w:val="24"/>
          <w:szCs w:val="24"/>
        </w:rPr>
        <w:t>中队、体育节、</w:t>
      </w:r>
      <w:proofErr w:type="gramStart"/>
      <w:r w:rsidR="00081975">
        <w:rPr>
          <w:bCs/>
          <w:sz w:val="24"/>
          <w:szCs w:val="24"/>
        </w:rPr>
        <w:t>科创节</w:t>
      </w:r>
      <w:proofErr w:type="gramEnd"/>
      <w:r w:rsidR="00081975">
        <w:rPr>
          <w:rFonts w:hint="eastAsia"/>
          <w:bCs/>
          <w:sz w:val="24"/>
          <w:szCs w:val="24"/>
        </w:rPr>
        <w:t>等</w:t>
      </w:r>
      <w:r w:rsidR="00081975">
        <w:rPr>
          <w:bCs/>
          <w:sz w:val="24"/>
          <w:szCs w:val="24"/>
        </w:rPr>
        <w:t>，</w:t>
      </w:r>
      <w:r w:rsidR="00E25916">
        <w:rPr>
          <w:bCs/>
          <w:sz w:val="24"/>
          <w:szCs w:val="24"/>
        </w:rPr>
        <w:t>做好拍摄与后期剪辑工作</w:t>
      </w:r>
      <w:r w:rsidR="00081975">
        <w:rPr>
          <w:rFonts w:hint="eastAsia"/>
          <w:bCs/>
          <w:sz w:val="24"/>
          <w:szCs w:val="24"/>
        </w:rPr>
        <w:t>，</w:t>
      </w:r>
      <w:r w:rsidR="00081975">
        <w:rPr>
          <w:bCs/>
          <w:sz w:val="24"/>
          <w:szCs w:val="24"/>
        </w:rPr>
        <w:t>做好</w:t>
      </w:r>
      <w:r w:rsidR="00081975">
        <w:rPr>
          <w:rFonts w:hint="eastAsia"/>
          <w:bCs/>
          <w:sz w:val="24"/>
          <w:szCs w:val="24"/>
        </w:rPr>
        <w:t>视频</w:t>
      </w:r>
      <w:r w:rsidR="00081975">
        <w:rPr>
          <w:bCs/>
          <w:sz w:val="24"/>
          <w:szCs w:val="24"/>
        </w:rPr>
        <w:t>的发布宣传，整理存放等工作。</w:t>
      </w:r>
    </w:p>
    <w:p w14:paraId="5BAC0622" w14:textId="5BE5BDAE" w:rsidR="008D44EF" w:rsidRDefault="008D44EF" w:rsidP="00440189">
      <w:pPr>
        <w:spacing w:line="360" w:lineRule="auto"/>
        <w:rPr>
          <w:b/>
          <w:sz w:val="24"/>
          <w:szCs w:val="24"/>
        </w:rPr>
      </w:pPr>
      <w:r w:rsidRPr="0083132E">
        <w:rPr>
          <w:rFonts w:hint="eastAsia"/>
          <w:b/>
          <w:bCs/>
          <w:sz w:val="24"/>
          <w:szCs w:val="24"/>
        </w:rPr>
        <w:t>（</w:t>
      </w:r>
      <w:r w:rsidR="00081975">
        <w:rPr>
          <w:rFonts w:hint="eastAsia"/>
          <w:b/>
          <w:bCs/>
          <w:sz w:val="24"/>
          <w:szCs w:val="24"/>
        </w:rPr>
        <w:t>五</w:t>
      </w:r>
      <w:r w:rsidRPr="0083132E">
        <w:rPr>
          <w:rFonts w:hint="eastAsia"/>
          <w:b/>
          <w:bCs/>
          <w:sz w:val="24"/>
          <w:szCs w:val="24"/>
        </w:rPr>
        <w:t>）</w:t>
      </w:r>
      <w:r w:rsidR="00072C4F">
        <w:rPr>
          <w:rFonts w:hint="eastAsia"/>
          <w:b/>
          <w:sz w:val="24"/>
          <w:szCs w:val="24"/>
        </w:rPr>
        <w:t>丰富学生</w:t>
      </w:r>
      <w:r w:rsidR="00072C4F">
        <w:rPr>
          <w:b/>
          <w:sz w:val="24"/>
          <w:szCs w:val="24"/>
        </w:rPr>
        <w:t>校园生活</w:t>
      </w:r>
      <w:r w:rsidRPr="0083132E">
        <w:rPr>
          <w:rFonts w:hint="eastAsia"/>
          <w:b/>
          <w:sz w:val="24"/>
          <w:szCs w:val="24"/>
        </w:rPr>
        <w:t>，</w:t>
      </w:r>
      <w:r w:rsidR="00072C4F">
        <w:rPr>
          <w:rFonts w:hint="eastAsia"/>
          <w:b/>
          <w:sz w:val="24"/>
          <w:szCs w:val="24"/>
        </w:rPr>
        <w:t>开展科技</w:t>
      </w:r>
      <w:r w:rsidR="00072C4F">
        <w:rPr>
          <w:b/>
          <w:sz w:val="24"/>
          <w:szCs w:val="24"/>
        </w:rPr>
        <w:t>创新节活动</w:t>
      </w:r>
      <w:r w:rsidRPr="0083132E">
        <w:rPr>
          <w:rFonts w:hint="eastAsia"/>
          <w:b/>
          <w:sz w:val="24"/>
          <w:szCs w:val="24"/>
        </w:rPr>
        <w:t>。</w:t>
      </w:r>
    </w:p>
    <w:p w14:paraId="3B578F9D" w14:textId="77F8D0E6" w:rsidR="00CA2AE0" w:rsidRPr="00CA2AE0" w:rsidRDefault="00CA2AE0" w:rsidP="00CA2AE0">
      <w:pPr>
        <w:spacing w:line="360" w:lineRule="auto"/>
        <w:ind w:firstLineChars="200" w:firstLine="480"/>
        <w:rPr>
          <w:bCs/>
          <w:sz w:val="24"/>
          <w:szCs w:val="24"/>
        </w:rPr>
      </w:pPr>
      <w:r w:rsidRPr="00CA2AE0">
        <w:rPr>
          <w:rFonts w:hint="eastAsia"/>
          <w:bCs/>
          <w:sz w:val="24"/>
          <w:szCs w:val="24"/>
        </w:rPr>
        <w:t>为了更好地普及和推进</w:t>
      </w:r>
      <w:proofErr w:type="gramStart"/>
      <w:r w:rsidRPr="00CA2AE0">
        <w:rPr>
          <w:rFonts w:hint="eastAsia"/>
          <w:bCs/>
          <w:sz w:val="24"/>
          <w:szCs w:val="24"/>
        </w:rPr>
        <w:t>创客教育</w:t>
      </w:r>
      <w:proofErr w:type="gramEnd"/>
      <w:r w:rsidRPr="00CA2AE0">
        <w:rPr>
          <w:rFonts w:hint="eastAsia"/>
          <w:bCs/>
          <w:sz w:val="24"/>
          <w:szCs w:val="24"/>
        </w:rPr>
        <w:t>的建设进程，培养学生的科学素养、信息素养，创新素养，增强学生创新精神和实践能力，丰富学生的校园生活，信息中心将在本学期开展科技创新节活动，根据</w:t>
      </w:r>
      <w:r>
        <w:rPr>
          <w:rFonts w:hint="eastAsia"/>
          <w:bCs/>
          <w:sz w:val="24"/>
          <w:szCs w:val="24"/>
        </w:rPr>
        <w:t>学校</w:t>
      </w:r>
      <w:r w:rsidRPr="00CA2AE0">
        <w:rPr>
          <w:rFonts w:hint="eastAsia"/>
          <w:bCs/>
          <w:sz w:val="24"/>
          <w:szCs w:val="24"/>
        </w:rPr>
        <w:t>实际情况，联合相关学科组</w:t>
      </w:r>
      <w:r w:rsidR="00E374D5">
        <w:rPr>
          <w:rFonts w:hint="eastAsia"/>
          <w:bCs/>
          <w:sz w:val="24"/>
          <w:szCs w:val="24"/>
        </w:rPr>
        <w:t>与</w:t>
      </w:r>
      <w:proofErr w:type="gramStart"/>
      <w:r w:rsidR="00E374D5">
        <w:rPr>
          <w:bCs/>
          <w:sz w:val="24"/>
          <w:szCs w:val="24"/>
        </w:rPr>
        <w:t>外聘创客社团</w:t>
      </w:r>
      <w:proofErr w:type="gramEnd"/>
      <w:r w:rsidRPr="00CA2AE0">
        <w:rPr>
          <w:rFonts w:hint="eastAsia"/>
          <w:bCs/>
          <w:sz w:val="24"/>
          <w:szCs w:val="24"/>
        </w:rPr>
        <w:t>确定活动主题、选择活动内容、制定活动方案。力争通过此次科技创新节活动，进一步激发学生的创新热情，充分挖掘学生内在潜力，展示学生特长、促进学生全面发展</w:t>
      </w:r>
      <w:r w:rsidR="00E374D5">
        <w:rPr>
          <w:rFonts w:hint="eastAsia"/>
          <w:bCs/>
          <w:sz w:val="24"/>
          <w:szCs w:val="24"/>
        </w:rPr>
        <w:t>。</w:t>
      </w:r>
      <w:r w:rsidR="00E374D5" w:rsidRPr="00CA2AE0">
        <w:rPr>
          <w:bCs/>
          <w:sz w:val="24"/>
          <w:szCs w:val="24"/>
        </w:rPr>
        <w:t xml:space="preserve"> </w:t>
      </w:r>
    </w:p>
    <w:p w14:paraId="0D06C3E7" w14:textId="77777777" w:rsidR="00F1072E" w:rsidRPr="009B278B" w:rsidRDefault="00F1072E" w:rsidP="009B278B">
      <w:pPr>
        <w:widowControl/>
        <w:spacing w:line="360" w:lineRule="auto"/>
        <w:ind w:firstLineChars="200" w:firstLine="480"/>
        <w:jc w:val="left"/>
        <w:rPr>
          <w:bCs/>
          <w:sz w:val="24"/>
          <w:szCs w:val="24"/>
        </w:rPr>
      </w:pPr>
    </w:p>
    <w:p w14:paraId="0852611C" w14:textId="77777777" w:rsidR="00747BB8" w:rsidRPr="00747BB8" w:rsidRDefault="00747BB8" w:rsidP="00747BB8">
      <w:pPr>
        <w:widowControl/>
        <w:spacing w:line="360" w:lineRule="auto"/>
        <w:jc w:val="left"/>
        <w:rPr>
          <w:bCs/>
          <w:sz w:val="24"/>
          <w:szCs w:val="24"/>
        </w:rPr>
      </w:pPr>
      <w:r w:rsidRPr="00747BB8">
        <w:rPr>
          <w:rFonts w:hint="eastAsia"/>
          <w:bCs/>
          <w:sz w:val="24"/>
          <w:szCs w:val="24"/>
        </w:rPr>
        <w:t>二月：</w:t>
      </w:r>
    </w:p>
    <w:p w14:paraId="5B641156" w14:textId="21EF6EA0" w:rsidR="00747BB8" w:rsidRPr="00747BB8" w:rsidRDefault="00747BB8" w:rsidP="00747BB8">
      <w:pPr>
        <w:widowControl/>
        <w:spacing w:line="360" w:lineRule="auto"/>
        <w:jc w:val="left"/>
        <w:rPr>
          <w:rFonts w:hint="eastAsia"/>
          <w:bCs/>
          <w:sz w:val="24"/>
          <w:szCs w:val="24"/>
        </w:rPr>
      </w:pPr>
      <w:r w:rsidRPr="00747BB8">
        <w:rPr>
          <w:rFonts w:hint="eastAsia"/>
          <w:bCs/>
          <w:sz w:val="24"/>
          <w:szCs w:val="24"/>
        </w:rPr>
        <w:t xml:space="preserve">1. </w:t>
      </w:r>
      <w:r w:rsidRPr="00747BB8">
        <w:rPr>
          <w:rFonts w:hint="eastAsia"/>
          <w:bCs/>
          <w:sz w:val="24"/>
          <w:szCs w:val="24"/>
        </w:rPr>
        <w:t>信息技术期初教研活动</w:t>
      </w:r>
    </w:p>
    <w:p w14:paraId="28FA09DA" w14:textId="68828CA3" w:rsidR="00747BB8" w:rsidRPr="00747BB8" w:rsidRDefault="00747BB8" w:rsidP="00747BB8">
      <w:pPr>
        <w:widowControl/>
        <w:spacing w:line="360" w:lineRule="auto"/>
        <w:jc w:val="left"/>
        <w:rPr>
          <w:rFonts w:hint="eastAsia"/>
          <w:bCs/>
          <w:sz w:val="24"/>
          <w:szCs w:val="24"/>
        </w:rPr>
      </w:pPr>
      <w:r w:rsidRPr="00747BB8">
        <w:rPr>
          <w:rFonts w:hint="eastAsia"/>
          <w:bCs/>
          <w:sz w:val="24"/>
          <w:szCs w:val="24"/>
        </w:rPr>
        <w:t xml:space="preserve">2. </w:t>
      </w:r>
      <w:r w:rsidRPr="00747BB8">
        <w:rPr>
          <w:rFonts w:hint="eastAsia"/>
          <w:bCs/>
          <w:sz w:val="24"/>
          <w:szCs w:val="24"/>
        </w:rPr>
        <w:t>区学科新教学研讨</w:t>
      </w:r>
      <w:proofErr w:type="gramStart"/>
      <w:r w:rsidRPr="00747BB8">
        <w:rPr>
          <w:rFonts w:hint="eastAsia"/>
          <w:bCs/>
          <w:sz w:val="24"/>
          <w:szCs w:val="24"/>
        </w:rPr>
        <w:t>暨互</w:t>
      </w:r>
      <w:r w:rsidRPr="00747BB8">
        <w:rPr>
          <w:rFonts w:hint="eastAsia"/>
          <w:bCs/>
          <w:sz w:val="24"/>
          <w:szCs w:val="24"/>
        </w:rPr>
        <w:t>+</w:t>
      </w:r>
      <w:proofErr w:type="gramEnd"/>
      <w:r w:rsidRPr="00747BB8">
        <w:rPr>
          <w:rFonts w:hint="eastAsia"/>
          <w:bCs/>
          <w:sz w:val="24"/>
          <w:szCs w:val="24"/>
        </w:rPr>
        <w:t>教学范式发展应用培训活动</w:t>
      </w:r>
    </w:p>
    <w:p w14:paraId="1B58C278" w14:textId="64C8D8B4" w:rsidR="00747BB8" w:rsidRPr="00747BB8" w:rsidRDefault="00747BB8" w:rsidP="00747BB8">
      <w:pPr>
        <w:widowControl/>
        <w:spacing w:line="360" w:lineRule="auto"/>
        <w:jc w:val="left"/>
        <w:rPr>
          <w:rFonts w:hint="eastAsia"/>
          <w:bCs/>
          <w:sz w:val="24"/>
          <w:szCs w:val="24"/>
        </w:rPr>
      </w:pPr>
      <w:r w:rsidRPr="00747BB8">
        <w:rPr>
          <w:rFonts w:hint="eastAsia"/>
          <w:bCs/>
          <w:sz w:val="24"/>
          <w:szCs w:val="24"/>
        </w:rPr>
        <w:t>三月：</w:t>
      </w:r>
    </w:p>
    <w:p w14:paraId="37293A01" w14:textId="75BAC910" w:rsidR="00747BB8" w:rsidRPr="00747BB8" w:rsidRDefault="00747BB8" w:rsidP="00747BB8">
      <w:pPr>
        <w:widowControl/>
        <w:spacing w:line="360" w:lineRule="auto"/>
        <w:jc w:val="left"/>
        <w:rPr>
          <w:rFonts w:hint="eastAsia"/>
          <w:bCs/>
          <w:sz w:val="24"/>
          <w:szCs w:val="24"/>
        </w:rPr>
      </w:pPr>
      <w:r w:rsidRPr="00747BB8">
        <w:rPr>
          <w:rFonts w:hint="eastAsia"/>
          <w:bCs/>
          <w:sz w:val="24"/>
          <w:szCs w:val="24"/>
        </w:rPr>
        <w:t xml:space="preserve">1. </w:t>
      </w:r>
      <w:r w:rsidRPr="00747BB8">
        <w:rPr>
          <w:rFonts w:hint="eastAsia"/>
          <w:bCs/>
          <w:sz w:val="24"/>
          <w:szCs w:val="24"/>
        </w:rPr>
        <w:t>区信息技术学科教学研讨活动</w:t>
      </w:r>
    </w:p>
    <w:p w14:paraId="43A30BFC" w14:textId="0706FC7F" w:rsidR="00747BB8" w:rsidRPr="00747BB8" w:rsidRDefault="00747BB8" w:rsidP="00747BB8">
      <w:pPr>
        <w:widowControl/>
        <w:spacing w:line="360" w:lineRule="auto"/>
        <w:jc w:val="left"/>
        <w:rPr>
          <w:rFonts w:hint="eastAsia"/>
          <w:bCs/>
          <w:sz w:val="24"/>
          <w:szCs w:val="24"/>
        </w:rPr>
      </w:pPr>
      <w:r w:rsidRPr="00747BB8">
        <w:rPr>
          <w:rFonts w:hint="eastAsia"/>
          <w:bCs/>
          <w:sz w:val="24"/>
          <w:szCs w:val="24"/>
        </w:rPr>
        <w:t xml:space="preserve">2. </w:t>
      </w:r>
      <w:r w:rsidRPr="00747BB8">
        <w:rPr>
          <w:rFonts w:hint="eastAsia"/>
          <w:bCs/>
          <w:sz w:val="24"/>
          <w:szCs w:val="24"/>
        </w:rPr>
        <w:t>新教学研讨</w:t>
      </w:r>
      <w:proofErr w:type="gramStart"/>
      <w:r w:rsidRPr="00747BB8">
        <w:rPr>
          <w:rFonts w:hint="eastAsia"/>
          <w:bCs/>
          <w:sz w:val="24"/>
          <w:szCs w:val="24"/>
        </w:rPr>
        <w:t>暨互</w:t>
      </w:r>
      <w:r w:rsidRPr="00747BB8">
        <w:rPr>
          <w:rFonts w:hint="eastAsia"/>
          <w:bCs/>
          <w:sz w:val="24"/>
          <w:szCs w:val="24"/>
        </w:rPr>
        <w:t>+</w:t>
      </w:r>
      <w:proofErr w:type="gramEnd"/>
      <w:r w:rsidRPr="00747BB8">
        <w:rPr>
          <w:rFonts w:hint="eastAsia"/>
          <w:bCs/>
          <w:sz w:val="24"/>
          <w:szCs w:val="24"/>
        </w:rPr>
        <w:t>教学范式发展应用项目研讨活动</w:t>
      </w:r>
    </w:p>
    <w:p w14:paraId="610F914B" w14:textId="5AB61210" w:rsidR="00747BB8" w:rsidRPr="00747BB8" w:rsidRDefault="00747BB8" w:rsidP="00747BB8">
      <w:pPr>
        <w:widowControl/>
        <w:spacing w:line="360" w:lineRule="auto"/>
        <w:jc w:val="left"/>
        <w:rPr>
          <w:rFonts w:hint="eastAsia"/>
          <w:bCs/>
          <w:sz w:val="24"/>
          <w:szCs w:val="24"/>
        </w:rPr>
      </w:pPr>
      <w:r w:rsidRPr="00747BB8">
        <w:rPr>
          <w:rFonts w:hint="eastAsia"/>
          <w:bCs/>
          <w:sz w:val="24"/>
          <w:szCs w:val="24"/>
        </w:rPr>
        <w:t>四月：</w:t>
      </w:r>
    </w:p>
    <w:p w14:paraId="2D45E6C7" w14:textId="15DFC648" w:rsidR="00747BB8" w:rsidRPr="00747BB8" w:rsidRDefault="00747BB8" w:rsidP="00747BB8">
      <w:pPr>
        <w:widowControl/>
        <w:spacing w:line="360" w:lineRule="auto"/>
        <w:jc w:val="left"/>
        <w:rPr>
          <w:rFonts w:hint="eastAsia"/>
          <w:bCs/>
          <w:sz w:val="24"/>
          <w:szCs w:val="24"/>
        </w:rPr>
      </w:pPr>
      <w:r w:rsidRPr="00747BB8">
        <w:rPr>
          <w:rFonts w:hint="eastAsia"/>
          <w:bCs/>
          <w:sz w:val="24"/>
          <w:szCs w:val="24"/>
        </w:rPr>
        <w:lastRenderedPageBreak/>
        <w:t xml:space="preserve">1. </w:t>
      </w:r>
      <w:r w:rsidRPr="00747BB8">
        <w:rPr>
          <w:rFonts w:hint="eastAsia"/>
          <w:bCs/>
          <w:sz w:val="24"/>
          <w:szCs w:val="24"/>
        </w:rPr>
        <w:t>区学科新教学研讨</w:t>
      </w:r>
      <w:proofErr w:type="gramStart"/>
      <w:r w:rsidRPr="00747BB8">
        <w:rPr>
          <w:rFonts w:hint="eastAsia"/>
          <w:bCs/>
          <w:sz w:val="24"/>
          <w:szCs w:val="24"/>
        </w:rPr>
        <w:t>暨互</w:t>
      </w:r>
      <w:r w:rsidRPr="00747BB8">
        <w:rPr>
          <w:rFonts w:hint="eastAsia"/>
          <w:bCs/>
          <w:sz w:val="24"/>
          <w:szCs w:val="24"/>
        </w:rPr>
        <w:t>+</w:t>
      </w:r>
      <w:proofErr w:type="gramEnd"/>
      <w:r w:rsidRPr="00747BB8">
        <w:rPr>
          <w:rFonts w:hint="eastAsia"/>
          <w:bCs/>
          <w:sz w:val="24"/>
          <w:szCs w:val="24"/>
        </w:rPr>
        <w:t>教学范式发展应用研讨活动</w:t>
      </w:r>
    </w:p>
    <w:p w14:paraId="6DB335C9" w14:textId="44C68329" w:rsidR="00747BB8" w:rsidRPr="00747BB8" w:rsidRDefault="00747BB8" w:rsidP="00747BB8">
      <w:pPr>
        <w:widowControl/>
        <w:spacing w:line="360" w:lineRule="auto"/>
        <w:jc w:val="left"/>
        <w:rPr>
          <w:rFonts w:hint="eastAsia"/>
          <w:bCs/>
          <w:sz w:val="24"/>
          <w:szCs w:val="24"/>
        </w:rPr>
      </w:pPr>
      <w:r w:rsidRPr="00747BB8">
        <w:rPr>
          <w:rFonts w:hint="eastAsia"/>
          <w:bCs/>
          <w:sz w:val="24"/>
          <w:szCs w:val="24"/>
        </w:rPr>
        <w:t xml:space="preserve">2. </w:t>
      </w:r>
      <w:r w:rsidRPr="00747BB8">
        <w:rPr>
          <w:rFonts w:hint="eastAsia"/>
          <w:bCs/>
          <w:sz w:val="24"/>
          <w:szCs w:val="24"/>
        </w:rPr>
        <w:t>国家级信息化教学实验区</w:t>
      </w:r>
      <w:r w:rsidRPr="00747BB8">
        <w:rPr>
          <w:rFonts w:hint="eastAsia"/>
          <w:bCs/>
          <w:sz w:val="24"/>
          <w:szCs w:val="24"/>
        </w:rPr>
        <w:t>(</w:t>
      </w:r>
      <w:r w:rsidRPr="00747BB8">
        <w:rPr>
          <w:rFonts w:hint="eastAsia"/>
          <w:bCs/>
          <w:sz w:val="24"/>
          <w:szCs w:val="24"/>
        </w:rPr>
        <w:t>常州</w:t>
      </w:r>
      <w:r w:rsidRPr="00747BB8">
        <w:rPr>
          <w:rFonts w:hint="eastAsia"/>
          <w:bCs/>
          <w:sz w:val="24"/>
          <w:szCs w:val="24"/>
        </w:rPr>
        <w:t>)</w:t>
      </w:r>
      <w:r w:rsidRPr="00747BB8">
        <w:rPr>
          <w:rFonts w:hint="eastAsia"/>
          <w:bCs/>
          <w:sz w:val="24"/>
          <w:szCs w:val="24"/>
        </w:rPr>
        <w:t>建设交流研讨之区域展示活动</w:t>
      </w:r>
    </w:p>
    <w:p w14:paraId="0F234387" w14:textId="0EA28EEB" w:rsidR="00747BB8" w:rsidRPr="00747BB8" w:rsidRDefault="00747BB8" w:rsidP="00747BB8">
      <w:pPr>
        <w:widowControl/>
        <w:spacing w:line="360" w:lineRule="auto"/>
        <w:jc w:val="left"/>
        <w:rPr>
          <w:rFonts w:hint="eastAsia"/>
          <w:bCs/>
          <w:sz w:val="24"/>
          <w:szCs w:val="24"/>
        </w:rPr>
      </w:pPr>
      <w:r w:rsidRPr="00747BB8">
        <w:rPr>
          <w:rFonts w:hint="eastAsia"/>
          <w:bCs/>
          <w:sz w:val="24"/>
          <w:szCs w:val="24"/>
        </w:rPr>
        <w:t xml:space="preserve">3. </w:t>
      </w:r>
      <w:r w:rsidRPr="00747BB8">
        <w:rPr>
          <w:rFonts w:hint="eastAsia"/>
          <w:bCs/>
          <w:sz w:val="24"/>
          <w:szCs w:val="24"/>
        </w:rPr>
        <w:t>区信息技术学科教学研讨活动</w:t>
      </w:r>
    </w:p>
    <w:p w14:paraId="56E24DE9" w14:textId="0D518ABE" w:rsidR="00747BB8" w:rsidRPr="00747BB8" w:rsidRDefault="00747BB8" w:rsidP="00747BB8">
      <w:pPr>
        <w:widowControl/>
        <w:spacing w:line="360" w:lineRule="auto"/>
        <w:jc w:val="left"/>
        <w:rPr>
          <w:rFonts w:hint="eastAsia"/>
          <w:bCs/>
          <w:sz w:val="24"/>
          <w:szCs w:val="24"/>
        </w:rPr>
      </w:pPr>
      <w:r w:rsidRPr="00747BB8">
        <w:rPr>
          <w:rFonts w:hint="eastAsia"/>
          <w:bCs/>
          <w:sz w:val="24"/>
          <w:szCs w:val="24"/>
        </w:rPr>
        <w:t xml:space="preserve">4. </w:t>
      </w:r>
      <w:r w:rsidRPr="00747BB8">
        <w:rPr>
          <w:rFonts w:hint="eastAsia"/>
          <w:bCs/>
          <w:sz w:val="24"/>
          <w:szCs w:val="24"/>
        </w:rPr>
        <w:t>区中小学生机器人比赛</w:t>
      </w:r>
    </w:p>
    <w:p w14:paraId="42D3C281" w14:textId="0C444570" w:rsidR="00747BB8" w:rsidRPr="00747BB8" w:rsidRDefault="00747BB8" w:rsidP="00747BB8">
      <w:pPr>
        <w:widowControl/>
        <w:spacing w:line="360" w:lineRule="auto"/>
        <w:jc w:val="left"/>
        <w:rPr>
          <w:rFonts w:hint="eastAsia"/>
          <w:bCs/>
          <w:sz w:val="24"/>
          <w:szCs w:val="24"/>
        </w:rPr>
      </w:pPr>
      <w:r w:rsidRPr="00747BB8">
        <w:rPr>
          <w:rFonts w:hint="eastAsia"/>
          <w:bCs/>
          <w:sz w:val="24"/>
          <w:szCs w:val="24"/>
        </w:rPr>
        <w:t>五月：</w:t>
      </w:r>
    </w:p>
    <w:p w14:paraId="50D9A70E" w14:textId="322885D2" w:rsidR="00747BB8" w:rsidRPr="00747BB8" w:rsidRDefault="00747BB8" w:rsidP="00747BB8">
      <w:pPr>
        <w:widowControl/>
        <w:spacing w:line="360" w:lineRule="auto"/>
        <w:jc w:val="left"/>
        <w:rPr>
          <w:rFonts w:hint="eastAsia"/>
          <w:bCs/>
          <w:sz w:val="24"/>
          <w:szCs w:val="24"/>
        </w:rPr>
      </w:pPr>
      <w:r w:rsidRPr="00747BB8">
        <w:rPr>
          <w:rFonts w:hint="eastAsia"/>
          <w:bCs/>
          <w:sz w:val="24"/>
          <w:szCs w:val="24"/>
        </w:rPr>
        <w:t xml:space="preserve">1. </w:t>
      </w:r>
      <w:r w:rsidRPr="00747BB8">
        <w:rPr>
          <w:rFonts w:hint="eastAsia"/>
          <w:bCs/>
          <w:sz w:val="24"/>
          <w:szCs w:val="24"/>
        </w:rPr>
        <w:t>区信息技术学科教学研讨活动</w:t>
      </w:r>
    </w:p>
    <w:p w14:paraId="48EA95E8" w14:textId="57A2A29A" w:rsidR="00747BB8" w:rsidRPr="00747BB8" w:rsidRDefault="00747BB8" w:rsidP="00747BB8">
      <w:pPr>
        <w:widowControl/>
        <w:spacing w:line="360" w:lineRule="auto"/>
        <w:jc w:val="left"/>
        <w:rPr>
          <w:rFonts w:hint="eastAsia"/>
          <w:bCs/>
          <w:sz w:val="24"/>
          <w:szCs w:val="24"/>
        </w:rPr>
      </w:pPr>
      <w:r w:rsidRPr="00747BB8">
        <w:rPr>
          <w:rFonts w:hint="eastAsia"/>
          <w:bCs/>
          <w:sz w:val="24"/>
          <w:szCs w:val="24"/>
        </w:rPr>
        <w:t xml:space="preserve">2. </w:t>
      </w:r>
      <w:r w:rsidRPr="00747BB8">
        <w:rPr>
          <w:rFonts w:hint="eastAsia"/>
          <w:bCs/>
          <w:sz w:val="24"/>
          <w:szCs w:val="24"/>
        </w:rPr>
        <w:t>区学科新教学研讨</w:t>
      </w:r>
      <w:proofErr w:type="gramStart"/>
      <w:r w:rsidRPr="00747BB8">
        <w:rPr>
          <w:rFonts w:hint="eastAsia"/>
          <w:bCs/>
          <w:sz w:val="24"/>
          <w:szCs w:val="24"/>
        </w:rPr>
        <w:t>暨互</w:t>
      </w:r>
      <w:r w:rsidRPr="00747BB8">
        <w:rPr>
          <w:rFonts w:hint="eastAsia"/>
          <w:bCs/>
          <w:sz w:val="24"/>
          <w:szCs w:val="24"/>
        </w:rPr>
        <w:t>+</w:t>
      </w:r>
      <w:proofErr w:type="gramEnd"/>
      <w:r w:rsidRPr="00747BB8">
        <w:rPr>
          <w:rFonts w:hint="eastAsia"/>
          <w:bCs/>
          <w:sz w:val="24"/>
          <w:szCs w:val="24"/>
        </w:rPr>
        <w:t>教学范式发展应用研讨活动</w:t>
      </w:r>
    </w:p>
    <w:p w14:paraId="6A85CC9B" w14:textId="1544DB91" w:rsidR="00747BB8" w:rsidRPr="00747BB8" w:rsidRDefault="00747BB8" w:rsidP="00747BB8">
      <w:pPr>
        <w:widowControl/>
        <w:spacing w:line="360" w:lineRule="auto"/>
        <w:jc w:val="left"/>
        <w:rPr>
          <w:rFonts w:hint="eastAsia"/>
          <w:bCs/>
          <w:sz w:val="24"/>
          <w:szCs w:val="24"/>
        </w:rPr>
      </w:pPr>
      <w:r w:rsidRPr="00747BB8">
        <w:rPr>
          <w:rFonts w:hint="eastAsia"/>
          <w:bCs/>
          <w:sz w:val="24"/>
          <w:szCs w:val="24"/>
        </w:rPr>
        <w:t xml:space="preserve">3. </w:t>
      </w:r>
      <w:r w:rsidRPr="00747BB8">
        <w:rPr>
          <w:rFonts w:hint="eastAsia"/>
          <w:bCs/>
          <w:sz w:val="24"/>
          <w:szCs w:val="24"/>
        </w:rPr>
        <w:t>学校信息化建设项目现场调研活动</w:t>
      </w:r>
    </w:p>
    <w:p w14:paraId="2A0742A8" w14:textId="0DA8198E" w:rsidR="00747BB8" w:rsidRPr="00747BB8" w:rsidRDefault="00747BB8" w:rsidP="00747BB8">
      <w:pPr>
        <w:widowControl/>
        <w:spacing w:line="360" w:lineRule="auto"/>
        <w:jc w:val="left"/>
        <w:rPr>
          <w:rFonts w:hint="eastAsia"/>
          <w:bCs/>
          <w:sz w:val="24"/>
          <w:szCs w:val="24"/>
        </w:rPr>
      </w:pPr>
      <w:r w:rsidRPr="00747BB8">
        <w:rPr>
          <w:rFonts w:hint="eastAsia"/>
          <w:bCs/>
          <w:sz w:val="24"/>
          <w:szCs w:val="24"/>
        </w:rPr>
        <w:t>六月：</w:t>
      </w:r>
    </w:p>
    <w:p w14:paraId="7394F388" w14:textId="04E901D4" w:rsidR="00747BB8" w:rsidRPr="00747BB8" w:rsidRDefault="00747BB8" w:rsidP="00747BB8">
      <w:pPr>
        <w:widowControl/>
        <w:spacing w:line="360" w:lineRule="auto"/>
        <w:jc w:val="left"/>
        <w:rPr>
          <w:rFonts w:hint="eastAsia"/>
          <w:bCs/>
          <w:sz w:val="24"/>
          <w:szCs w:val="24"/>
        </w:rPr>
      </w:pPr>
      <w:r w:rsidRPr="00747BB8">
        <w:rPr>
          <w:rFonts w:hint="eastAsia"/>
          <w:bCs/>
          <w:sz w:val="24"/>
          <w:szCs w:val="24"/>
        </w:rPr>
        <w:t>1.</w:t>
      </w:r>
      <w:r w:rsidRPr="00747BB8">
        <w:rPr>
          <w:rFonts w:hint="eastAsia"/>
          <w:bCs/>
          <w:sz w:val="24"/>
          <w:szCs w:val="24"/>
        </w:rPr>
        <w:t>区信息技术学科教学研讨活动</w:t>
      </w:r>
    </w:p>
    <w:p w14:paraId="344F93B4" w14:textId="79F7E00E" w:rsidR="00747BB8" w:rsidRPr="00747BB8" w:rsidRDefault="00747BB8" w:rsidP="00747BB8">
      <w:pPr>
        <w:widowControl/>
        <w:spacing w:line="360" w:lineRule="auto"/>
        <w:jc w:val="left"/>
        <w:rPr>
          <w:rFonts w:hint="eastAsia"/>
          <w:bCs/>
          <w:sz w:val="24"/>
          <w:szCs w:val="24"/>
        </w:rPr>
      </w:pPr>
      <w:r w:rsidRPr="00747BB8">
        <w:rPr>
          <w:rFonts w:hint="eastAsia"/>
          <w:bCs/>
          <w:sz w:val="24"/>
          <w:szCs w:val="24"/>
        </w:rPr>
        <w:t>2.</w:t>
      </w:r>
      <w:r w:rsidRPr="00747BB8">
        <w:rPr>
          <w:rFonts w:hint="eastAsia"/>
          <w:bCs/>
          <w:sz w:val="24"/>
          <w:szCs w:val="24"/>
        </w:rPr>
        <w:t>信息技术学科质量调研</w:t>
      </w:r>
    </w:p>
    <w:p w14:paraId="39B010AF" w14:textId="77777777" w:rsidR="005737AF" w:rsidRPr="009B278B" w:rsidRDefault="005737AF" w:rsidP="009B278B">
      <w:pPr>
        <w:widowControl/>
        <w:spacing w:line="360" w:lineRule="auto"/>
        <w:jc w:val="left"/>
        <w:rPr>
          <w:bCs/>
          <w:sz w:val="24"/>
          <w:szCs w:val="24"/>
        </w:rPr>
      </w:pPr>
      <w:r w:rsidRPr="009B278B">
        <w:rPr>
          <w:bCs/>
          <w:sz w:val="24"/>
          <w:szCs w:val="24"/>
        </w:rPr>
        <w:br w:type="page"/>
      </w:r>
    </w:p>
    <w:p w14:paraId="0A5740A4" w14:textId="77777777" w:rsidR="000301F3" w:rsidRPr="00DC079E" w:rsidRDefault="000301F3" w:rsidP="009B278B">
      <w:pPr>
        <w:spacing w:line="360" w:lineRule="auto"/>
        <w:ind w:firstLine="420"/>
        <w:rPr>
          <w:sz w:val="24"/>
          <w:szCs w:val="24"/>
        </w:rPr>
      </w:pPr>
    </w:p>
    <w:sectPr w:rsidR="000301F3" w:rsidRPr="00DC07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28394" w14:textId="77777777" w:rsidR="004069AF" w:rsidRDefault="004069AF" w:rsidP="00427D80">
      <w:r>
        <w:separator/>
      </w:r>
    </w:p>
  </w:endnote>
  <w:endnote w:type="continuationSeparator" w:id="0">
    <w:p w14:paraId="15AB0425" w14:textId="77777777" w:rsidR="004069AF" w:rsidRDefault="004069AF" w:rsidP="00427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C137D" w14:textId="77777777" w:rsidR="004069AF" w:rsidRDefault="004069AF" w:rsidP="00427D80">
      <w:r>
        <w:separator/>
      </w:r>
    </w:p>
  </w:footnote>
  <w:footnote w:type="continuationSeparator" w:id="0">
    <w:p w14:paraId="77086126" w14:textId="77777777" w:rsidR="004069AF" w:rsidRDefault="004069AF" w:rsidP="00427D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9E694A7"/>
    <w:multiLevelType w:val="singleLevel"/>
    <w:tmpl w:val="89E694A7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0D4F1D75"/>
    <w:multiLevelType w:val="singleLevel"/>
    <w:tmpl w:val="0D4F1D75"/>
    <w:lvl w:ilvl="0">
      <w:start w:val="2"/>
      <w:numFmt w:val="decimal"/>
      <w:lvlText w:val="%1."/>
      <w:lvlJc w:val="left"/>
      <w:pPr>
        <w:tabs>
          <w:tab w:val="num" w:pos="312"/>
        </w:tabs>
      </w:pPr>
    </w:lvl>
  </w:abstractNum>
  <w:abstractNum w:abstractNumId="2" w15:restartNumberingAfterBreak="0">
    <w:nsid w:val="16825154"/>
    <w:multiLevelType w:val="singleLevel"/>
    <w:tmpl w:val="16825154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3" w15:restartNumberingAfterBreak="0">
    <w:nsid w:val="2AE9600F"/>
    <w:multiLevelType w:val="hybridMultilevel"/>
    <w:tmpl w:val="37BCA742"/>
    <w:lvl w:ilvl="0" w:tplc="D638C286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15A78D1"/>
    <w:multiLevelType w:val="hybridMultilevel"/>
    <w:tmpl w:val="FBE2A12A"/>
    <w:lvl w:ilvl="0" w:tplc="2ACAFD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AA91B50"/>
    <w:multiLevelType w:val="hybridMultilevel"/>
    <w:tmpl w:val="5C76A5A4"/>
    <w:lvl w:ilvl="0" w:tplc="6CBCFD84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6AF3C74"/>
    <w:multiLevelType w:val="hybridMultilevel"/>
    <w:tmpl w:val="36C460FC"/>
    <w:lvl w:ilvl="0" w:tplc="62BC1B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7F8449C4"/>
    <w:multiLevelType w:val="hybridMultilevel"/>
    <w:tmpl w:val="B41E79EC"/>
    <w:lvl w:ilvl="0" w:tplc="9D46FE5C">
      <w:start w:val="4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6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D67"/>
    <w:rsid w:val="000301F3"/>
    <w:rsid w:val="00072C4F"/>
    <w:rsid w:val="00081975"/>
    <w:rsid w:val="00115391"/>
    <w:rsid w:val="0014196F"/>
    <w:rsid w:val="001A4272"/>
    <w:rsid w:val="00230F79"/>
    <w:rsid w:val="00232280"/>
    <w:rsid w:val="002606BD"/>
    <w:rsid w:val="00334B6C"/>
    <w:rsid w:val="00354661"/>
    <w:rsid w:val="00393D67"/>
    <w:rsid w:val="003A2D90"/>
    <w:rsid w:val="003C7CE3"/>
    <w:rsid w:val="004069AF"/>
    <w:rsid w:val="00427D80"/>
    <w:rsid w:val="00440189"/>
    <w:rsid w:val="00484271"/>
    <w:rsid w:val="005737AF"/>
    <w:rsid w:val="005E0BB0"/>
    <w:rsid w:val="0065301D"/>
    <w:rsid w:val="006B28E9"/>
    <w:rsid w:val="006F66BC"/>
    <w:rsid w:val="00727E8E"/>
    <w:rsid w:val="00747BB8"/>
    <w:rsid w:val="007A687F"/>
    <w:rsid w:val="007B50E0"/>
    <w:rsid w:val="007C0FC1"/>
    <w:rsid w:val="007D61C1"/>
    <w:rsid w:val="0083132E"/>
    <w:rsid w:val="00832B59"/>
    <w:rsid w:val="008935E5"/>
    <w:rsid w:val="008D44EF"/>
    <w:rsid w:val="00944CB1"/>
    <w:rsid w:val="00965B17"/>
    <w:rsid w:val="009B278B"/>
    <w:rsid w:val="009F1644"/>
    <w:rsid w:val="00A06A79"/>
    <w:rsid w:val="00A12ECE"/>
    <w:rsid w:val="00A56CBE"/>
    <w:rsid w:val="00A67B79"/>
    <w:rsid w:val="00AE3194"/>
    <w:rsid w:val="00B26353"/>
    <w:rsid w:val="00B33E2B"/>
    <w:rsid w:val="00B67F1D"/>
    <w:rsid w:val="00BA2C6A"/>
    <w:rsid w:val="00BC3D9A"/>
    <w:rsid w:val="00BD505F"/>
    <w:rsid w:val="00C843C9"/>
    <w:rsid w:val="00C914CE"/>
    <w:rsid w:val="00CA2AE0"/>
    <w:rsid w:val="00CC5CC1"/>
    <w:rsid w:val="00CC647E"/>
    <w:rsid w:val="00D0736C"/>
    <w:rsid w:val="00D236F2"/>
    <w:rsid w:val="00DC079E"/>
    <w:rsid w:val="00DE2193"/>
    <w:rsid w:val="00E06899"/>
    <w:rsid w:val="00E25916"/>
    <w:rsid w:val="00E374D5"/>
    <w:rsid w:val="00EA1D73"/>
    <w:rsid w:val="00EB3FB4"/>
    <w:rsid w:val="00EE0C03"/>
    <w:rsid w:val="00EF51BA"/>
    <w:rsid w:val="00F1072E"/>
    <w:rsid w:val="00F856B1"/>
    <w:rsid w:val="00FA1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46D4190"/>
  <w15:chartTrackingRefBased/>
  <w15:docId w15:val="{3AC30B7D-B438-4BFC-BB01-B1A303FF2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3D6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440189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427D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427D80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427D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427D80"/>
    <w:rPr>
      <w:sz w:val="18"/>
      <w:szCs w:val="18"/>
    </w:rPr>
  </w:style>
  <w:style w:type="character" w:styleId="a9">
    <w:name w:val="Strong"/>
    <w:basedOn w:val="a0"/>
    <w:uiPriority w:val="22"/>
    <w:qFormat/>
    <w:rsid w:val="00F107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58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D29FFE-C918-4197-8E04-59DB45EBB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361</Words>
  <Characters>2061</Characters>
  <Application>Microsoft Office Word</Application>
  <DocSecurity>0</DocSecurity>
  <Lines>17</Lines>
  <Paragraphs>4</Paragraphs>
  <ScaleCrop>false</ScaleCrop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</dc:creator>
  <cp:keywords/>
  <dc:description/>
  <cp:lastModifiedBy>顾 枫</cp:lastModifiedBy>
  <cp:revision>2</cp:revision>
  <dcterms:created xsi:type="dcterms:W3CDTF">2022-02-18T07:06:00Z</dcterms:created>
  <dcterms:modified xsi:type="dcterms:W3CDTF">2022-02-18T07:06:00Z</dcterms:modified>
</cp:coreProperties>
</file>