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D" w:rsidRDefault="00E34D1C" w:rsidP="00486061">
      <w:pPr>
        <w:tabs>
          <w:tab w:val="left" w:pos="1130"/>
        </w:tabs>
        <w:spacing w:line="460" w:lineRule="exact"/>
        <w:ind w:left="1130" w:hanging="570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2021-2022学年第二学期</w:t>
      </w:r>
    </w:p>
    <w:p w:rsidR="0050560D" w:rsidRDefault="00486061" w:rsidP="00486061">
      <w:pPr>
        <w:tabs>
          <w:tab w:val="left" w:pos="1130"/>
        </w:tabs>
        <w:spacing w:line="460" w:lineRule="exact"/>
        <w:ind w:left="1130" w:hanging="570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新桥初级中学道德与法治</w:t>
      </w:r>
      <w:r w:rsidR="00E34D1C">
        <w:rPr>
          <w:rFonts w:ascii="楷体" w:eastAsia="楷体" w:hAnsi="楷体" w:cs="楷体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组</w:t>
      </w:r>
      <w:r w:rsidR="00E34D1C">
        <w:rPr>
          <w:rFonts w:ascii="楷体" w:eastAsia="楷体" w:hAnsi="楷体" w:cs="楷体" w:hint="eastAsia"/>
          <w:b/>
          <w:bCs/>
          <w:sz w:val="36"/>
          <w:szCs w:val="36"/>
        </w:rPr>
        <w:t>工作计划</w:t>
      </w:r>
    </w:p>
    <w:p w:rsidR="0050560D" w:rsidRPr="00335E52" w:rsidRDefault="00335E52" w:rsidP="00335E52">
      <w:pPr>
        <w:spacing w:line="460" w:lineRule="exact"/>
        <w:jc w:val="right"/>
        <w:rPr>
          <w:sz w:val="28"/>
          <w:szCs w:val="28"/>
        </w:rPr>
      </w:pPr>
      <w:r w:rsidRPr="00335E52">
        <w:rPr>
          <w:rFonts w:hint="eastAsia"/>
          <w:sz w:val="28"/>
          <w:szCs w:val="28"/>
        </w:rPr>
        <w:t>2022.2</w:t>
      </w:r>
    </w:p>
    <w:p w:rsidR="0050560D" w:rsidRDefault="00B23C42" w:rsidP="00486061">
      <w:pPr>
        <w:spacing w:line="4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一、指导思想</w:t>
      </w:r>
    </w:p>
    <w:p w:rsidR="0050560D" w:rsidRDefault="00E34D1C" w:rsidP="00486061">
      <w:pPr>
        <w:spacing w:line="46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坚持以习近平新时代中国特色社会主义思想为指导，全面贯彻党的教育方针，落实立德树人根本任务。认真学习教育教学理论，落实教学常规，不断提高道德与法治课程的实效性；营造良好的教研氛围，切实抓好教研组建设和青年教师培养，提高教研对教育教学的促进作用；</w:t>
      </w:r>
      <w:r w:rsidR="006030EC">
        <w:rPr>
          <w:rFonts w:ascii="仿宋" w:eastAsia="仿宋" w:hAnsi="仿宋" w:cs="仿宋" w:hint="eastAsia"/>
          <w:sz w:val="28"/>
          <w:szCs w:val="28"/>
        </w:rPr>
        <w:t>严格落实“双减”政策</w:t>
      </w:r>
      <w:r>
        <w:rPr>
          <w:rFonts w:ascii="仿宋" w:eastAsia="仿宋" w:hAnsi="仿宋" w:cs="仿宋" w:hint="eastAsia"/>
          <w:sz w:val="28"/>
          <w:szCs w:val="28"/>
        </w:rPr>
        <w:t>，提高课堂教学效益；积极实施素质教育，以课程为主阵地，提高青少年的思想道德素质、培养健全人格。</w:t>
      </w:r>
    </w:p>
    <w:p w:rsidR="0050560D" w:rsidRDefault="00E34D1C" w:rsidP="00486061">
      <w:pPr>
        <w:spacing w:line="4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</w:t>
      </w:r>
      <w:r w:rsidR="00B23C42">
        <w:rPr>
          <w:rFonts w:ascii="仿宋" w:eastAsia="仿宋" w:hAnsi="仿宋" w:cs="仿宋" w:hint="eastAsia"/>
          <w:b/>
          <w:sz w:val="28"/>
          <w:szCs w:val="28"/>
        </w:rPr>
        <w:t>重点</w:t>
      </w:r>
      <w:r>
        <w:rPr>
          <w:rFonts w:ascii="仿宋" w:eastAsia="仿宋" w:hAnsi="仿宋" w:cs="仿宋" w:hint="eastAsia"/>
          <w:b/>
          <w:sz w:val="28"/>
          <w:szCs w:val="28"/>
        </w:rPr>
        <w:t>工作</w:t>
      </w:r>
    </w:p>
    <w:p w:rsidR="0050560D" w:rsidRDefault="00486061" w:rsidP="004F609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4F6092">
        <w:rPr>
          <w:rFonts w:ascii="仿宋" w:eastAsia="仿宋" w:hAnsi="仿宋" w:cs="仿宋" w:hint="eastAsia"/>
          <w:sz w:val="28"/>
          <w:szCs w:val="28"/>
        </w:rPr>
        <w:t>加强理论学习，提高学科素养</w:t>
      </w:r>
    </w:p>
    <w:p w:rsidR="0050560D" w:rsidRDefault="00E34D1C" w:rsidP="00486061">
      <w:pPr>
        <w:spacing w:line="46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深入学习贯彻习近平新时代中国特色社会主义思想和党的十九大、十九届六中全会精神，《关于加强新时代中小学思想政治理论课教师队伍建设的意见》</w:t>
      </w:r>
      <w:r w:rsidR="00486061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《关于深化教育教学改革、全面提高义务教育质量的意见》、</w:t>
      </w:r>
      <w:r w:rsidR="00486061" w:rsidRPr="00486061">
        <w:rPr>
          <w:rFonts w:ascii="仿宋" w:eastAsia="仿宋" w:hAnsi="仿宋" w:cs="仿宋"/>
          <w:sz w:val="28"/>
          <w:szCs w:val="28"/>
        </w:rPr>
        <w:t>《关于进一步减轻义务教育阶段学生作业负担和校外培训负担的意见》</w:t>
      </w:r>
      <w:r w:rsidR="00486061">
        <w:rPr>
          <w:rFonts w:ascii="仿宋" w:eastAsia="仿宋" w:hAnsi="仿宋" w:cs="仿宋" w:hint="eastAsia"/>
          <w:sz w:val="28"/>
          <w:szCs w:val="28"/>
        </w:rPr>
        <w:t>等文件，</w:t>
      </w:r>
      <w:r>
        <w:rPr>
          <w:rFonts w:ascii="仿宋" w:eastAsia="仿宋" w:hAnsi="仿宋" w:cs="仿宋" w:hint="eastAsia"/>
          <w:sz w:val="28"/>
          <w:szCs w:val="28"/>
        </w:rPr>
        <w:t>多种方式加强理论学习，提高道德与法治教师的综合素养。</w:t>
      </w:r>
    </w:p>
    <w:p w:rsidR="0050560D" w:rsidRDefault="004F6092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 w:rsidR="00486061"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学习双减政策，</w:t>
      </w:r>
      <w:r w:rsidR="00E34D1C">
        <w:rPr>
          <w:rFonts w:ascii="仿宋" w:eastAsia="仿宋" w:hAnsi="仿宋" w:cs="仿宋" w:hint="eastAsia"/>
          <w:bCs/>
          <w:sz w:val="28"/>
          <w:szCs w:val="28"/>
        </w:rPr>
        <w:t>推进课程改革</w:t>
      </w:r>
    </w:p>
    <w:p w:rsidR="00486061" w:rsidRDefault="00E34D1C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加强对新课程、新课标、新教材的研究</w:t>
      </w:r>
      <w:r w:rsidR="00486061">
        <w:rPr>
          <w:rFonts w:ascii="仿宋" w:eastAsia="仿宋" w:hAnsi="仿宋" w:cs="仿宋" w:hint="eastAsia"/>
          <w:sz w:val="28"/>
          <w:szCs w:val="28"/>
        </w:rPr>
        <w:t>，进一步转变课堂教学方式和学习方式，探索范导式教学、议题式教学、辨析式学习、体验式学习、项目化学习、数字化学习等多种学习方式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486061">
        <w:rPr>
          <w:rFonts w:ascii="仿宋" w:eastAsia="仿宋" w:hAnsi="仿宋" w:cs="仿宋" w:hint="eastAsia"/>
          <w:sz w:val="28"/>
          <w:szCs w:val="28"/>
        </w:rPr>
        <w:t>积极参加初中《道德与法治》新课标、教材解读、命题和作业等培训工作。</w:t>
      </w:r>
    </w:p>
    <w:p w:rsidR="00B23C42" w:rsidRDefault="00E34D1C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加强</w:t>
      </w:r>
      <w:r w:rsidR="00B23C42">
        <w:rPr>
          <w:rFonts w:ascii="仿宋" w:eastAsia="仿宋" w:hAnsi="仿宋" w:cs="仿宋" w:hint="eastAsia"/>
          <w:sz w:val="28"/>
          <w:szCs w:val="28"/>
        </w:rPr>
        <w:t>道德与法治</w:t>
      </w:r>
      <w:r>
        <w:rPr>
          <w:rFonts w:ascii="仿宋" w:eastAsia="仿宋" w:hAnsi="仿宋" w:cs="仿宋" w:hint="eastAsia"/>
          <w:sz w:val="28"/>
          <w:szCs w:val="28"/>
        </w:rPr>
        <w:t>课程与校本课程、研</w:t>
      </w:r>
      <w:r w:rsidR="00486061">
        <w:rPr>
          <w:rFonts w:ascii="仿宋" w:eastAsia="仿宋" w:hAnsi="仿宋" w:cs="仿宋" w:hint="eastAsia"/>
          <w:sz w:val="28"/>
          <w:szCs w:val="28"/>
        </w:rPr>
        <w:t>究性学习、法治教育项目、心理辅导课程、学校德育活动等方面的统整，进一步探索法治教育的本土化、特色化、校本化发展。</w:t>
      </w:r>
    </w:p>
    <w:p w:rsidR="00486061" w:rsidRDefault="00486061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优化作业设计，加强集备，精心挑选作业，分层教学，真正落实“双减”，实现减负增效。</w:t>
      </w:r>
    </w:p>
    <w:p w:rsidR="0050560D" w:rsidRDefault="004F6092" w:rsidP="00486061">
      <w:pPr>
        <w:spacing w:line="460" w:lineRule="exact"/>
        <w:ind w:firstLine="4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 w:rsidR="00486061"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增强研究意识，做好</w:t>
      </w:r>
      <w:r w:rsidR="00E34D1C">
        <w:rPr>
          <w:rFonts w:ascii="仿宋" w:eastAsia="仿宋" w:hAnsi="仿宋" w:cs="仿宋" w:hint="eastAsia"/>
          <w:bCs/>
          <w:sz w:val="28"/>
          <w:szCs w:val="28"/>
        </w:rPr>
        <w:t>科研工作</w:t>
      </w:r>
    </w:p>
    <w:p w:rsidR="00486061" w:rsidRDefault="00486061" w:rsidP="00486061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九年级教师认真研究常州市2022年中考道德与法治学科教学指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导意见，明确中考试题改革的方向，充分发挥中考对教学的导向作用。</w:t>
      </w:r>
    </w:p>
    <w:p w:rsidR="00486061" w:rsidRDefault="00486061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积极参加命题培训，借助各级命题竞赛活动平台，提高自主命题的能力和水平，完善对学生的等级制评价。</w:t>
      </w:r>
    </w:p>
    <w:p w:rsidR="0050560D" w:rsidRDefault="00486061" w:rsidP="0048606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加强课题研究</w:t>
      </w:r>
      <w:r w:rsidR="00E34D1C">
        <w:rPr>
          <w:rFonts w:ascii="仿宋" w:eastAsia="仿宋" w:hAnsi="仿宋" w:cs="仿宋" w:hint="eastAsia"/>
          <w:sz w:val="28"/>
          <w:szCs w:val="28"/>
        </w:rPr>
        <w:t>引导各校政治学科教研组积极申报、参与市级、校级课题研究。教师</w:t>
      </w:r>
      <w:r w:rsidR="00B23C42">
        <w:rPr>
          <w:rFonts w:ascii="仿宋" w:eastAsia="仿宋" w:hAnsi="仿宋" w:cs="仿宋" w:hint="eastAsia"/>
          <w:sz w:val="28"/>
          <w:szCs w:val="28"/>
        </w:rPr>
        <w:t>学习专业表达，撰写教学案例与教学论文，参加</w:t>
      </w:r>
      <w:r w:rsidR="00E34D1C">
        <w:rPr>
          <w:rFonts w:ascii="仿宋" w:eastAsia="仿宋" w:hAnsi="仿宋" w:cs="仿宋" w:hint="eastAsia"/>
          <w:sz w:val="28"/>
          <w:szCs w:val="28"/>
        </w:rPr>
        <w:t>年会论文评比。</w:t>
      </w:r>
    </w:p>
    <w:p w:rsidR="0050560D" w:rsidRDefault="004F6092" w:rsidP="00486061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</w:t>
      </w:r>
      <w:r w:rsidR="00486061"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加强</w:t>
      </w:r>
      <w:r w:rsidR="00E34D1C">
        <w:rPr>
          <w:rFonts w:ascii="仿宋" w:eastAsia="仿宋" w:hAnsi="仿宋" w:cs="仿宋" w:hint="eastAsia"/>
          <w:bCs/>
          <w:sz w:val="28"/>
          <w:szCs w:val="28"/>
        </w:rPr>
        <w:t>队伍建设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培养常有优师</w:t>
      </w:r>
    </w:p>
    <w:p w:rsidR="0050560D" w:rsidRDefault="00E34D1C" w:rsidP="00486061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23C42">
        <w:rPr>
          <w:rFonts w:ascii="仿宋" w:eastAsia="仿宋" w:hAnsi="仿宋" w:cs="仿宋" w:hint="eastAsia"/>
          <w:sz w:val="28"/>
          <w:szCs w:val="28"/>
        </w:rPr>
        <w:t>借助省市各级名师工作室平台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B23C42">
        <w:rPr>
          <w:rFonts w:ascii="仿宋" w:eastAsia="仿宋" w:hAnsi="仿宋" w:cs="仿宋" w:hint="eastAsia"/>
          <w:sz w:val="28"/>
          <w:szCs w:val="28"/>
        </w:rPr>
        <w:t>积极申报校级、区级、市级研讨课，参加</w:t>
      </w:r>
      <w:r>
        <w:rPr>
          <w:rFonts w:ascii="仿宋" w:eastAsia="仿宋" w:hAnsi="仿宋" w:cs="仿宋" w:hint="eastAsia"/>
          <w:sz w:val="28"/>
          <w:szCs w:val="28"/>
        </w:rPr>
        <w:t>多样化专题研讨。以省基本功竞赛、评优课为契机，</w:t>
      </w:r>
      <w:r w:rsidR="00B23C42">
        <w:rPr>
          <w:rFonts w:ascii="仿宋" w:eastAsia="仿宋" w:hAnsi="仿宋" w:cs="仿宋" w:hint="eastAsia"/>
          <w:sz w:val="28"/>
          <w:szCs w:val="28"/>
        </w:rPr>
        <w:t>观摩学习</w:t>
      </w:r>
      <w:r>
        <w:rPr>
          <w:rFonts w:ascii="仿宋" w:eastAsia="仿宋" w:hAnsi="仿宋" w:cs="仿宋" w:hint="eastAsia"/>
          <w:sz w:val="28"/>
          <w:szCs w:val="28"/>
        </w:rPr>
        <w:t>优秀教师课堂教学展示活动。</w:t>
      </w:r>
      <w:r w:rsidR="00486061">
        <w:rPr>
          <w:rFonts w:ascii="仿宋" w:eastAsia="仿宋" w:hAnsi="仿宋" w:cs="仿宋" w:hint="eastAsia"/>
          <w:sz w:val="28"/>
          <w:szCs w:val="28"/>
        </w:rPr>
        <w:t>通过基本功竞赛、评优课、常规教研活动，打造一支青年教师骨干队伍，努力成为“常有优师”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486061">
        <w:rPr>
          <w:rFonts w:ascii="仿宋" w:eastAsia="仿宋" w:hAnsi="仿宋" w:cs="仿宋" w:hint="eastAsia"/>
          <w:sz w:val="28"/>
          <w:szCs w:val="28"/>
        </w:rPr>
        <w:t>组织教师对照五级梯队文件，积极申报和积累准备。</w:t>
      </w:r>
    </w:p>
    <w:sectPr w:rsidR="0050560D" w:rsidSect="005056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99" w:rsidRDefault="00097699" w:rsidP="00B23C42">
      <w:r>
        <w:separator/>
      </w:r>
    </w:p>
  </w:endnote>
  <w:endnote w:type="continuationSeparator" w:id="1">
    <w:p w:rsidR="00097699" w:rsidRDefault="00097699" w:rsidP="00B2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99" w:rsidRDefault="00097699" w:rsidP="00B23C42">
      <w:r>
        <w:separator/>
      </w:r>
    </w:p>
  </w:footnote>
  <w:footnote w:type="continuationSeparator" w:id="1">
    <w:p w:rsidR="00097699" w:rsidRDefault="00097699" w:rsidP="00B23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81F"/>
    <w:rsid w:val="00054E21"/>
    <w:rsid w:val="000775EF"/>
    <w:rsid w:val="00097699"/>
    <w:rsid w:val="000B52E2"/>
    <w:rsid w:val="000B7C45"/>
    <w:rsid w:val="000D084E"/>
    <w:rsid w:val="000D522D"/>
    <w:rsid w:val="000E4859"/>
    <w:rsid w:val="001016BC"/>
    <w:rsid w:val="00123940"/>
    <w:rsid w:val="001413CA"/>
    <w:rsid w:val="0016088E"/>
    <w:rsid w:val="00164235"/>
    <w:rsid w:val="00183050"/>
    <w:rsid w:val="001B52D8"/>
    <w:rsid w:val="001E1D6D"/>
    <w:rsid w:val="001E2FFE"/>
    <w:rsid w:val="0022226E"/>
    <w:rsid w:val="00275266"/>
    <w:rsid w:val="002F0A9D"/>
    <w:rsid w:val="002F638C"/>
    <w:rsid w:val="00300D1D"/>
    <w:rsid w:val="003271EE"/>
    <w:rsid w:val="00335E52"/>
    <w:rsid w:val="003A1AAF"/>
    <w:rsid w:val="003D5CC4"/>
    <w:rsid w:val="00426531"/>
    <w:rsid w:val="0046098F"/>
    <w:rsid w:val="00486061"/>
    <w:rsid w:val="004F6092"/>
    <w:rsid w:val="0050560D"/>
    <w:rsid w:val="00525A7B"/>
    <w:rsid w:val="00571B47"/>
    <w:rsid w:val="005E1CE4"/>
    <w:rsid w:val="005E51C7"/>
    <w:rsid w:val="006030EC"/>
    <w:rsid w:val="006168B0"/>
    <w:rsid w:val="0061708F"/>
    <w:rsid w:val="0062593C"/>
    <w:rsid w:val="00680744"/>
    <w:rsid w:val="006C1E43"/>
    <w:rsid w:val="0073167F"/>
    <w:rsid w:val="00784CC1"/>
    <w:rsid w:val="00785137"/>
    <w:rsid w:val="007856AD"/>
    <w:rsid w:val="007A2DED"/>
    <w:rsid w:val="007A52F4"/>
    <w:rsid w:val="007B6BD7"/>
    <w:rsid w:val="007D0659"/>
    <w:rsid w:val="007D419E"/>
    <w:rsid w:val="007F1D8E"/>
    <w:rsid w:val="007F7B58"/>
    <w:rsid w:val="00827877"/>
    <w:rsid w:val="00841EAB"/>
    <w:rsid w:val="00847F6C"/>
    <w:rsid w:val="008974E9"/>
    <w:rsid w:val="008A1BD2"/>
    <w:rsid w:val="008A3CF9"/>
    <w:rsid w:val="008D17DE"/>
    <w:rsid w:val="008E2268"/>
    <w:rsid w:val="008F19E8"/>
    <w:rsid w:val="00924AAC"/>
    <w:rsid w:val="00933B14"/>
    <w:rsid w:val="009430E2"/>
    <w:rsid w:val="00965F9B"/>
    <w:rsid w:val="00971EB7"/>
    <w:rsid w:val="00972D76"/>
    <w:rsid w:val="00982C9A"/>
    <w:rsid w:val="009D4E9F"/>
    <w:rsid w:val="009E6555"/>
    <w:rsid w:val="009F281F"/>
    <w:rsid w:val="00A52A93"/>
    <w:rsid w:val="00A72678"/>
    <w:rsid w:val="00A73BEB"/>
    <w:rsid w:val="00A744D4"/>
    <w:rsid w:val="00A92A8C"/>
    <w:rsid w:val="00B23C42"/>
    <w:rsid w:val="00B908C5"/>
    <w:rsid w:val="00BB443F"/>
    <w:rsid w:val="00BB54C6"/>
    <w:rsid w:val="00C13A61"/>
    <w:rsid w:val="00C21857"/>
    <w:rsid w:val="00C56279"/>
    <w:rsid w:val="00C6070E"/>
    <w:rsid w:val="00C67115"/>
    <w:rsid w:val="00CA2CCD"/>
    <w:rsid w:val="00CC7924"/>
    <w:rsid w:val="00D06C2F"/>
    <w:rsid w:val="00DF39BA"/>
    <w:rsid w:val="00E014EA"/>
    <w:rsid w:val="00E11D55"/>
    <w:rsid w:val="00E34D1C"/>
    <w:rsid w:val="00E360C8"/>
    <w:rsid w:val="00E853B8"/>
    <w:rsid w:val="00EB6856"/>
    <w:rsid w:val="00EC07F4"/>
    <w:rsid w:val="00EC1557"/>
    <w:rsid w:val="00F23432"/>
    <w:rsid w:val="00F72654"/>
    <w:rsid w:val="00F811B5"/>
    <w:rsid w:val="00FC3289"/>
    <w:rsid w:val="00FF1BA1"/>
    <w:rsid w:val="5360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56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560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0560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486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148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</cp:lastModifiedBy>
  <cp:revision>31</cp:revision>
  <dcterms:created xsi:type="dcterms:W3CDTF">2022-01-19T12:59:00Z</dcterms:created>
  <dcterms:modified xsi:type="dcterms:W3CDTF">2022-02-14T06:05:00Z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76E24B561E604331B71F65F3340D4B33</vt:lpwstr>
  </property>
</Properties>
</file>