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06003" w14:textId="78203AA3" w:rsidR="00535605" w:rsidRPr="00535605" w:rsidRDefault="00535605" w:rsidP="00535605">
      <w:pPr>
        <w:jc w:val="center"/>
        <w:rPr>
          <w:rFonts w:hint="eastAsia"/>
        </w:rPr>
      </w:pPr>
      <w:r>
        <w:rPr>
          <w:rFonts w:hint="eastAsia"/>
          <w:b/>
          <w:sz w:val="30"/>
          <w:szCs w:val="30"/>
        </w:rPr>
        <w:t>20</w:t>
      </w:r>
      <w:r>
        <w:rPr>
          <w:b/>
          <w:sz w:val="30"/>
          <w:szCs w:val="30"/>
        </w:rPr>
        <w:t>22</w:t>
      </w:r>
      <w:r>
        <w:rPr>
          <w:rFonts w:hint="eastAsia"/>
          <w:b/>
          <w:sz w:val="30"/>
          <w:szCs w:val="30"/>
        </w:rPr>
        <w:t>年武进区小学道德与法治优质课</w:t>
      </w:r>
      <w:r>
        <w:rPr>
          <w:rFonts w:hint="eastAsia"/>
          <w:b/>
          <w:sz w:val="30"/>
          <w:szCs w:val="30"/>
        </w:rPr>
        <w:t>评比</w:t>
      </w:r>
      <w:r>
        <w:rPr>
          <w:rFonts w:hint="eastAsia"/>
          <w:b/>
          <w:sz w:val="30"/>
          <w:szCs w:val="30"/>
        </w:rPr>
        <w:t>活动报名表</w:t>
      </w:r>
    </w:p>
    <w:tbl>
      <w:tblPr>
        <w:tblStyle w:val="a4"/>
        <w:tblpPr w:leftFromText="180" w:rightFromText="180" w:vertAnchor="text" w:horzAnchor="margin" w:tblpXSpec="center" w:tblpY="109"/>
        <w:tblOverlap w:val="never"/>
        <w:tblW w:w="9052" w:type="dxa"/>
        <w:tblLayout w:type="fixed"/>
        <w:tblLook w:val="04A0" w:firstRow="1" w:lastRow="0" w:firstColumn="1" w:lastColumn="0" w:noHBand="0" w:noVBand="1"/>
      </w:tblPr>
      <w:tblGrid>
        <w:gridCol w:w="2890"/>
        <w:gridCol w:w="1322"/>
        <w:gridCol w:w="1420"/>
        <w:gridCol w:w="1051"/>
        <w:gridCol w:w="2369"/>
      </w:tblGrid>
      <w:tr w:rsidR="00535605" w14:paraId="5B3C4C53" w14:textId="77777777" w:rsidTr="00535605">
        <w:trPr>
          <w:trHeight w:val="1150"/>
        </w:trPr>
        <w:tc>
          <w:tcPr>
            <w:tcW w:w="2890" w:type="dxa"/>
            <w:vAlign w:val="center"/>
          </w:tcPr>
          <w:p w14:paraId="4067547B" w14:textId="77777777" w:rsidR="00535605" w:rsidRDefault="00535605" w:rsidP="00535605">
            <w:pPr>
              <w:spacing w:line="4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学校</w:t>
            </w:r>
          </w:p>
        </w:tc>
        <w:tc>
          <w:tcPr>
            <w:tcW w:w="1322" w:type="dxa"/>
            <w:vAlign w:val="center"/>
          </w:tcPr>
          <w:p w14:paraId="5720C900" w14:textId="77777777" w:rsidR="00535605" w:rsidRDefault="00535605" w:rsidP="00535605">
            <w:pPr>
              <w:spacing w:line="440" w:lineRule="exact"/>
              <w:jc w:val="left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姓名</w:t>
            </w:r>
          </w:p>
        </w:tc>
        <w:tc>
          <w:tcPr>
            <w:tcW w:w="1420" w:type="dxa"/>
            <w:vAlign w:val="center"/>
          </w:tcPr>
          <w:p w14:paraId="6CA09F39" w14:textId="34E41298" w:rsidR="00535605" w:rsidRDefault="00535605" w:rsidP="00535605">
            <w:pPr>
              <w:spacing w:line="4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出生年月</w:t>
            </w:r>
          </w:p>
        </w:tc>
        <w:tc>
          <w:tcPr>
            <w:tcW w:w="1051" w:type="dxa"/>
            <w:vAlign w:val="center"/>
          </w:tcPr>
          <w:p w14:paraId="690930AF" w14:textId="77777777" w:rsidR="00535605" w:rsidRDefault="00535605" w:rsidP="00535605">
            <w:pPr>
              <w:spacing w:line="4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学段</w:t>
            </w:r>
          </w:p>
        </w:tc>
        <w:tc>
          <w:tcPr>
            <w:tcW w:w="2369" w:type="dxa"/>
            <w:vAlign w:val="center"/>
          </w:tcPr>
          <w:p w14:paraId="209DA7D5" w14:textId="77777777" w:rsidR="00535605" w:rsidRDefault="00535605" w:rsidP="00535605">
            <w:pPr>
              <w:spacing w:line="440" w:lineRule="exact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b/>
                <w:color w:val="000000" w:themeColor="text1"/>
                <w:sz w:val="24"/>
                <w:szCs w:val="24"/>
              </w:rPr>
              <w:t>联系电话</w:t>
            </w:r>
          </w:p>
        </w:tc>
      </w:tr>
      <w:tr w:rsidR="00535605" w14:paraId="512BF3BB" w14:textId="77777777" w:rsidTr="00535605">
        <w:trPr>
          <w:trHeight w:val="834"/>
        </w:trPr>
        <w:tc>
          <w:tcPr>
            <w:tcW w:w="2890" w:type="dxa"/>
          </w:tcPr>
          <w:p w14:paraId="334903F7" w14:textId="7BDEFEDB" w:rsidR="00535605" w:rsidRDefault="00535605" w:rsidP="00535605">
            <w:pPr>
              <w:pStyle w:val="a3"/>
              <w:widowControl/>
              <w:spacing w:beforeAutospacing="0" w:afterAutospacing="0" w:line="38" w:lineRule="atLeast"/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1329DF38" w14:textId="3A056420" w:rsidR="00535605" w:rsidRDefault="00535605" w:rsidP="00535605">
            <w:pPr>
              <w:pStyle w:val="a3"/>
              <w:widowControl/>
              <w:spacing w:beforeAutospacing="0" w:afterAutospacing="0" w:line="38" w:lineRule="atLeast"/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 w14:paraId="48651B92" w14:textId="450DB5D4" w:rsidR="00535605" w:rsidRDefault="00535605" w:rsidP="00535605">
            <w:pPr>
              <w:pStyle w:val="a3"/>
              <w:widowControl/>
              <w:spacing w:beforeAutospacing="0" w:afterAutospacing="0" w:line="38" w:lineRule="atLeast"/>
              <w:rPr>
                <w:sz w:val="21"/>
                <w:szCs w:val="21"/>
              </w:rPr>
            </w:pPr>
          </w:p>
        </w:tc>
        <w:tc>
          <w:tcPr>
            <w:tcW w:w="1051" w:type="dxa"/>
          </w:tcPr>
          <w:p w14:paraId="69DF7AAA" w14:textId="1E4B2D18" w:rsidR="00535605" w:rsidRDefault="00535605" w:rsidP="00535605">
            <w:pPr>
              <w:pStyle w:val="a3"/>
              <w:widowControl/>
              <w:spacing w:beforeAutospacing="0" w:afterAutospacing="0" w:line="38" w:lineRule="atLeast"/>
              <w:rPr>
                <w:sz w:val="21"/>
                <w:szCs w:val="21"/>
              </w:rPr>
            </w:pPr>
          </w:p>
        </w:tc>
        <w:tc>
          <w:tcPr>
            <w:tcW w:w="2369" w:type="dxa"/>
          </w:tcPr>
          <w:p w14:paraId="3D71C8AA" w14:textId="4AFE713E" w:rsidR="00535605" w:rsidRDefault="00535605" w:rsidP="00535605">
            <w:pPr>
              <w:pStyle w:val="a3"/>
              <w:widowControl/>
              <w:spacing w:beforeAutospacing="0" w:afterAutospacing="0" w:line="38" w:lineRule="atLeast"/>
              <w:rPr>
                <w:sz w:val="21"/>
                <w:szCs w:val="21"/>
              </w:rPr>
            </w:pPr>
          </w:p>
        </w:tc>
      </w:tr>
      <w:tr w:rsidR="00535605" w14:paraId="7249D5A6" w14:textId="77777777" w:rsidTr="00535605">
        <w:trPr>
          <w:trHeight w:val="834"/>
        </w:trPr>
        <w:tc>
          <w:tcPr>
            <w:tcW w:w="2890" w:type="dxa"/>
          </w:tcPr>
          <w:p w14:paraId="5CD0F6B3" w14:textId="77777777" w:rsidR="00535605" w:rsidRDefault="00535605" w:rsidP="00535605">
            <w:pPr>
              <w:pStyle w:val="a3"/>
              <w:widowControl/>
              <w:spacing w:beforeAutospacing="0" w:afterAutospacing="0" w:line="38" w:lineRule="atLeast"/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57951FEC" w14:textId="77777777" w:rsidR="00535605" w:rsidRDefault="00535605" w:rsidP="00535605">
            <w:pPr>
              <w:pStyle w:val="a3"/>
              <w:widowControl/>
              <w:spacing w:beforeAutospacing="0" w:afterAutospacing="0" w:line="38" w:lineRule="atLeast"/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 w14:paraId="0EF67F72" w14:textId="77777777" w:rsidR="00535605" w:rsidRDefault="00535605" w:rsidP="00535605">
            <w:pPr>
              <w:pStyle w:val="a3"/>
              <w:widowControl/>
              <w:spacing w:beforeAutospacing="0" w:afterAutospacing="0" w:line="38" w:lineRule="atLeast"/>
              <w:rPr>
                <w:sz w:val="21"/>
                <w:szCs w:val="21"/>
              </w:rPr>
            </w:pPr>
          </w:p>
        </w:tc>
        <w:tc>
          <w:tcPr>
            <w:tcW w:w="1051" w:type="dxa"/>
          </w:tcPr>
          <w:p w14:paraId="218402AC" w14:textId="77777777" w:rsidR="00535605" w:rsidRDefault="00535605" w:rsidP="00535605">
            <w:pPr>
              <w:pStyle w:val="a3"/>
              <w:widowControl/>
              <w:spacing w:beforeAutospacing="0" w:afterAutospacing="0" w:line="38" w:lineRule="atLeast"/>
              <w:rPr>
                <w:sz w:val="21"/>
                <w:szCs w:val="21"/>
              </w:rPr>
            </w:pPr>
          </w:p>
        </w:tc>
        <w:tc>
          <w:tcPr>
            <w:tcW w:w="2369" w:type="dxa"/>
          </w:tcPr>
          <w:p w14:paraId="6067342F" w14:textId="77777777" w:rsidR="00535605" w:rsidRDefault="00535605" w:rsidP="00535605">
            <w:pPr>
              <w:pStyle w:val="a3"/>
              <w:widowControl/>
              <w:spacing w:beforeAutospacing="0" w:afterAutospacing="0" w:line="38" w:lineRule="atLeast"/>
              <w:rPr>
                <w:sz w:val="21"/>
                <w:szCs w:val="21"/>
              </w:rPr>
            </w:pPr>
          </w:p>
        </w:tc>
      </w:tr>
      <w:tr w:rsidR="00535605" w14:paraId="5B068086" w14:textId="77777777" w:rsidTr="00535605">
        <w:trPr>
          <w:trHeight w:val="834"/>
        </w:trPr>
        <w:tc>
          <w:tcPr>
            <w:tcW w:w="2890" w:type="dxa"/>
          </w:tcPr>
          <w:p w14:paraId="0D94FF20" w14:textId="77777777" w:rsidR="00535605" w:rsidRDefault="00535605" w:rsidP="00535605">
            <w:pPr>
              <w:pStyle w:val="a3"/>
              <w:widowControl/>
              <w:spacing w:beforeAutospacing="0" w:afterAutospacing="0" w:line="38" w:lineRule="atLeast"/>
              <w:rPr>
                <w:sz w:val="21"/>
                <w:szCs w:val="21"/>
              </w:rPr>
            </w:pPr>
          </w:p>
        </w:tc>
        <w:tc>
          <w:tcPr>
            <w:tcW w:w="1322" w:type="dxa"/>
          </w:tcPr>
          <w:p w14:paraId="280C2ED7" w14:textId="77777777" w:rsidR="00535605" w:rsidRDefault="00535605" w:rsidP="00535605">
            <w:pPr>
              <w:pStyle w:val="a3"/>
              <w:widowControl/>
              <w:spacing w:beforeAutospacing="0" w:afterAutospacing="0" w:line="38" w:lineRule="atLeast"/>
              <w:rPr>
                <w:sz w:val="21"/>
                <w:szCs w:val="21"/>
              </w:rPr>
            </w:pPr>
          </w:p>
        </w:tc>
        <w:tc>
          <w:tcPr>
            <w:tcW w:w="1420" w:type="dxa"/>
          </w:tcPr>
          <w:p w14:paraId="766DBB21" w14:textId="77777777" w:rsidR="00535605" w:rsidRDefault="00535605" w:rsidP="00535605">
            <w:pPr>
              <w:pStyle w:val="a3"/>
              <w:widowControl/>
              <w:spacing w:beforeAutospacing="0" w:afterAutospacing="0" w:line="38" w:lineRule="atLeast"/>
              <w:rPr>
                <w:sz w:val="21"/>
                <w:szCs w:val="21"/>
              </w:rPr>
            </w:pPr>
          </w:p>
        </w:tc>
        <w:tc>
          <w:tcPr>
            <w:tcW w:w="1051" w:type="dxa"/>
          </w:tcPr>
          <w:p w14:paraId="6AB0D6B3" w14:textId="77777777" w:rsidR="00535605" w:rsidRDefault="00535605" w:rsidP="00535605">
            <w:pPr>
              <w:pStyle w:val="a3"/>
              <w:widowControl/>
              <w:spacing w:beforeAutospacing="0" w:afterAutospacing="0" w:line="38" w:lineRule="atLeast"/>
              <w:rPr>
                <w:sz w:val="21"/>
                <w:szCs w:val="21"/>
              </w:rPr>
            </w:pPr>
          </w:p>
        </w:tc>
        <w:tc>
          <w:tcPr>
            <w:tcW w:w="2369" w:type="dxa"/>
          </w:tcPr>
          <w:p w14:paraId="1D2978A8" w14:textId="77777777" w:rsidR="00535605" w:rsidRDefault="00535605" w:rsidP="00535605">
            <w:pPr>
              <w:pStyle w:val="a3"/>
              <w:widowControl/>
              <w:spacing w:beforeAutospacing="0" w:afterAutospacing="0" w:line="38" w:lineRule="atLeast"/>
              <w:rPr>
                <w:sz w:val="21"/>
                <w:szCs w:val="21"/>
              </w:rPr>
            </w:pPr>
          </w:p>
        </w:tc>
      </w:tr>
    </w:tbl>
    <w:p w14:paraId="6113DEEC" w14:textId="77777777" w:rsidR="00535605" w:rsidRDefault="00535605">
      <w:pPr>
        <w:rPr>
          <w:rFonts w:hint="eastAsia"/>
        </w:rPr>
      </w:pPr>
    </w:p>
    <w:sectPr w:rsidR="005356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605"/>
    <w:rsid w:val="00535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B61A3"/>
  <w15:chartTrackingRefBased/>
  <w15:docId w15:val="{AAD65D63-D2D3-4CA6-A750-71B458AD3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5605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uiPriority w:val="59"/>
    <w:qFormat/>
    <w:rsid w:val="00535605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2022-02-08T01:56:00Z</dcterms:created>
  <dcterms:modified xsi:type="dcterms:W3CDTF">2022-02-08T01:58:00Z</dcterms:modified>
</cp:coreProperties>
</file>