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春江幼儿园“自主生活”核心经验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430"/>
        <w:gridCol w:w="5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关键内容</w:t>
            </w:r>
          </w:p>
        </w:tc>
        <w:tc>
          <w:tcPr>
            <w:tcW w:w="143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主要环节</w:t>
            </w:r>
          </w:p>
        </w:tc>
        <w:tc>
          <w:tcPr>
            <w:tcW w:w="594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核心经验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restart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来园</w:t>
            </w:r>
          </w:p>
        </w:tc>
        <w:tc>
          <w:tcPr>
            <w:tcW w:w="14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晨检</w:t>
            </w:r>
          </w:p>
        </w:tc>
        <w:tc>
          <w:tcPr>
            <w:tcW w:w="5949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1. 独立意识养成， 自信心建立。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. 规则意识建立，有序排队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配合老师晨检或检查体温。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打招呼</w:t>
            </w:r>
          </w:p>
        </w:tc>
        <w:tc>
          <w:tcPr>
            <w:tcW w:w="594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1.能有礼貌地与人交往，交流中能够运用礼貌用语。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2.愿意与老师同伴打招呼，知道打招呼的正确方式。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放物品</w:t>
            </w:r>
          </w:p>
        </w:tc>
        <w:tc>
          <w:tcPr>
            <w:tcW w:w="594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独立拿物品、拎被子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学习整理自己的物品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，能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按类别整理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和摆放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好自己的物品。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2.发现常见物体结构与功能之间的关系，在有限的空间内合理摆放不同体积大小的物品。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自主签到</w:t>
            </w:r>
          </w:p>
        </w:tc>
        <w:tc>
          <w:tcPr>
            <w:tcW w:w="5949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喜欢并坚持早早入园，在坚持规律的作息中习得良好的生活习惯。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有初步的时间概念和行列空间概念，尝试用图画和符号进行记录及简单的统计。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restart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盥洗</w:t>
            </w:r>
          </w:p>
        </w:tc>
        <w:tc>
          <w:tcPr>
            <w:tcW w:w="14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如厕</w:t>
            </w:r>
          </w:p>
        </w:tc>
        <w:tc>
          <w:tcPr>
            <w:tcW w:w="5949" w:type="dxa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懂得如厕是一件正常的事情，不紧张、不拒绝。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能自己脱裤子、提裤子、塞衣服，大小便入池，便后自理。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定时排便，便后冲水，便前便后洗干净手。</w:t>
            </w:r>
          </w:p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vertAlign w:val="baseline"/>
              </w:rPr>
              <w:t>.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  <w:t>尝试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vertAlign w:val="baseline"/>
              </w:rPr>
              <w:t>观察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vertAlign w:val="baseline"/>
              </w:rPr>
              <w:t>便液颜色判断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  <w:t>身体状况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vertAlign w:val="baseline"/>
              </w:rPr>
              <w:t>，有不适时能主动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  <w:t>告诉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vertAlign w:val="baseline"/>
              </w:rPr>
              <w:t>成人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  <w:t>。（放入大班子目标）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洗手</w:t>
            </w:r>
          </w:p>
        </w:tc>
        <w:tc>
          <w:tcPr>
            <w:tcW w:w="5949" w:type="dxa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知道洗手的好处，饭前、便后、手脏时能及时洗手。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学习用七步洗手法洗干净双手，养成认真有序洗手的好习惯。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3.洗手时不湿衣袖、不玩水、节约用水，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人多时主动排队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43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喝水</w:t>
            </w:r>
          </w:p>
        </w:tc>
        <w:tc>
          <w:tcPr>
            <w:tcW w:w="5949" w:type="dxa"/>
          </w:tcPr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懂得喝水对身体健康的好处，学习根据身体需要适量喝水。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在取放杯子、接水、喝水的过程中能够主动排队并正确使用口杯，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按照标记取放杯子。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能独立喝水，养成安静有序喝水的良好习惯。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进餐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午餐</w:t>
            </w:r>
          </w:p>
        </w:tc>
        <w:tc>
          <w:tcPr>
            <w:tcW w:w="5949" w:type="dxa"/>
            <w:vAlign w:val="top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乐意接受各种食物，了解相应的营养价值，建立食物与我们身体的关系，养成健康的饮食习惯。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尝试自主盛餐，正确使用餐具，掌握吃多种食物的技能，能细嚼慢咽，逐步做到独立进餐。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参与餐前餐后的餐具准备和整理，做到餐前洗手，餐后擦嘴、洗手及漱口。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4.知道漱口能清洁口腔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，餐后能坚持使用正确的方法漱口，喜欢漱口。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点心</w:t>
            </w:r>
          </w:p>
        </w:tc>
        <w:tc>
          <w:tcPr>
            <w:tcW w:w="5949" w:type="dxa"/>
            <w:vAlign w:val="top"/>
          </w:tcPr>
          <w:p>
            <w:pPr>
              <w:numPr>
                <w:ilvl w:val="0"/>
                <w:numId w:val="6"/>
              </w:num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尝试在自主拿取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饼干、倒牛奶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中发展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数概念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精细动作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手眼协调配合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能力。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参与餐前餐后的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食物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准备和整理，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能文明地取放餐具，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做到餐前洗手，餐后擦嘴等。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散步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49" w:type="dxa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懂得散步对人体健康的好处，逐步尝试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自主排队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自主选择散步路线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散步游戏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散步时知道要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保护自己和他人的安全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形成正确的走路姿势，具有健康的体态。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143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午睡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午睡前：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上厕所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脱衣裤鞋、整理衣裤</w:t>
            </w:r>
          </w:p>
        </w:tc>
        <w:tc>
          <w:tcPr>
            <w:tcW w:w="5949" w:type="dxa"/>
            <w:vAlign w:val="top"/>
          </w:tcPr>
          <w:p>
            <w:pPr>
              <w:numPr>
                <w:ilvl w:val="0"/>
                <w:numId w:val="8"/>
              </w:num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知道脱衣裤入睡舒服且健康，能正确脱衣裤、鞋袜。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养成睡前好习惯，知道睡前要排空小便，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将脱下的衣裤整齐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悬挂或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叠放好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鞋子摆放整齐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午睡中：盖被子、入睡</w:t>
            </w:r>
          </w:p>
        </w:tc>
        <w:tc>
          <w:tcPr>
            <w:tcW w:w="5949" w:type="dxa"/>
            <w:vAlign w:val="top"/>
          </w:tcPr>
          <w:p>
            <w:pPr>
              <w:numPr>
                <w:ilvl w:val="0"/>
                <w:numId w:val="9"/>
              </w:num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尝试自己铺被子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知道盖被子的正确方法。</w:t>
            </w:r>
          </w:p>
          <w:p>
            <w:pPr>
              <w:numPr>
                <w:ilvl w:val="0"/>
                <w:numId w:val="9"/>
              </w:numP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了解正确的睡姿有助于身体健康，在午睡中保持正确的睡姿。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午睡后：穿衣裤鞋、整理被褥</w:t>
            </w:r>
          </w:p>
        </w:tc>
        <w:tc>
          <w:tcPr>
            <w:tcW w:w="5949" w:type="dxa"/>
            <w:vAlign w:val="top"/>
          </w:tcPr>
          <w:p>
            <w:pP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1.掌握穿衣裤的各种技能，学会穿各种鞋子。</w:t>
            </w:r>
          </w:p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2.初步尝试整理床铺，叠毯子、薄被子。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室内游戏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区域游戏：选择区域和材料、自主游戏、合作游戏、整理归类材料</w:t>
            </w:r>
          </w:p>
        </w:tc>
        <w:tc>
          <w:tcPr>
            <w:tcW w:w="5949" w:type="dxa"/>
            <w:vAlign w:val="top"/>
          </w:tcPr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参与游戏前游戏后的材料准备和收拾整理。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用自己的方式记录表征标记，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能有序按类别整理。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能自主选择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游戏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，自主拿取材料。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  <w:t>想办法加入同伴游戏或吸引同伴一起游戏。（子目标）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游戏中能与同伴友好相处，与同伴分工合作，遇到困难一起探究。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集体教学：教学游戏材料准备、自主操作材料、整理归类材料</w:t>
            </w:r>
          </w:p>
        </w:tc>
        <w:tc>
          <w:tcPr>
            <w:tcW w:w="5949" w:type="dxa"/>
            <w:vAlign w:val="top"/>
          </w:tcPr>
          <w:p>
            <w:pPr>
              <w:numPr>
                <w:ilvl w:val="0"/>
                <w:numId w:val="11"/>
              </w:num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能自主操作材料，认真负责地完成自己接受的任务，当合作探究时，愿意通过讨论的方式分配任务，共同完成。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爱惜物品，用别人的东西时知道爱护。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初步形成责任感，有班级小主人意识，愿意为集体服务。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尊重为大家提供服务的人，珍惜他们的劳动成果。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过渡游戏：自主选择游戏内容</w:t>
            </w:r>
          </w:p>
        </w:tc>
        <w:tc>
          <w:tcPr>
            <w:tcW w:w="5949" w:type="dxa"/>
            <w:vAlign w:val="top"/>
          </w:tcPr>
          <w:p>
            <w:pPr>
              <w:numPr>
                <w:ilvl w:val="0"/>
                <w:numId w:val="12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愿意在集体面前表现自己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，组织同伴开展游戏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2"/>
              </w:num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愿意收拾上一环节的材料、场地，布置下一环节的环境。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室外游戏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游戏前：</w:t>
            </w:r>
          </w:p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器械准备、携带水杯、准备餐巾纸、搬运衣服收纳框、水杯收纳架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、热身准备</w:t>
            </w:r>
          </w:p>
        </w:tc>
        <w:tc>
          <w:tcPr>
            <w:tcW w:w="594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能与同伴合作，设计布置游戏场地（计划、搬运、摆放）。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2.知道游戏前热身，保护自己的身体。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游戏中：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穿脱衣服、取拿汗背巾、按需饮水、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游戏材料的互动、对环境材料的互动</w:t>
            </w:r>
          </w:p>
        </w:tc>
        <w:tc>
          <w:tcPr>
            <w:tcW w:w="5949" w:type="dxa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1.认识并表达自己的身体需要，如口渴、饥饿、疲劳要休息、舒适、运动身体。</w:t>
            </w:r>
          </w:p>
          <w:p>
            <w:pP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2.理解并养成健康的生活方式（日常运动锻炼、适量水分吸收、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根据冷热增减衣服，根据出汗量拿取汗背巾。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爱惜物品，使用材料时知道爱护。</w:t>
            </w:r>
          </w:p>
          <w:p>
            <w:p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4.运动中关注个人卫生习惯和爱护公共卫生习惯。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5.认识周围生活中潜藏的危害身体的因素，保护自己的身体。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游戏后：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收拾器械、水杯整理、晾晒汗背巾、搬运衣服收纳框、水杯收纳架</w:t>
            </w:r>
          </w:p>
        </w:tc>
        <w:tc>
          <w:tcPr>
            <w:tcW w:w="594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能自主或与同伴协商合作按类别、位置、标记整理户外游戏器械和材料。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能主动承担力所能及的任务，乐意为集体服务。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离园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整理物品</w:t>
            </w:r>
          </w:p>
        </w:tc>
        <w:tc>
          <w:tcPr>
            <w:tcW w:w="594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1.规则意识建立，有序排队。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能自主整理个人物品。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3.能整理自己的服装，如有困难能向成人或同伴求助。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说再见</w:t>
            </w:r>
          </w:p>
        </w:tc>
        <w:tc>
          <w:tcPr>
            <w:tcW w:w="594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1.能有礼貌地与人交往，交流中能够运用礼貌用语。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2.愿意与老师同伴打招呼，知道打招呼的正确方式。</w:t>
            </w:r>
          </w:p>
        </w:tc>
      </w:tr>
    </w:tbl>
    <w:p>
      <w:pPr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CAB61"/>
    <w:multiLevelType w:val="singleLevel"/>
    <w:tmpl w:val="80CCAB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66B402"/>
    <w:multiLevelType w:val="singleLevel"/>
    <w:tmpl w:val="9F66B4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09EBA32"/>
    <w:multiLevelType w:val="singleLevel"/>
    <w:tmpl w:val="C09EBA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3AECD2F"/>
    <w:multiLevelType w:val="singleLevel"/>
    <w:tmpl w:val="D3AECD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C959E09"/>
    <w:multiLevelType w:val="singleLevel"/>
    <w:tmpl w:val="1C959E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FF84C22"/>
    <w:multiLevelType w:val="singleLevel"/>
    <w:tmpl w:val="2FF84C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22D75A7"/>
    <w:multiLevelType w:val="singleLevel"/>
    <w:tmpl w:val="322D75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E237A71"/>
    <w:multiLevelType w:val="singleLevel"/>
    <w:tmpl w:val="3E237A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64487D9"/>
    <w:multiLevelType w:val="singleLevel"/>
    <w:tmpl w:val="464487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70BD11D"/>
    <w:multiLevelType w:val="singleLevel"/>
    <w:tmpl w:val="570BD1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0ED0E51"/>
    <w:multiLevelType w:val="singleLevel"/>
    <w:tmpl w:val="60ED0E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000D2B6"/>
    <w:multiLevelType w:val="singleLevel"/>
    <w:tmpl w:val="7000D2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1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B60D3"/>
    <w:rsid w:val="16FE07A2"/>
    <w:rsid w:val="195259F0"/>
    <w:rsid w:val="1BAA5291"/>
    <w:rsid w:val="2D4F6146"/>
    <w:rsid w:val="332552B5"/>
    <w:rsid w:val="342D5ABF"/>
    <w:rsid w:val="378A6C7A"/>
    <w:rsid w:val="38D203A6"/>
    <w:rsid w:val="39112C8B"/>
    <w:rsid w:val="3D0023AD"/>
    <w:rsid w:val="3E0572C1"/>
    <w:rsid w:val="3E6C3276"/>
    <w:rsid w:val="42C413B6"/>
    <w:rsid w:val="4F7A3732"/>
    <w:rsid w:val="572D198B"/>
    <w:rsid w:val="5BFC60E2"/>
    <w:rsid w:val="622F1C7D"/>
    <w:rsid w:val="6BE52C97"/>
    <w:rsid w:val="6BFB1A23"/>
    <w:rsid w:val="6DD8062D"/>
    <w:rsid w:val="719C194C"/>
    <w:rsid w:val="78F61EF0"/>
    <w:rsid w:val="795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2021-11-25T08:48:00Z</dcterms:created>
  <dc:creator>Administrator</dc:creator>
  <cp:lastModifiedBy>yu</cp:lastModifiedBy>
  <dcterms:modified xsi:type="dcterms:W3CDTF">2022-02-13T02:06:51Z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8EEC6E53A38A428F881FD0ADE5AF4A2B</vt:lpwstr>
  </property>
</Properties>
</file>