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 w:firstLine="0"/>
        <w:jc w:val="center"/>
        <w:rPr>
          <w:rFonts w:hint="eastAsia" w:ascii="黑体" w:hAnsi="黑体" w:eastAsia="黑体" w:cs="黑体"/>
          <w:b/>
          <w:bCs/>
          <w:i w:val="0"/>
          <w:caps w:val="0"/>
          <w:color w:val="3E3E3E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3E3E3E"/>
          <w:spacing w:val="0"/>
          <w:sz w:val="32"/>
          <w:szCs w:val="32"/>
          <w:shd w:val="clear" w:fill="FFFFFF"/>
          <w:lang w:val="en-US" w:eastAsia="zh-CN"/>
        </w:rPr>
        <w:t>让孩子爱上阅读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父母送给孩子的礼物不应该是财富，孩子的财富应该让他们靠自己的双手赚取。我们父母能给孩子的，除了养育，最好是给他们终身受益的习惯，比如阅读。孩子有的天性就是爱看书的，但有的孩子未必，要说天性，爱看电视的更多，所以让孩子爱看上书，家长的引导就很重要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1、尽早在每天的固定时间给孩子读故事，这对培养孩子的阅读习惯和兴趣很重要。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2、如果父母坚持每天都看一点书，慢慢地看书会成为自己生命的一部分，然后慢慢地看书也会成为你孩子生命中的一部分…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要知道，一个人的身体成长，需要吃饭，而一个人的思想成长，却需要思考，阅读是促进思考最有效的方法。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3、好的阅读就是悦读，不要让孩子的阅读带有功利性。仅想着功利的事情，只怕阅读就失去了原有的快乐，而一件事变得不快乐，就没有人愿意真正投入其中。孩子也是一样，如果孩子阅读是为了让他达到某种目的，或是为了应试，那孩子只会渐渐远离阅读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4、不用过分强调看书的姿势，给孩子充分的自由。孩子看书有个缺点，怎么舒服怎么来，这时千万别演变为情绪对抗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还有，孩子看书看快看慢，也别管，家长不要让孩子看书的时候强调读懂，认字，理解，慢读，给孩子充分的自由。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5、经常带孩子去图书馆或者书店。逐步从纯漫画，图文漫画，文字比较多的漫画，文字有内涵的漫画，过渡到文字书，不着急，书看多了，自然品位就提高了。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6、给孩子买书，要确保总量买够，保证孩子一年的阅读量。一个作者，一个系列的书，假如还不错，特别是公认的经典，孩子还喜欢，不妨陆续添齐全，孩子对自己喜欢的作者的书，往往认同度很高，会反复看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、不要把读书，视作对孩子的一种惩罚方式。反之要给孩子增加一些阅读的快乐。比如奖励新书，读他写的文章，把他的文章贴到博客或微博空间里……等等。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、带孩子参加读书会。不是所有的读书会都是针对大人的，有些图书馆、书店或者出版社也会定期组织儿童专场，针对不同年龄段的读书会。比如首都图书馆。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、经常送一本书作为孩子的礼物，而不是玩具、电子产品或其他价格昂贵的物品。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4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人的成长总会遇到各种困惑，而一本好书，可以让孩子在困惑的时候，找到一扇门。作为父母的我们，不要硬把阅读发展为一种单纯的教育工具，否则也就失去了那种轻松自愿阅读的乐趣。著名作家冰心曾说过：“读书好、多读书、读好书”。如果孩子真能喜欢阅读、爱上阅读的话，那他一定会从中受益。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书体坊米芾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书体坊赵九江钢笔行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087778"/>
    <w:rsid w:val="02087778"/>
    <w:rsid w:val="25340FC9"/>
    <w:rsid w:val="56FC7DD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2016-02-20T02:21:00Z</dcterms:created>
  <dc:creator>xukaiyun</dc:creator>
  <cp:lastModifiedBy>xukaiyun</cp:lastModifiedBy>
  <dcterms:modified xsi:type="dcterms:W3CDTF">2016-02-20T02:30:43Z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