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40" w:lineRule="auto"/>
        <w:ind w:left="0" w:right="0" w:firstLine="721"/>
        <w:jc w:val="center"/>
        <w:rPr>
          <w:rFonts w:ascii="华文琥珀" w:hAnsi="华文琥珀" w:eastAsia="华文琥珀" w:cs="华文琥珀"/>
          <w:b/>
          <w:color w:val="FF0000"/>
          <w:spacing w:val="0"/>
          <w:position w:val="0"/>
          <w:sz w:val="36"/>
          <w:shd w:val="clear" w:fill="auto"/>
        </w:rPr>
      </w:pPr>
      <w:r>
        <w:rPr>
          <w:rFonts w:ascii="宋体" w:hAnsi="宋体" w:eastAsia="宋体" w:cs="宋体"/>
          <w:b/>
          <w:color w:val="FF0000"/>
          <w:spacing w:val="0"/>
          <w:position w:val="0"/>
          <w:sz w:val="36"/>
          <w:shd w:val="clear" w:fill="auto"/>
        </w:rPr>
        <w:t>致孟小各年级学生及家长一封信</w:t>
      </w:r>
    </w:p>
    <w:p>
      <w:pPr>
        <w:spacing w:before="0" w:after="0" w:line="440" w:lineRule="auto"/>
        <w:ind w:left="0" w:right="0" w:firstLine="482"/>
        <w:jc w:val="center"/>
        <w:rPr>
          <w:rFonts w:ascii="Times New Roman" w:hAnsi="Times New Roman" w:eastAsia="Times New Roman" w:cs="Times New Roman"/>
          <w:b/>
          <w:color w:val="auto"/>
          <w:spacing w:val="0"/>
          <w:position w:val="0"/>
          <w:sz w:val="24"/>
          <w:shd w:val="clear" w:fill="auto"/>
        </w:rPr>
      </w:pPr>
      <w:r>
        <w:rPr>
          <w:rFonts w:ascii="宋体" w:hAnsi="宋体" w:eastAsia="宋体" w:cs="宋体"/>
          <w:b/>
          <w:color w:val="auto"/>
          <w:spacing w:val="0"/>
          <w:position w:val="0"/>
          <w:sz w:val="24"/>
          <w:shd w:val="clear" w:fill="auto"/>
        </w:rPr>
        <w:t>——学生及家长春季开学筹备工作应知应会应做到</w:t>
      </w:r>
    </w:p>
    <w:p>
      <w:pPr>
        <w:spacing w:before="0" w:after="0" w:line="440" w:lineRule="auto"/>
        <w:ind w:left="0" w:right="0" w:firstLine="0"/>
        <w:jc w:val="left"/>
        <w:rPr>
          <w:rFonts w:ascii="楷体" w:hAnsi="楷体" w:eastAsia="楷体" w:cs="楷体"/>
          <w:b/>
          <w:color w:val="auto"/>
          <w:spacing w:val="0"/>
          <w:position w:val="0"/>
          <w:sz w:val="24"/>
          <w:shd w:val="clear" w:fill="auto"/>
        </w:rPr>
      </w:pPr>
      <w:r>
        <w:rPr>
          <w:rFonts w:ascii="楷体" w:hAnsi="楷体" w:eastAsia="楷体" w:cs="楷体"/>
          <w:b/>
          <w:color w:val="auto"/>
          <w:spacing w:val="0"/>
          <w:position w:val="0"/>
          <w:sz w:val="24"/>
          <w:shd w:val="clear" w:fill="auto"/>
        </w:rPr>
        <w:t>亲爱的同学、尊敬的家长朋友：</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为保障孩子们的生命和健康安全，积极妥善安排好生活和学习，共同落实常态下疫情防控要求，安全、平稳、有序迎接开学，现将有关事宜告知如下，并希望得到家长朋友们的密切配合和大力支持。</w:t>
      </w:r>
    </w:p>
    <w:p>
      <w:pPr>
        <w:spacing w:before="0" w:after="0" w:line="440" w:lineRule="auto"/>
        <w:ind w:left="0" w:right="0" w:firstLine="482"/>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1.</w:t>
      </w:r>
      <w:r>
        <w:rPr>
          <w:rFonts w:ascii="宋体" w:hAnsi="宋体" w:eastAsia="宋体" w:cs="宋体"/>
          <w:b/>
          <w:color w:val="auto"/>
          <w:spacing w:val="0"/>
          <w:position w:val="0"/>
          <w:sz w:val="24"/>
          <w:shd w:val="clear" w:fill="auto"/>
        </w:rPr>
        <w:t>明确开学时间。</w:t>
      </w:r>
      <w:r>
        <w:rPr>
          <w:rFonts w:ascii="Times New Roman" w:hAnsi="Times New Roman" w:eastAsia="Times New Roman" w:cs="Times New Roman"/>
          <w:b/>
          <w:color w:val="FF0000"/>
          <w:spacing w:val="0"/>
          <w:position w:val="0"/>
          <w:sz w:val="24"/>
          <w:shd w:val="clear" w:fill="auto"/>
        </w:rPr>
        <w:t>2</w:t>
      </w:r>
      <w:r>
        <w:rPr>
          <w:rFonts w:ascii="宋体" w:hAnsi="宋体" w:eastAsia="宋体" w:cs="宋体"/>
          <w:b/>
          <w:color w:val="FF0000"/>
          <w:spacing w:val="0"/>
          <w:position w:val="0"/>
          <w:sz w:val="24"/>
          <w:shd w:val="clear" w:fill="auto"/>
        </w:rPr>
        <w:t>月</w:t>
      </w:r>
      <w:r>
        <w:rPr>
          <w:rFonts w:ascii="Times New Roman" w:hAnsi="Times New Roman" w:eastAsia="Times New Roman" w:cs="Times New Roman"/>
          <w:b/>
          <w:color w:val="FF0000"/>
          <w:spacing w:val="0"/>
          <w:position w:val="0"/>
          <w:sz w:val="24"/>
          <w:shd w:val="clear" w:fill="auto"/>
        </w:rPr>
        <w:t>13</w:t>
      </w:r>
      <w:r>
        <w:rPr>
          <w:rFonts w:ascii="宋体" w:hAnsi="宋体" w:eastAsia="宋体" w:cs="宋体"/>
          <w:b/>
          <w:color w:val="FF0000"/>
          <w:spacing w:val="0"/>
          <w:position w:val="0"/>
          <w:sz w:val="24"/>
          <w:shd w:val="clear" w:fill="auto"/>
        </w:rPr>
        <w:t>日（周日）上午</w:t>
      </w:r>
      <w:r>
        <w:rPr>
          <w:rFonts w:ascii="宋体" w:hAnsi="宋体" w:eastAsia="宋体" w:cs="宋体"/>
          <w:color w:val="auto"/>
          <w:spacing w:val="0"/>
          <w:position w:val="0"/>
          <w:sz w:val="24"/>
          <w:shd w:val="clear" w:fill="auto"/>
        </w:rPr>
        <w:t>，小学一到六年级开学报到；</w:t>
      </w: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月</w:t>
      </w:r>
      <w:r>
        <w:rPr>
          <w:rFonts w:ascii="Times New Roman" w:hAnsi="Times New Roman" w:eastAsia="Times New Roman" w:cs="Times New Roman"/>
          <w:color w:val="auto"/>
          <w:spacing w:val="0"/>
          <w:position w:val="0"/>
          <w:sz w:val="24"/>
          <w:shd w:val="clear" w:fill="auto"/>
        </w:rPr>
        <w:t>14</w:t>
      </w:r>
      <w:r>
        <w:rPr>
          <w:rFonts w:ascii="宋体" w:hAnsi="宋体" w:eastAsia="宋体" w:cs="宋体"/>
          <w:color w:val="auto"/>
          <w:spacing w:val="0"/>
          <w:position w:val="0"/>
          <w:sz w:val="24"/>
          <w:shd w:val="clear" w:fill="auto"/>
        </w:rPr>
        <w:t>日（周一）上课。</w:t>
      </w:r>
    </w:p>
    <w:p>
      <w:pPr>
        <w:spacing w:before="0" w:after="0" w:line="440" w:lineRule="auto"/>
        <w:ind w:left="0" w:right="0" w:firstLine="482"/>
        <w:jc w:val="left"/>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2.</w:t>
      </w:r>
      <w:r>
        <w:rPr>
          <w:rFonts w:ascii="宋体" w:hAnsi="宋体" w:eastAsia="宋体" w:cs="宋体"/>
          <w:b/>
          <w:color w:val="auto"/>
          <w:spacing w:val="0"/>
          <w:position w:val="0"/>
          <w:sz w:val="24"/>
          <w:shd w:val="clear" w:fill="auto"/>
        </w:rPr>
        <w:t>符合返校条件。</w:t>
      </w:r>
    </w:p>
    <w:p>
      <w:pPr>
        <w:spacing w:before="0" w:after="0" w:line="440" w:lineRule="auto"/>
        <w:ind w:left="0" w:right="0" w:firstLine="482"/>
        <w:jc w:val="left"/>
        <w:rPr>
          <w:rFonts w:ascii="Times New Roman" w:hAnsi="Times New Roman" w:eastAsia="Times New Roman" w:cs="Times New Roman"/>
          <w:color w:val="auto"/>
          <w:spacing w:val="0"/>
          <w:position w:val="0"/>
          <w:sz w:val="24"/>
          <w:shd w:val="clear" w:fill="auto"/>
        </w:rPr>
      </w:pPr>
      <w:r>
        <w:rPr>
          <w:rFonts w:ascii="宋体" w:hAnsi="宋体" w:eastAsia="宋体" w:cs="宋体"/>
          <w:b/>
          <w:color w:val="auto"/>
          <w:spacing w:val="0"/>
          <w:position w:val="0"/>
          <w:sz w:val="24"/>
          <w:shd w:val="clear" w:fill="auto"/>
        </w:rPr>
        <w:t>（</w:t>
      </w:r>
      <w:r>
        <w:rPr>
          <w:rFonts w:ascii="Times New Roman" w:hAnsi="Times New Roman" w:eastAsia="Times New Roman" w:cs="Times New Roman"/>
          <w:b/>
          <w:color w:val="auto"/>
          <w:spacing w:val="0"/>
          <w:position w:val="0"/>
          <w:sz w:val="24"/>
          <w:shd w:val="clear" w:fill="auto"/>
        </w:rPr>
        <w:t>1</w:t>
      </w:r>
      <w:r>
        <w:rPr>
          <w:rFonts w:ascii="宋体" w:hAnsi="宋体" w:eastAsia="宋体" w:cs="宋体"/>
          <w:b/>
          <w:color w:val="auto"/>
          <w:spacing w:val="0"/>
          <w:position w:val="0"/>
          <w:sz w:val="24"/>
          <w:shd w:val="clear" w:fill="auto"/>
        </w:rPr>
        <w:t>）</w:t>
      </w:r>
      <w:r>
        <w:rPr>
          <w:rFonts w:ascii="宋体" w:hAnsi="宋体" w:eastAsia="宋体" w:cs="宋体"/>
          <w:color w:val="auto"/>
          <w:spacing w:val="0"/>
          <w:position w:val="0"/>
          <w:sz w:val="24"/>
          <w:shd w:val="clear" w:fill="auto"/>
        </w:rPr>
        <w:t>开学前</w:t>
      </w:r>
      <w:r>
        <w:rPr>
          <w:rFonts w:ascii="Times New Roman" w:hAnsi="Times New Roman" w:eastAsia="Times New Roman" w:cs="Times New Roman"/>
          <w:color w:val="auto"/>
          <w:spacing w:val="0"/>
          <w:position w:val="0"/>
          <w:sz w:val="24"/>
          <w:shd w:val="clear" w:fill="auto"/>
        </w:rPr>
        <w:t>14</w:t>
      </w:r>
      <w:r>
        <w:rPr>
          <w:rFonts w:ascii="宋体" w:hAnsi="宋体" w:eastAsia="宋体" w:cs="宋体"/>
          <w:color w:val="auto"/>
          <w:spacing w:val="0"/>
          <w:position w:val="0"/>
          <w:sz w:val="24"/>
          <w:shd w:val="clear" w:fill="auto"/>
        </w:rPr>
        <w:t>天内没有离常或回常后居家观察期已满，无发热、咳嗽、乏力、干咳及胸闷等不适症状，身体健康并持有</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“健康码”绿码的学生和</w:t>
      </w:r>
      <w:r>
        <w:rPr>
          <w:rFonts w:ascii="Times New Roman" w:hAnsi="Times New Roman" w:eastAsia="Times New Roman" w:cs="Times New Roman"/>
          <w:color w:val="auto"/>
          <w:spacing w:val="0"/>
          <w:position w:val="0"/>
          <w:sz w:val="24"/>
          <w:shd w:val="clear" w:fill="auto"/>
        </w:rPr>
        <w:t>21</w:t>
      </w:r>
      <w:r>
        <w:rPr>
          <w:rFonts w:ascii="宋体" w:hAnsi="宋体" w:eastAsia="宋体" w:cs="宋体"/>
          <w:color w:val="auto"/>
          <w:spacing w:val="0"/>
          <w:position w:val="0"/>
          <w:sz w:val="24"/>
          <w:shd w:val="clear" w:fill="auto"/>
        </w:rPr>
        <w:t>天的同居家长行程卡，可以返校（上交截屏）。</w:t>
      </w:r>
    </w:p>
    <w:p>
      <w:pPr>
        <w:spacing w:before="0" w:after="0" w:line="440" w:lineRule="auto"/>
        <w:ind w:left="0" w:right="0" w:firstLine="48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）回常州的师生必须进行核酸检测，结果为阴性。凡是去过中、高风险地方或与新冠肺炎病人密切接触者，要核酸检测为阴性。</w:t>
      </w:r>
    </w:p>
    <w:p>
      <w:pPr>
        <w:tabs>
          <w:tab w:val="left" w:pos="1232"/>
        </w:tabs>
        <w:spacing w:before="0" w:after="0" w:line="638" w:lineRule="auto"/>
        <w:ind w:left="0" w:right="0" w:firstLine="4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（3）离常学生要有</w:t>
      </w:r>
      <w:r>
        <w:rPr>
          <w:rFonts w:ascii="宋体" w:hAnsi="宋体" w:eastAsia="宋体" w:cs="宋体"/>
          <w:color w:val="0000FF"/>
          <w:spacing w:val="0"/>
          <w:position w:val="0"/>
          <w:sz w:val="24"/>
          <w:shd w:val="clear" w:fill="auto"/>
        </w:rPr>
        <w:t>离常申请表和疫情防控承诺书，健康码和行程卡截图，14天健康状况跟踪记录表，返常后在“我的常州”直报的截图（部分人员还需提供核酸检测报告，解除隔离证明等）。</w:t>
      </w:r>
      <w:r>
        <w:rPr>
          <w:rFonts w:ascii="宋体" w:hAnsi="宋体" w:eastAsia="宋体" w:cs="宋体"/>
          <w:color w:val="auto"/>
          <w:spacing w:val="0"/>
          <w:position w:val="0"/>
          <w:sz w:val="24"/>
          <w:shd w:val="clear" w:fill="auto"/>
        </w:rPr>
        <w:t>（健康码、行程卡绿码、</w:t>
      </w:r>
      <w:r>
        <w:rPr>
          <w:rFonts w:ascii="宋体" w:hAnsi="宋体" w:eastAsia="宋体" w:cs="宋体"/>
          <w:color w:val="0000FF"/>
          <w:spacing w:val="0"/>
          <w:position w:val="0"/>
          <w:sz w:val="24"/>
          <w:shd w:val="clear" w:fill="auto"/>
        </w:rPr>
        <w:t>“我的常州”直报的截图</w:t>
      </w:r>
      <w:r>
        <w:rPr>
          <w:rFonts w:ascii="宋体" w:hAnsi="宋体" w:eastAsia="宋体" w:cs="宋体"/>
          <w:color w:val="auto"/>
          <w:spacing w:val="0"/>
          <w:position w:val="0"/>
          <w:sz w:val="24"/>
          <w:shd w:val="clear" w:fill="auto"/>
        </w:rPr>
        <w:t>提前发给老师）。</w:t>
      </w:r>
    </w:p>
    <w:p>
      <w:pPr>
        <w:tabs>
          <w:tab w:val="left" w:pos="1232"/>
        </w:tabs>
        <w:spacing w:before="0" w:after="0" w:line="638" w:lineRule="auto"/>
        <w:ind w:left="0" w:right="0" w:firstLine="640"/>
        <w:jc w:val="both"/>
        <w:rPr>
          <w:rFonts w:ascii="宋体" w:hAnsi="宋体" w:eastAsia="宋体" w:cs="宋体"/>
          <w:color w:val="auto"/>
          <w:spacing w:val="0"/>
          <w:position w:val="0"/>
          <w:sz w:val="28"/>
          <w:shd w:val="clear" w:fill="auto"/>
        </w:rPr>
      </w:pPr>
      <w:r>
        <w:rPr>
          <w:rFonts w:ascii="宋体" w:hAnsi="宋体" w:eastAsia="宋体" w:cs="宋体"/>
          <w:color w:val="FF0000"/>
          <w:spacing w:val="0"/>
          <w:position w:val="0"/>
          <w:sz w:val="24"/>
          <w:shd w:val="clear" w:fill="auto"/>
        </w:rPr>
        <w:t>【特别注意】</w:t>
      </w:r>
      <w:r>
        <w:rPr>
          <w:rFonts w:ascii="宋体" w:hAnsi="宋体" w:eastAsia="宋体" w:cs="宋体"/>
          <w:color w:val="auto"/>
          <w:spacing w:val="0"/>
          <w:position w:val="0"/>
          <w:sz w:val="24"/>
          <w:shd w:val="clear" w:fill="auto"/>
        </w:rPr>
        <w:t>：</w:t>
      </w:r>
      <w:r>
        <w:rPr>
          <w:rFonts w:ascii="宋体" w:hAnsi="宋体" w:eastAsia="宋体" w:cs="宋体"/>
          <w:color w:val="auto"/>
          <w:spacing w:val="0"/>
          <w:position w:val="0"/>
          <w:sz w:val="28"/>
          <w:shd w:val="clear" w:fill="auto"/>
        </w:rPr>
        <w:t>遵守常州市疫情防控指挥部发布的常州市提醒和江苏省的提醒。因疫情防控相关规定仍滞留在外地的教职工和中小学及幼儿园学生，可以暂缓返回学校所在地，中高风险地区所在设区市的师生员工暂缓返校，返校前</w:t>
      </w:r>
      <w:r>
        <w:rPr>
          <w:rFonts w:ascii="宋体" w:hAnsi="宋体" w:eastAsia="宋体" w:cs="宋体"/>
          <w:b/>
          <w:color w:val="auto"/>
          <w:spacing w:val="0"/>
          <w:position w:val="0"/>
          <w:sz w:val="28"/>
          <w:shd w:val="clear" w:fill="auto"/>
        </w:rPr>
        <w:t>21</w:t>
      </w:r>
      <w:r>
        <w:rPr>
          <w:rFonts w:ascii="宋体" w:hAnsi="宋体" w:eastAsia="宋体" w:cs="宋体"/>
          <w:color w:val="auto"/>
          <w:spacing w:val="0"/>
          <w:position w:val="0"/>
          <w:sz w:val="28"/>
          <w:shd w:val="clear" w:fill="auto"/>
        </w:rPr>
        <w:t>天有中高风险地区旅居史的师生员工暂缓返校。</w:t>
      </w:r>
    </w:p>
    <w:p>
      <w:pPr>
        <w:spacing w:before="0" w:after="0" w:line="440" w:lineRule="auto"/>
        <w:ind w:left="0" w:right="0" w:firstLine="480"/>
        <w:jc w:val="left"/>
        <w:rPr>
          <w:rFonts w:ascii="Times New Roman" w:hAnsi="Times New Roman" w:eastAsia="Times New Roman" w:cs="Times New Roman"/>
          <w:color w:val="auto"/>
          <w:spacing w:val="0"/>
          <w:position w:val="0"/>
          <w:sz w:val="24"/>
          <w:shd w:val="clear" w:fill="auto"/>
        </w:rPr>
      </w:pPr>
    </w:p>
    <w:p>
      <w:pPr>
        <w:spacing w:before="0" w:after="0" w:line="440" w:lineRule="auto"/>
        <w:ind w:left="0" w:right="0" w:firstLine="482"/>
        <w:jc w:val="left"/>
        <w:rPr>
          <w:rFonts w:ascii="Times New Roman" w:hAnsi="Times New Roman" w:eastAsia="Times New Roman" w:cs="Times New Roman"/>
          <w:b/>
          <w:color w:val="auto"/>
          <w:spacing w:val="0"/>
          <w:position w:val="0"/>
          <w:sz w:val="24"/>
          <w:u w:val="single"/>
          <w:shd w:val="clear" w:fill="auto"/>
        </w:rPr>
      </w:pPr>
      <w:r>
        <w:rPr>
          <w:rFonts w:ascii="宋体" w:hAnsi="宋体" w:eastAsia="宋体" w:cs="宋体"/>
          <w:b/>
          <w:color w:val="auto"/>
          <w:spacing w:val="0"/>
          <w:position w:val="0"/>
          <w:sz w:val="24"/>
          <w:u w:val="single"/>
          <w:shd w:val="clear" w:fill="auto"/>
        </w:rPr>
        <w:t>报到前一天必须全部提交电子版给班主任老师，并交卫生保健室和教导处审核！</w:t>
      </w:r>
    </w:p>
    <w:p>
      <w:pPr>
        <w:spacing w:before="0" w:after="0" w:line="440" w:lineRule="auto"/>
        <w:ind w:left="0" w:right="0" w:firstLine="482"/>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3.</w:t>
      </w:r>
      <w:r>
        <w:rPr>
          <w:rFonts w:ascii="宋体" w:hAnsi="宋体" w:eastAsia="宋体" w:cs="宋体"/>
          <w:b/>
          <w:color w:val="auto"/>
          <w:spacing w:val="0"/>
          <w:position w:val="0"/>
          <w:sz w:val="24"/>
          <w:shd w:val="clear" w:fill="auto"/>
        </w:rPr>
        <w:t>准备开学物品。</w:t>
      </w:r>
      <w:r>
        <w:rPr>
          <w:rFonts w:ascii="宋体" w:hAnsi="宋体" w:eastAsia="宋体" w:cs="宋体"/>
          <w:color w:val="auto"/>
          <w:spacing w:val="0"/>
          <w:position w:val="0"/>
          <w:sz w:val="24"/>
          <w:shd w:val="clear" w:fill="auto"/>
        </w:rPr>
        <w:t>家长要协助孩子备齐开学所需各类学习用具和生活用品。提前为孩子准备充足、合格的口罩等个人防护用品。</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开学后，疫情期间应每天带</w:t>
      </w:r>
      <w:r>
        <w:rPr>
          <w:rFonts w:ascii="Times New Roman" w:hAnsi="Times New Roman" w:eastAsia="Times New Roman" w:cs="Times New Roman"/>
          <w:color w:val="auto"/>
          <w:spacing w:val="0"/>
          <w:position w:val="0"/>
          <w:sz w:val="24"/>
          <w:shd w:val="clear" w:fill="auto"/>
        </w:rPr>
        <w:t>1-2</w:t>
      </w:r>
      <w:r>
        <w:rPr>
          <w:rFonts w:ascii="宋体" w:hAnsi="宋体" w:eastAsia="宋体" w:cs="宋体"/>
          <w:color w:val="auto"/>
          <w:spacing w:val="0"/>
          <w:position w:val="0"/>
          <w:sz w:val="24"/>
          <w:shd w:val="clear" w:fill="auto"/>
        </w:rPr>
        <w:t>个口罩放在书包里，平时可以不佩戴，遇到人多或坐校车、公交车和特殊情况时必须佩戴。出家门前必须测量体温，如果腋下温度超过</w:t>
      </w:r>
      <w:r>
        <w:rPr>
          <w:rFonts w:ascii="Times New Roman" w:hAnsi="Times New Roman" w:eastAsia="Times New Roman" w:cs="Times New Roman"/>
          <w:color w:val="auto"/>
          <w:spacing w:val="0"/>
          <w:position w:val="0"/>
          <w:sz w:val="24"/>
          <w:shd w:val="clear" w:fill="auto"/>
        </w:rPr>
        <w:t>37.3</w:t>
      </w:r>
      <w:r>
        <w:rPr>
          <w:rFonts w:ascii="宋体" w:hAnsi="宋体" w:eastAsia="宋体" w:cs="宋体"/>
          <w:color w:val="auto"/>
          <w:spacing w:val="0"/>
          <w:position w:val="0"/>
          <w:sz w:val="24"/>
          <w:shd w:val="clear" w:fill="auto"/>
        </w:rPr>
        <w:t>度，需由家长立即带至定点机构（孟河中医医院等）就诊，不得上学，并与班主任办理电话请假手续。</w:t>
      </w:r>
    </w:p>
    <w:p>
      <w:pPr>
        <w:spacing w:before="0" w:after="0" w:line="440" w:lineRule="auto"/>
        <w:ind w:left="0" w:right="0" w:firstLine="482"/>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4.</w:t>
      </w:r>
      <w:r>
        <w:rPr>
          <w:rFonts w:ascii="宋体" w:hAnsi="宋体" w:eastAsia="宋体" w:cs="宋体"/>
          <w:b/>
          <w:color w:val="auto"/>
          <w:spacing w:val="0"/>
          <w:position w:val="0"/>
          <w:sz w:val="24"/>
          <w:shd w:val="clear" w:fill="auto"/>
        </w:rPr>
        <w:t>加强家庭防护。</w:t>
      </w:r>
      <w:r>
        <w:rPr>
          <w:rFonts w:ascii="宋体" w:hAnsi="宋体" w:eastAsia="宋体" w:cs="宋体"/>
          <w:color w:val="auto"/>
          <w:spacing w:val="0"/>
          <w:position w:val="0"/>
          <w:sz w:val="24"/>
          <w:shd w:val="clear" w:fill="auto"/>
        </w:rPr>
        <w:t>做好家庭清洁通风，定期对重点区域、物体表面进行消毒。保持稳定的家庭生活节奏，保证健康饮食和合理睡眠，养成家庭良好卫生习惯，确保孩子身体健康。外出加强自我防护，自觉佩戴口罩，不串门，不聚集，避免接触境外回常人员。</w:t>
      </w:r>
    </w:p>
    <w:p>
      <w:pPr>
        <w:spacing w:before="0" w:after="0" w:line="440" w:lineRule="auto"/>
        <w:ind w:left="0" w:right="0" w:firstLine="482"/>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5.</w:t>
      </w:r>
      <w:r>
        <w:rPr>
          <w:rFonts w:ascii="宋体" w:hAnsi="宋体" w:eastAsia="宋体" w:cs="宋体"/>
          <w:b/>
          <w:color w:val="auto"/>
          <w:spacing w:val="0"/>
          <w:position w:val="0"/>
          <w:sz w:val="24"/>
          <w:shd w:val="clear" w:fill="auto"/>
        </w:rPr>
        <w:t>按照“四错方案”入学、放学与接送。</w:t>
      </w:r>
      <w:r>
        <w:rPr>
          <w:rFonts w:ascii="宋体" w:hAnsi="宋体" w:eastAsia="宋体" w:cs="宋体"/>
          <w:color w:val="auto"/>
          <w:spacing w:val="0"/>
          <w:position w:val="0"/>
          <w:sz w:val="24"/>
          <w:shd w:val="clear" w:fill="auto"/>
        </w:rPr>
        <w:t>错时间：错开报到时间；错年级、班级：以年级为单位错开报到时间；错人群：特殊人群、健康人群分开报到；错位置：保证学生报到时空间距离相隔</w:t>
      </w:r>
      <w:r>
        <w:rPr>
          <w:rFonts w:ascii="Times New Roman" w:hAnsi="Times New Roman" w:eastAsia="Times New Roman" w:cs="Times New Roman"/>
          <w:color w:val="auto"/>
          <w:spacing w:val="0"/>
          <w:position w:val="0"/>
          <w:sz w:val="24"/>
          <w:shd w:val="clear" w:fill="auto"/>
        </w:rPr>
        <w:t>1.5</w:t>
      </w:r>
      <w:r>
        <w:rPr>
          <w:rFonts w:ascii="宋体" w:hAnsi="宋体" w:eastAsia="宋体" w:cs="宋体"/>
          <w:color w:val="auto"/>
          <w:spacing w:val="0"/>
          <w:position w:val="0"/>
          <w:sz w:val="24"/>
          <w:shd w:val="clear" w:fill="auto"/>
        </w:rPr>
        <w:t>米，实施错峰上学。根据学校错峰上学、放学时间，家长接送孩子要做到不迟到、不早到、不聚集、不拥堵，不违越学校安全警戒线。尤其是早晨送学生到校，须等学生体温检查正常后方可离开。上放学做到学校、家庭两点一线，</w:t>
      </w:r>
      <w:r>
        <w:rPr>
          <w:rFonts w:ascii="宋体" w:hAnsi="宋体" w:eastAsia="宋体" w:cs="宋体"/>
          <w:b/>
          <w:color w:val="FF0000"/>
          <w:spacing w:val="0"/>
          <w:position w:val="0"/>
          <w:sz w:val="24"/>
          <w:shd w:val="clear" w:fill="auto"/>
        </w:rPr>
        <w:t>如果坐校车或公交车全程佩戴口罩，注意自我防护。</w:t>
      </w:r>
      <w:r>
        <w:rPr>
          <w:rFonts w:ascii="宋体" w:hAnsi="宋体" w:eastAsia="宋体" w:cs="宋体"/>
          <w:color w:val="auto"/>
          <w:spacing w:val="0"/>
          <w:position w:val="0"/>
          <w:sz w:val="24"/>
          <w:shd w:val="clear" w:fill="auto"/>
        </w:rPr>
        <w:t>疫情期间要固定接送的家长，接送的家长必须有健康绿码。家长接送时，不聚集交谈，保持合理间隔</w:t>
      </w:r>
      <w:r>
        <w:rPr>
          <w:rFonts w:ascii="Times New Roman" w:hAnsi="Times New Roman" w:eastAsia="Times New Roman" w:cs="Times New Roman"/>
          <w:color w:val="auto"/>
          <w:spacing w:val="0"/>
          <w:position w:val="0"/>
          <w:sz w:val="24"/>
          <w:shd w:val="clear" w:fill="auto"/>
        </w:rPr>
        <w:t>1.5</w:t>
      </w:r>
      <w:r>
        <w:rPr>
          <w:rFonts w:ascii="宋体" w:hAnsi="宋体" w:eastAsia="宋体" w:cs="宋体"/>
          <w:color w:val="auto"/>
          <w:spacing w:val="0"/>
          <w:position w:val="0"/>
          <w:sz w:val="24"/>
          <w:shd w:val="clear" w:fill="auto"/>
        </w:rPr>
        <w:t>米，不进入校园。学生不乘坐公共交通工具，如必须乘坐，应减少接触交通工具的公共物品和部位。不能乘坐电瓶车、杂交车、拼装车等危险车辆。</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学生进校时，在校门口及两侧自觉按次序排队，前后间隔</w:t>
      </w:r>
      <w:r>
        <w:rPr>
          <w:rFonts w:ascii="Times New Roman" w:hAnsi="Times New Roman" w:eastAsia="Times New Roman" w:cs="Times New Roman"/>
          <w:color w:val="auto"/>
          <w:spacing w:val="0"/>
          <w:position w:val="0"/>
          <w:sz w:val="24"/>
          <w:shd w:val="clear" w:fill="auto"/>
        </w:rPr>
        <w:t>1.5</w:t>
      </w:r>
      <w:r>
        <w:rPr>
          <w:rFonts w:ascii="宋体" w:hAnsi="宋体" w:eastAsia="宋体" w:cs="宋体"/>
          <w:color w:val="auto"/>
          <w:spacing w:val="0"/>
          <w:position w:val="0"/>
          <w:sz w:val="24"/>
          <w:shd w:val="clear" w:fill="auto"/>
        </w:rPr>
        <w:t>米，依次入校通过红外线体温测试仪测量体温。体温异常者，不得进入校园，在校外隔离点暂时隔离，等待家长送到正规医院排查、就诊。学生进校后，按指定的线路到达相关教室，以班级为单位进行学习、锻炼和休息，不得随意和不同班级同学之间接触，即使是本班学生，人与人之间保持</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米距离。学生饭前便后必须洗手，学校会在洗手池边上配置洗手液，打喷嚏时要主动掩住口鼻。对学习生活中产生的垃圾必须用一次性塑料袋装好，统一放到垃圾桶中。</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附：学生上、下学错峰时间安排表</w:t>
      </w:r>
    </w:p>
    <w:p>
      <w:pPr>
        <w:spacing w:before="0" w:after="0" w:line="440" w:lineRule="auto"/>
        <w:ind w:left="0" w:right="0" w:firstLine="422"/>
        <w:jc w:val="both"/>
        <w:rPr>
          <w:rFonts w:ascii="Times New Roman" w:hAnsi="Times New Roman" w:eastAsia="Times New Roman" w:cs="Times New Roman"/>
          <w:color w:val="auto"/>
          <w:spacing w:val="0"/>
          <w:position w:val="0"/>
          <w:sz w:val="24"/>
          <w:shd w:val="clear" w:fill="auto"/>
        </w:rPr>
      </w:pPr>
      <w:r>
        <w:rPr>
          <w:rFonts w:ascii="宋体" w:hAnsi="宋体" w:eastAsia="宋体" w:cs="宋体"/>
          <w:b/>
          <w:color w:val="auto"/>
          <w:spacing w:val="0"/>
          <w:position w:val="0"/>
          <w:sz w:val="21"/>
          <w:shd w:val="clear" w:fill="auto"/>
        </w:rPr>
        <w:t>（错时、错班级、错重点人群、错学生间距离</w:t>
      </w:r>
      <w:r>
        <w:rPr>
          <w:rFonts w:ascii="Times New Roman" w:hAnsi="Times New Roman" w:eastAsia="Times New Roman" w:cs="Times New Roman"/>
          <w:b/>
          <w:color w:val="FF0000"/>
          <w:spacing w:val="0"/>
          <w:position w:val="0"/>
          <w:sz w:val="21"/>
          <w:shd w:val="clear" w:fill="auto"/>
        </w:rPr>
        <w:t>1.5</w:t>
      </w:r>
      <w:r>
        <w:rPr>
          <w:rFonts w:ascii="宋体" w:hAnsi="宋体" w:eastAsia="宋体" w:cs="宋体"/>
          <w:b/>
          <w:color w:val="FF0000"/>
          <w:spacing w:val="0"/>
          <w:position w:val="0"/>
          <w:sz w:val="21"/>
          <w:shd w:val="clear" w:fill="auto"/>
        </w:rPr>
        <w:t>米</w:t>
      </w:r>
      <w:r>
        <w:rPr>
          <w:rFonts w:ascii="宋体" w:hAnsi="宋体" w:eastAsia="宋体" w:cs="宋体"/>
          <w:b/>
          <w:color w:val="auto"/>
          <w:spacing w:val="0"/>
          <w:position w:val="0"/>
          <w:sz w:val="21"/>
          <w:shd w:val="clear" w:fill="auto"/>
        </w:rPr>
        <w:t>）</w:t>
      </w:r>
    </w:p>
    <w:p>
      <w:pPr>
        <w:numPr>
          <w:ilvl w:val="0"/>
          <w:numId w:val="0"/>
        </w:numPr>
        <w:spacing w:before="0" w:after="0" w:line="440" w:lineRule="auto"/>
        <w:ind w:left="482" w:leftChars="0" w:right="0" w:rightChars="0"/>
        <w:jc w:val="both"/>
        <w:rPr>
          <w:rFonts w:ascii="Times New Roman" w:hAnsi="Times New Roman" w:eastAsia="Times New Roman" w:cs="Times New Roman"/>
          <w:b/>
          <w:color w:val="FF0000"/>
          <w:spacing w:val="0"/>
          <w:position w:val="0"/>
          <w:sz w:val="24"/>
          <w:shd w:val="clear" w:fill="auto"/>
        </w:rPr>
      </w:pPr>
      <w:r>
        <w:rPr>
          <w:rFonts w:ascii="Times New Roman" w:hAnsi="Times New Roman" w:eastAsia="Times New Roman" w:cs="Times New Roman"/>
          <w:b/>
          <w:color w:val="FF0000"/>
          <w:spacing w:val="0"/>
          <w:position w:val="0"/>
          <w:sz w:val="24"/>
          <w:shd w:val="clear" w:fill="auto"/>
        </w:rPr>
        <w:t>2</w:t>
      </w:r>
      <w:r>
        <w:rPr>
          <w:rFonts w:ascii="宋体" w:hAnsi="宋体" w:eastAsia="宋体" w:cs="宋体"/>
          <w:b/>
          <w:color w:val="FF0000"/>
          <w:spacing w:val="0"/>
          <w:position w:val="0"/>
          <w:sz w:val="24"/>
          <w:shd w:val="clear" w:fill="auto"/>
        </w:rPr>
        <w:t>月</w:t>
      </w:r>
      <w:r>
        <w:rPr>
          <w:rFonts w:ascii="Times New Roman" w:hAnsi="Times New Roman" w:eastAsia="Times New Roman" w:cs="Times New Roman"/>
          <w:b/>
          <w:color w:val="FF0000"/>
          <w:spacing w:val="0"/>
          <w:position w:val="0"/>
          <w:sz w:val="24"/>
          <w:shd w:val="clear" w:fill="auto"/>
        </w:rPr>
        <w:t>13</w:t>
      </w:r>
      <w:r>
        <w:rPr>
          <w:rFonts w:ascii="宋体" w:hAnsi="宋体" w:eastAsia="宋体" w:cs="宋体"/>
          <w:b/>
          <w:color w:val="FF0000"/>
          <w:spacing w:val="0"/>
          <w:position w:val="0"/>
          <w:sz w:val="24"/>
          <w:shd w:val="clear" w:fill="auto"/>
        </w:rPr>
        <w:t>日</w:t>
      </w:r>
      <w:r>
        <w:rPr>
          <w:rFonts w:ascii="Times New Roman" w:hAnsi="Times New Roman" w:eastAsia="Times New Roman" w:cs="Times New Roman"/>
          <w:b/>
          <w:color w:val="FF0000"/>
          <w:spacing w:val="0"/>
          <w:position w:val="0"/>
          <w:sz w:val="24"/>
          <w:shd w:val="clear" w:fill="auto"/>
        </w:rPr>
        <w:t xml:space="preserve"> </w:t>
      </w:r>
      <w:r>
        <w:rPr>
          <w:rFonts w:ascii="宋体" w:hAnsi="宋体" w:eastAsia="宋体" w:cs="宋体"/>
          <w:b/>
          <w:color w:val="FF0000"/>
          <w:spacing w:val="0"/>
          <w:position w:val="0"/>
          <w:sz w:val="24"/>
          <w:shd w:val="clear" w:fill="auto"/>
        </w:rPr>
        <w:t>学生上学进校时间安排</w:t>
      </w:r>
    </w:p>
    <w:tbl>
      <w:tblPr>
        <w:tblStyle w:val="2"/>
        <w:tblW w:w="0" w:type="auto"/>
        <w:jc w:val="center"/>
        <w:tblLayout w:type="autofit"/>
        <w:tblCellMar>
          <w:top w:w="0" w:type="dxa"/>
          <w:left w:w="10" w:type="dxa"/>
          <w:bottom w:w="0" w:type="dxa"/>
          <w:right w:w="10" w:type="dxa"/>
        </w:tblCellMar>
      </w:tblPr>
      <w:tblGrid>
        <w:gridCol w:w="1237"/>
        <w:gridCol w:w="1620"/>
        <w:gridCol w:w="3608"/>
        <w:gridCol w:w="1082"/>
        <w:gridCol w:w="975"/>
      </w:tblGrid>
      <w:tr>
        <w:tblPrEx>
          <w:tblCellMar>
            <w:top w:w="0" w:type="dxa"/>
            <w:left w:w="10" w:type="dxa"/>
            <w:bottom w:w="0" w:type="dxa"/>
            <w:right w:w="10" w:type="dxa"/>
          </w:tblCellMar>
        </w:tblPrEx>
        <w:trPr>
          <w:trHeight w:val="0" w:hRule="atLeast"/>
          <w:jc w:val="center"/>
        </w:trPr>
        <w:tc>
          <w:tcPr>
            <w:tcW w:w="12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时间段</w:t>
            </w:r>
          </w:p>
        </w:tc>
        <w:tc>
          <w:tcPr>
            <w:tcW w:w="1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年级</w:t>
            </w:r>
          </w:p>
        </w:tc>
        <w:tc>
          <w:tcPr>
            <w:tcW w:w="3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行进路线</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负责人</w:t>
            </w:r>
          </w:p>
        </w:tc>
        <w:tc>
          <w:tcPr>
            <w:tcW w:w="10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备注</w:t>
            </w:r>
          </w:p>
        </w:tc>
      </w:tr>
      <w:tr>
        <w:tblPrEx>
          <w:tblCellMar>
            <w:top w:w="0" w:type="dxa"/>
            <w:left w:w="10" w:type="dxa"/>
            <w:bottom w:w="0" w:type="dxa"/>
            <w:right w:w="10" w:type="dxa"/>
          </w:tblCellMar>
        </w:tblPrEx>
        <w:trPr>
          <w:trHeight w:val="0" w:hRule="atLeast"/>
          <w:jc w:val="center"/>
        </w:trPr>
        <w:tc>
          <w:tcPr>
            <w:tcW w:w="12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120"/>
              <w:jc w:val="both"/>
              <w:rPr>
                <w:color w:val="auto"/>
                <w:spacing w:val="0"/>
                <w:position w:val="0"/>
                <w:shd w:val="clear" w:fill="auto"/>
              </w:rPr>
            </w:pPr>
            <w:r>
              <w:rPr>
                <w:rFonts w:ascii="Times New Roman" w:hAnsi="Times New Roman" w:eastAsia="Times New Roman" w:cs="Times New Roman"/>
                <w:color w:val="auto"/>
                <w:spacing w:val="0"/>
                <w:position w:val="0"/>
                <w:sz w:val="24"/>
                <w:shd w:val="clear" w:fill="auto"/>
              </w:rPr>
              <w:t>7:25</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4"/>
                <w:shd w:val="clear" w:fill="auto"/>
              </w:rPr>
              <w:t>7:30</w:t>
            </w:r>
          </w:p>
        </w:tc>
        <w:tc>
          <w:tcPr>
            <w:tcW w:w="1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六年级</w:t>
            </w:r>
          </w:p>
        </w:tc>
        <w:tc>
          <w:tcPr>
            <w:tcW w:w="3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校门口—孟河医派长廊前水泥路—六</w:t>
            </w:r>
            <w:r>
              <w:rPr>
                <w:rFonts w:ascii="Times New Roman" w:hAnsi="Times New Roman" w:eastAsia="Times New Roman" w:cs="Times New Roman"/>
                <w:b/>
                <w:color w:val="auto"/>
                <w:spacing w:val="0"/>
                <w:position w:val="0"/>
                <w:sz w:val="21"/>
                <w:shd w:val="clear" w:fill="auto"/>
              </w:rPr>
              <w:t>1</w:t>
            </w:r>
            <w:r>
              <w:rPr>
                <w:rFonts w:ascii="宋体" w:hAnsi="宋体" w:eastAsia="宋体" w:cs="宋体"/>
                <w:b/>
                <w:color w:val="auto"/>
                <w:spacing w:val="0"/>
                <w:position w:val="0"/>
                <w:sz w:val="21"/>
                <w:shd w:val="clear" w:fill="auto"/>
              </w:rPr>
              <w:t>、</w:t>
            </w:r>
            <w:r>
              <w:rPr>
                <w:rFonts w:ascii="Times New Roman" w:hAnsi="Times New Roman" w:eastAsia="Times New Roman" w:cs="Times New Roman"/>
                <w:b/>
                <w:color w:val="auto"/>
                <w:spacing w:val="0"/>
                <w:position w:val="0"/>
                <w:sz w:val="21"/>
                <w:shd w:val="clear" w:fill="auto"/>
              </w:rPr>
              <w:t>2</w:t>
            </w:r>
            <w:r>
              <w:rPr>
                <w:rFonts w:ascii="宋体" w:hAnsi="宋体" w:eastAsia="宋体" w:cs="宋体"/>
                <w:b/>
                <w:color w:val="auto"/>
                <w:spacing w:val="0"/>
                <w:position w:val="0"/>
                <w:sz w:val="21"/>
                <w:shd w:val="clear" w:fill="auto"/>
              </w:rPr>
              <w:t>班创新楼东侧楼梯（六</w:t>
            </w:r>
            <w:r>
              <w:rPr>
                <w:rFonts w:ascii="Times New Roman" w:hAnsi="Times New Roman" w:eastAsia="Times New Roman" w:cs="Times New Roman"/>
                <w:b/>
                <w:color w:val="auto"/>
                <w:spacing w:val="0"/>
                <w:position w:val="0"/>
                <w:sz w:val="21"/>
                <w:shd w:val="clear" w:fill="auto"/>
              </w:rPr>
              <w:t>3</w:t>
            </w:r>
            <w:r>
              <w:rPr>
                <w:rFonts w:ascii="宋体" w:hAnsi="宋体" w:eastAsia="宋体" w:cs="宋体"/>
                <w:b/>
                <w:color w:val="auto"/>
                <w:spacing w:val="0"/>
                <w:position w:val="0"/>
                <w:sz w:val="21"/>
                <w:shd w:val="clear" w:fill="auto"/>
              </w:rPr>
              <w:t>、</w:t>
            </w:r>
            <w:r>
              <w:rPr>
                <w:rFonts w:ascii="Times New Roman" w:hAnsi="Times New Roman" w:eastAsia="Times New Roman" w:cs="Times New Roman"/>
                <w:b/>
                <w:color w:val="auto"/>
                <w:spacing w:val="0"/>
                <w:position w:val="0"/>
                <w:sz w:val="21"/>
                <w:shd w:val="clear" w:fill="auto"/>
              </w:rPr>
              <w:t>4</w:t>
            </w:r>
            <w:r>
              <w:rPr>
                <w:rFonts w:ascii="宋体" w:hAnsi="宋体" w:eastAsia="宋体" w:cs="宋体"/>
                <w:b/>
                <w:color w:val="auto"/>
                <w:spacing w:val="0"/>
                <w:position w:val="0"/>
                <w:sz w:val="21"/>
                <w:shd w:val="clear" w:fill="auto"/>
              </w:rPr>
              <w:t>班创新楼西侧楼梯）—本班</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各班主任</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各班学生分别提前</w:t>
            </w: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至</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分钟到达校门口，到达后相互不得近距离接触。家长将孩子送到后即刻离开不得在校门口逗留。</w:t>
            </w:r>
          </w:p>
        </w:tc>
      </w:tr>
      <w:tr>
        <w:tblPrEx>
          <w:tblCellMar>
            <w:top w:w="0" w:type="dxa"/>
            <w:left w:w="10" w:type="dxa"/>
            <w:bottom w:w="0" w:type="dxa"/>
            <w:right w:w="10" w:type="dxa"/>
          </w:tblCellMar>
        </w:tblPrEx>
        <w:trPr>
          <w:trHeight w:val="0" w:hRule="atLeast"/>
          <w:jc w:val="center"/>
        </w:trPr>
        <w:tc>
          <w:tcPr>
            <w:tcW w:w="12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4"/>
                <w:shd w:val="clear" w:fill="auto"/>
              </w:rPr>
              <w:t>7:30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4"/>
                <w:shd w:val="clear" w:fill="auto"/>
              </w:rPr>
              <w:t>7:35</w:t>
            </w:r>
          </w:p>
        </w:tc>
        <w:tc>
          <w:tcPr>
            <w:tcW w:w="1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五年级</w:t>
            </w:r>
          </w:p>
        </w:tc>
        <w:tc>
          <w:tcPr>
            <w:tcW w:w="3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校门口—孟河医派长廊前水泥路—五</w:t>
            </w:r>
            <w:r>
              <w:rPr>
                <w:rFonts w:ascii="Times New Roman" w:hAnsi="Times New Roman" w:eastAsia="Times New Roman" w:cs="Times New Roman"/>
                <w:b/>
                <w:color w:val="auto"/>
                <w:spacing w:val="0"/>
                <w:position w:val="0"/>
                <w:sz w:val="21"/>
                <w:shd w:val="clear" w:fill="auto"/>
              </w:rPr>
              <w:t>1</w:t>
            </w:r>
            <w:r>
              <w:rPr>
                <w:rFonts w:ascii="宋体" w:hAnsi="宋体" w:eastAsia="宋体" w:cs="宋体"/>
                <w:b/>
                <w:color w:val="auto"/>
                <w:spacing w:val="0"/>
                <w:position w:val="0"/>
                <w:sz w:val="21"/>
                <w:shd w:val="clear" w:fill="auto"/>
              </w:rPr>
              <w:t>、</w:t>
            </w:r>
            <w:r>
              <w:rPr>
                <w:rFonts w:ascii="Times New Roman" w:hAnsi="Times New Roman" w:eastAsia="Times New Roman" w:cs="Times New Roman"/>
                <w:b/>
                <w:color w:val="auto"/>
                <w:spacing w:val="0"/>
                <w:position w:val="0"/>
                <w:sz w:val="21"/>
                <w:shd w:val="clear" w:fill="auto"/>
              </w:rPr>
              <w:t>2</w:t>
            </w:r>
            <w:r>
              <w:rPr>
                <w:rFonts w:ascii="宋体" w:hAnsi="宋体" w:eastAsia="宋体" w:cs="宋体"/>
                <w:b/>
                <w:color w:val="auto"/>
                <w:spacing w:val="0"/>
                <w:position w:val="0"/>
                <w:sz w:val="21"/>
                <w:shd w:val="clear" w:fill="auto"/>
              </w:rPr>
              <w:t>班创新楼东侧楼梯（五</w:t>
            </w:r>
            <w:r>
              <w:rPr>
                <w:rFonts w:ascii="Times New Roman" w:hAnsi="Times New Roman" w:eastAsia="Times New Roman" w:cs="Times New Roman"/>
                <w:b/>
                <w:color w:val="auto"/>
                <w:spacing w:val="0"/>
                <w:position w:val="0"/>
                <w:sz w:val="21"/>
                <w:shd w:val="clear" w:fill="auto"/>
              </w:rPr>
              <w:t>3</w:t>
            </w:r>
            <w:r>
              <w:rPr>
                <w:rFonts w:ascii="宋体" w:hAnsi="宋体" w:eastAsia="宋体" w:cs="宋体"/>
                <w:b/>
                <w:color w:val="auto"/>
                <w:spacing w:val="0"/>
                <w:position w:val="0"/>
                <w:sz w:val="21"/>
                <w:shd w:val="clear" w:fill="auto"/>
              </w:rPr>
              <w:t>、</w:t>
            </w:r>
            <w:r>
              <w:rPr>
                <w:rFonts w:ascii="Times New Roman" w:hAnsi="Times New Roman" w:eastAsia="Times New Roman" w:cs="Times New Roman"/>
                <w:b/>
                <w:color w:val="auto"/>
                <w:spacing w:val="0"/>
                <w:position w:val="0"/>
                <w:sz w:val="21"/>
                <w:shd w:val="clear" w:fill="auto"/>
              </w:rPr>
              <w:t>4</w:t>
            </w:r>
            <w:r>
              <w:rPr>
                <w:rFonts w:ascii="宋体" w:hAnsi="宋体" w:eastAsia="宋体" w:cs="宋体"/>
                <w:b/>
                <w:color w:val="auto"/>
                <w:spacing w:val="0"/>
                <w:position w:val="0"/>
                <w:sz w:val="21"/>
                <w:shd w:val="clear" w:fill="auto"/>
              </w:rPr>
              <w:t>班创新楼西侧楼梯）—本班</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各班主任</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7:35</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7:40</w:t>
            </w:r>
          </w:p>
        </w:tc>
        <w:tc>
          <w:tcPr>
            <w:tcW w:w="1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四年级</w:t>
            </w:r>
          </w:p>
        </w:tc>
        <w:tc>
          <w:tcPr>
            <w:tcW w:w="383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Times New Roman" w:hAnsi="Times New Roman" w:eastAsia="Times New Roman" w:cs="Times New Roman"/>
                <w:b/>
                <w:color w:val="0000FF"/>
                <w:spacing w:val="0"/>
                <w:position w:val="0"/>
                <w:sz w:val="21"/>
                <w:shd w:val="clear" w:fill="auto"/>
              </w:rPr>
            </w:pPr>
            <w:r>
              <w:rPr>
                <w:rFonts w:ascii="宋体" w:hAnsi="宋体" w:eastAsia="宋体" w:cs="宋体"/>
                <w:b/>
                <w:color w:val="0000FF"/>
                <w:spacing w:val="0"/>
                <w:position w:val="0"/>
                <w:sz w:val="21"/>
                <w:shd w:val="clear" w:fill="auto"/>
              </w:rPr>
              <w:t>校门口—孟河医派长廊前水泥路—培之路—博学楼东楼梯—各年级（</w:t>
            </w:r>
            <w:r>
              <w:rPr>
                <w:rFonts w:ascii="Times New Roman" w:hAnsi="Times New Roman" w:eastAsia="Times New Roman" w:cs="Times New Roman"/>
                <w:b/>
                <w:color w:val="0000FF"/>
                <w:spacing w:val="0"/>
                <w:position w:val="0"/>
                <w:sz w:val="21"/>
                <w:shd w:val="clear" w:fill="auto"/>
              </w:rPr>
              <w:t>1</w:t>
            </w:r>
            <w:r>
              <w:rPr>
                <w:rFonts w:ascii="宋体" w:hAnsi="宋体" w:eastAsia="宋体" w:cs="宋体"/>
                <w:b/>
                <w:color w:val="0000FF"/>
                <w:spacing w:val="0"/>
                <w:position w:val="0"/>
                <w:sz w:val="21"/>
                <w:shd w:val="clear" w:fill="auto"/>
              </w:rPr>
              <w:t>）（</w:t>
            </w:r>
            <w:r>
              <w:rPr>
                <w:rFonts w:ascii="Times New Roman" w:hAnsi="Times New Roman" w:eastAsia="Times New Roman" w:cs="Times New Roman"/>
                <w:b/>
                <w:color w:val="0000FF"/>
                <w:spacing w:val="0"/>
                <w:position w:val="0"/>
                <w:sz w:val="21"/>
                <w:shd w:val="clear" w:fill="auto"/>
              </w:rPr>
              <w:t>2</w:t>
            </w:r>
            <w:r>
              <w:rPr>
                <w:rFonts w:ascii="宋体" w:hAnsi="宋体" w:eastAsia="宋体" w:cs="宋体"/>
                <w:b/>
                <w:color w:val="0000FF"/>
                <w:spacing w:val="0"/>
                <w:position w:val="0"/>
                <w:sz w:val="21"/>
                <w:shd w:val="clear" w:fill="auto"/>
              </w:rPr>
              <w:t>）</w:t>
            </w:r>
          </w:p>
          <w:p>
            <w:pPr>
              <w:spacing w:before="0" w:after="0" w:line="240" w:lineRule="auto"/>
              <w:ind w:left="0" w:right="0" w:firstLine="0"/>
              <w:jc w:val="center"/>
              <w:rPr>
                <w:rFonts w:ascii="Times New Roman" w:hAnsi="Times New Roman" w:eastAsia="Times New Roman" w:cs="Times New Roman"/>
                <w:b/>
                <w:color w:val="auto"/>
                <w:spacing w:val="0"/>
                <w:position w:val="0"/>
                <w:sz w:val="21"/>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校门口—孟河医派长廊前水泥路—</w:t>
            </w:r>
            <w:r>
              <w:rPr>
                <w:rFonts w:ascii="宋体" w:hAnsi="宋体" w:eastAsia="宋体" w:cs="宋体"/>
                <w:b/>
                <w:color w:val="FF0000"/>
                <w:spacing w:val="0"/>
                <w:position w:val="0"/>
                <w:sz w:val="21"/>
                <w:shd w:val="clear" w:fill="auto"/>
              </w:rPr>
              <w:t>甘仁路中—承园</w:t>
            </w:r>
            <w:r>
              <w:rPr>
                <w:rFonts w:ascii="宋体" w:hAnsi="宋体" w:eastAsia="宋体" w:cs="宋体"/>
                <w:b/>
                <w:color w:val="auto"/>
                <w:spacing w:val="0"/>
                <w:position w:val="0"/>
                <w:sz w:val="21"/>
                <w:shd w:val="clear" w:fill="auto"/>
              </w:rPr>
              <w:t>—博学楼西楼梯—各年级（</w:t>
            </w:r>
            <w:r>
              <w:rPr>
                <w:rFonts w:ascii="Times New Roman" w:hAnsi="Times New Roman" w:eastAsia="Times New Roman" w:cs="Times New Roman"/>
                <w:b/>
                <w:color w:val="auto"/>
                <w:spacing w:val="0"/>
                <w:position w:val="0"/>
                <w:sz w:val="21"/>
                <w:shd w:val="clear" w:fill="auto"/>
              </w:rPr>
              <w:t>3</w:t>
            </w:r>
            <w:r>
              <w:rPr>
                <w:rFonts w:ascii="宋体" w:hAnsi="宋体" w:eastAsia="宋体" w:cs="宋体"/>
                <w:b/>
                <w:color w:val="auto"/>
                <w:spacing w:val="0"/>
                <w:position w:val="0"/>
                <w:sz w:val="21"/>
                <w:shd w:val="clear" w:fill="auto"/>
              </w:rPr>
              <w:t>）（</w:t>
            </w:r>
            <w:r>
              <w:rPr>
                <w:rFonts w:ascii="Times New Roman" w:hAnsi="Times New Roman" w:eastAsia="Times New Roman" w:cs="Times New Roman"/>
                <w:b/>
                <w:color w:val="auto"/>
                <w:spacing w:val="0"/>
                <w:position w:val="0"/>
                <w:sz w:val="21"/>
                <w:shd w:val="clear" w:fill="auto"/>
              </w:rPr>
              <w:t>4</w:t>
            </w:r>
            <w:r>
              <w:rPr>
                <w:rFonts w:ascii="宋体" w:hAnsi="宋体" w:eastAsia="宋体" w:cs="宋体"/>
                <w:b/>
                <w:color w:val="auto"/>
                <w:spacing w:val="0"/>
                <w:position w:val="0"/>
                <w:sz w:val="21"/>
                <w:shd w:val="clear" w:fill="auto"/>
              </w:rPr>
              <w:t>）</w:t>
            </w:r>
          </w:p>
          <w:p>
            <w:pPr>
              <w:spacing w:before="0" w:after="0" w:line="240" w:lineRule="auto"/>
              <w:ind w:left="0" w:right="0" w:firstLine="0"/>
              <w:jc w:val="center"/>
              <w:rPr>
                <w:spacing w:val="0"/>
                <w:position w:val="0"/>
                <w:shd w:val="clear" w:fill="auto"/>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各班主任</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7:40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7:45</w:t>
            </w:r>
          </w:p>
        </w:tc>
        <w:tc>
          <w:tcPr>
            <w:tcW w:w="1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三年级</w:t>
            </w:r>
          </w:p>
        </w:tc>
        <w:tc>
          <w:tcPr>
            <w:tcW w:w="383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各班主任</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7:45</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7:50</w:t>
            </w:r>
          </w:p>
        </w:tc>
        <w:tc>
          <w:tcPr>
            <w:tcW w:w="1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二年级</w:t>
            </w:r>
          </w:p>
        </w:tc>
        <w:tc>
          <w:tcPr>
            <w:tcW w:w="383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各班主任</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193" w:hRule="atLeast"/>
          <w:jc w:val="center"/>
        </w:trPr>
        <w:tc>
          <w:tcPr>
            <w:tcW w:w="12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7:50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7:55</w:t>
            </w:r>
          </w:p>
        </w:tc>
        <w:tc>
          <w:tcPr>
            <w:tcW w:w="1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一（</w:t>
            </w: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）班</w:t>
            </w:r>
          </w:p>
        </w:tc>
        <w:tc>
          <w:tcPr>
            <w:tcW w:w="3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Times New Roman" w:hAnsi="Times New Roman" w:eastAsia="Times New Roman" w:cs="Times New Roman"/>
                <w:b/>
                <w:color w:val="0000FF"/>
                <w:spacing w:val="0"/>
                <w:position w:val="0"/>
                <w:sz w:val="21"/>
                <w:shd w:val="clear" w:fill="auto"/>
              </w:rPr>
            </w:pPr>
            <w:r>
              <w:rPr>
                <w:rFonts w:ascii="宋体" w:hAnsi="宋体" w:eastAsia="宋体" w:cs="宋体"/>
                <w:b/>
                <w:color w:val="0000FF"/>
                <w:spacing w:val="0"/>
                <w:position w:val="0"/>
                <w:sz w:val="21"/>
                <w:shd w:val="clear" w:fill="auto"/>
              </w:rPr>
              <w:t>校门口—孟河医派长廊前水泥路—培之路—博学楼东楼梯—</w:t>
            </w:r>
            <w:r>
              <w:rPr>
                <w:rFonts w:ascii="Times New Roman" w:hAnsi="Times New Roman" w:eastAsia="Times New Roman" w:cs="Times New Roman"/>
                <w:b/>
                <w:color w:val="0000FF"/>
                <w:spacing w:val="0"/>
                <w:position w:val="0"/>
                <w:sz w:val="21"/>
                <w:shd w:val="clear" w:fill="auto"/>
              </w:rPr>
              <w:t xml:space="preserve"> </w:t>
            </w:r>
            <w:r>
              <w:rPr>
                <w:rFonts w:ascii="宋体" w:hAnsi="宋体" w:eastAsia="宋体" w:cs="宋体"/>
                <w:b/>
                <w:color w:val="0000FF"/>
                <w:spacing w:val="0"/>
                <w:position w:val="0"/>
                <w:sz w:val="21"/>
                <w:shd w:val="clear" w:fill="auto"/>
              </w:rPr>
              <w:t>一（</w:t>
            </w:r>
            <w:r>
              <w:rPr>
                <w:rFonts w:ascii="Times New Roman" w:hAnsi="Times New Roman" w:eastAsia="Times New Roman" w:cs="Times New Roman"/>
                <w:b/>
                <w:color w:val="0000FF"/>
                <w:spacing w:val="0"/>
                <w:position w:val="0"/>
                <w:sz w:val="21"/>
                <w:shd w:val="clear" w:fill="auto"/>
              </w:rPr>
              <w:t>1</w:t>
            </w:r>
            <w:r>
              <w:rPr>
                <w:rFonts w:ascii="宋体" w:hAnsi="宋体" w:eastAsia="宋体" w:cs="宋体"/>
                <w:b/>
                <w:color w:val="0000FF"/>
                <w:spacing w:val="0"/>
                <w:position w:val="0"/>
                <w:sz w:val="21"/>
                <w:shd w:val="clear" w:fill="auto"/>
              </w:rPr>
              <w:t>）</w:t>
            </w:r>
          </w:p>
          <w:p>
            <w:pPr>
              <w:spacing w:before="0" w:after="0" w:line="240" w:lineRule="auto"/>
              <w:ind w:left="0" w:right="0" w:firstLine="0"/>
              <w:jc w:val="center"/>
              <w:rPr>
                <w:spacing w:val="0"/>
                <w:position w:val="0"/>
                <w:shd w:val="clear" w:fill="auto"/>
              </w:rPr>
            </w:pPr>
            <w:r>
              <w:rPr>
                <w:rFonts w:ascii="宋体" w:hAnsi="宋体" w:eastAsia="宋体" w:cs="宋体"/>
                <w:b/>
                <w:color w:val="auto"/>
                <w:spacing w:val="0"/>
                <w:position w:val="0"/>
                <w:sz w:val="21"/>
                <w:shd w:val="clear" w:fill="auto"/>
              </w:rPr>
              <w:t>校门口—孟河医派长廊前水泥路—</w:t>
            </w:r>
            <w:r>
              <w:rPr>
                <w:rFonts w:ascii="宋体" w:hAnsi="宋体" w:eastAsia="宋体" w:cs="宋体"/>
                <w:b/>
                <w:color w:val="FF0000"/>
                <w:spacing w:val="0"/>
                <w:position w:val="0"/>
                <w:sz w:val="21"/>
                <w:shd w:val="clear" w:fill="auto"/>
              </w:rPr>
              <w:t>甘仁路中—承园</w:t>
            </w:r>
            <w:r>
              <w:rPr>
                <w:rFonts w:ascii="宋体" w:hAnsi="宋体" w:eastAsia="宋体" w:cs="宋体"/>
                <w:b/>
                <w:color w:val="auto"/>
                <w:spacing w:val="0"/>
                <w:position w:val="0"/>
                <w:sz w:val="21"/>
                <w:shd w:val="clear" w:fill="auto"/>
              </w:rPr>
              <w:t>—博学楼西楼梯—</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b/>
                <w:color w:val="auto"/>
                <w:spacing w:val="0"/>
                <w:position w:val="0"/>
                <w:sz w:val="21"/>
                <w:shd w:val="clear" w:fill="auto"/>
              </w:rPr>
              <w:t>一（</w:t>
            </w:r>
            <w:r>
              <w:rPr>
                <w:rFonts w:ascii="Times New Roman" w:hAnsi="Times New Roman" w:eastAsia="Times New Roman" w:cs="Times New Roman"/>
                <w:b/>
                <w:color w:val="auto"/>
                <w:spacing w:val="0"/>
                <w:position w:val="0"/>
                <w:sz w:val="21"/>
                <w:shd w:val="clear" w:fill="auto"/>
              </w:rPr>
              <w:t>3</w:t>
            </w:r>
            <w:r>
              <w:rPr>
                <w:rFonts w:ascii="宋体" w:hAnsi="宋体" w:eastAsia="宋体" w:cs="宋体"/>
                <w:b/>
                <w:color w:val="auto"/>
                <w:spacing w:val="0"/>
                <w:position w:val="0"/>
                <w:sz w:val="21"/>
                <w:shd w:val="clear" w:fill="auto"/>
              </w:rPr>
              <w:t>）</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各班主任</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7:55</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8:00</w:t>
            </w:r>
          </w:p>
        </w:tc>
        <w:tc>
          <w:tcPr>
            <w:tcW w:w="1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一（</w:t>
            </w: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）班</w:t>
            </w:r>
          </w:p>
        </w:tc>
        <w:tc>
          <w:tcPr>
            <w:tcW w:w="3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spacing w:val="0"/>
                <w:position w:val="0"/>
                <w:shd w:val="clear" w:fill="auto"/>
              </w:rPr>
            </w:pPr>
            <w:r>
              <w:rPr>
                <w:rFonts w:ascii="宋体" w:hAnsi="宋体" w:eastAsia="宋体" w:cs="宋体"/>
                <w:b/>
                <w:color w:val="0000FF"/>
                <w:spacing w:val="0"/>
                <w:position w:val="0"/>
                <w:sz w:val="21"/>
                <w:shd w:val="clear" w:fill="auto"/>
              </w:rPr>
              <w:t>校门口—孟河医派长廊前水泥路—培之路—博学楼东楼梯—</w:t>
            </w:r>
            <w:r>
              <w:rPr>
                <w:rFonts w:ascii="Times New Roman" w:hAnsi="Times New Roman" w:eastAsia="Times New Roman" w:cs="Times New Roman"/>
                <w:b/>
                <w:color w:val="0000FF"/>
                <w:spacing w:val="0"/>
                <w:position w:val="0"/>
                <w:sz w:val="21"/>
                <w:shd w:val="clear" w:fill="auto"/>
              </w:rPr>
              <w:t xml:space="preserve"> </w:t>
            </w:r>
            <w:r>
              <w:rPr>
                <w:rFonts w:ascii="宋体" w:hAnsi="宋体" w:eastAsia="宋体" w:cs="宋体"/>
                <w:b/>
                <w:color w:val="0000FF"/>
                <w:spacing w:val="0"/>
                <w:position w:val="0"/>
                <w:sz w:val="21"/>
                <w:shd w:val="clear" w:fill="auto"/>
              </w:rPr>
              <w:t>一（</w:t>
            </w:r>
            <w:r>
              <w:rPr>
                <w:rFonts w:ascii="Times New Roman" w:hAnsi="Times New Roman" w:eastAsia="Times New Roman" w:cs="Times New Roman"/>
                <w:b/>
                <w:color w:val="0000FF"/>
                <w:spacing w:val="0"/>
                <w:position w:val="0"/>
                <w:sz w:val="21"/>
                <w:shd w:val="clear" w:fill="auto"/>
              </w:rPr>
              <w:t>2</w:t>
            </w:r>
            <w:r>
              <w:rPr>
                <w:rFonts w:ascii="宋体" w:hAnsi="宋体" w:eastAsia="宋体" w:cs="宋体"/>
                <w:b/>
                <w:color w:val="0000FF"/>
                <w:spacing w:val="0"/>
                <w:position w:val="0"/>
                <w:sz w:val="21"/>
                <w:shd w:val="clear" w:fill="auto"/>
              </w:rPr>
              <w:t>）</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0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r>
    </w:tbl>
    <w:p>
      <w:pPr>
        <w:spacing w:before="0" w:after="0" w:line="440" w:lineRule="auto"/>
        <w:ind w:left="0" w:right="0" w:firstLine="120"/>
        <w:jc w:val="both"/>
        <w:rPr>
          <w:rFonts w:ascii="Times New Roman" w:hAnsi="Times New Roman" w:eastAsia="Times New Roman" w:cs="Times New Roman"/>
          <w:b/>
          <w:color w:val="auto"/>
          <w:spacing w:val="0"/>
          <w:position w:val="0"/>
          <w:sz w:val="24"/>
          <w:shd w:val="clear" w:fill="auto"/>
        </w:rPr>
      </w:pPr>
    </w:p>
    <w:p>
      <w:pPr>
        <w:spacing w:before="0" w:after="0" w:line="440" w:lineRule="auto"/>
        <w:ind w:left="0" w:right="0" w:firstLine="12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FF0000"/>
          <w:spacing w:val="0"/>
          <w:position w:val="0"/>
          <w:sz w:val="24"/>
          <w:shd w:val="clear" w:fill="auto"/>
        </w:rPr>
        <w:t>2</w:t>
      </w:r>
      <w:r>
        <w:rPr>
          <w:rFonts w:ascii="宋体" w:hAnsi="宋体" w:eastAsia="宋体" w:cs="宋体"/>
          <w:b/>
          <w:color w:val="FF0000"/>
          <w:spacing w:val="0"/>
          <w:position w:val="0"/>
          <w:sz w:val="24"/>
          <w:shd w:val="clear" w:fill="auto"/>
        </w:rPr>
        <w:t>月</w:t>
      </w:r>
      <w:r>
        <w:rPr>
          <w:rFonts w:ascii="Times New Roman" w:hAnsi="Times New Roman" w:eastAsia="Times New Roman" w:cs="Times New Roman"/>
          <w:b/>
          <w:color w:val="FF0000"/>
          <w:spacing w:val="0"/>
          <w:position w:val="0"/>
          <w:sz w:val="24"/>
          <w:u w:val="single"/>
          <w:shd w:val="clear" w:fill="auto"/>
        </w:rPr>
        <w:t>14</w:t>
      </w:r>
      <w:r>
        <w:rPr>
          <w:rFonts w:ascii="宋体" w:hAnsi="宋体" w:eastAsia="宋体" w:cs="宋体"/>
          <w:b/>
          <w:color w:val="FF0000"/>
          <w:spacing w:val="0"/>
          <w:position w:val="0"/>
          <w:sz w:val="24"/>
          <w:shd w:val="clear" w:fill="auto"/>
        </w:rPr>
        <w:t>日</w:t>
      </w:r>
      <w:r>
        <w:rPr>
          <w:rFonts w:ascii="宋体" w:hAnsi="宋体" w:eastAsia="宋体" w:cs="宋体"/>
          <w:b/>
          <w:color w:val="auto"/>
          <w:spacing w:val="0"/>
          <w:position w:val="0"/>
          <w:sz w:val="24"/>
          <w:shd w:val="clear" w:fill="auto"/>
        </w:rPr>
        <w:t>起</w:t>
      </w:r>
      <w:r>
        <w:rPr>
          <w:rFonts w:ascii="宋体" w:hAnsi="宋体" w:eastAsia="宋体" w:cs="宋体"/>
          <w:b/>
          <w:color w:val="FF0000"/>
          <w:spacing w:val="0"/>
          <w:position w:val="0"/>
          <w:sz w:val="24"/>
          <w:shd w:val="clear" w:fill="auto"/>
        </w:rPr>
        <w:t>进校</w:t>
      </w:r>
      <w:r>
        <w:rPr>
          <w:rFonts w:ascii="宋体" w:hAnsi="宋体" w:eastAsia="宋体" w:cs="宋体"/>
          <w:b/>
          <w:color w:val="auto"/>
          <w:spacing w:val="0"/>
          <w:position w:val="0"/>
          <w:sz w:val="24"/>
          <w:shd w:val="clear" w:fill="auto"/>
        </w:rPr>
        <w:t>时间按照：</w:t>
      </w:r>
      <w:r>
        <w:rPr>
          <w:rFonts w:ascii="Times New Roman" w:hAnsi="Times New Roman" w:eastAsia="Times New Roman" w:cs="Times New Roman"/>
          <w:b/>
          <w:color w:val="auto"/>
          <w:spacing w:val="0"/>
          <w:position w:val="0"/>
          <w:sz w:val="24"/>
          <w:shd w:val="clear" w:fill="auto"/>
        </w:rPr>
        <w:t xml:space="preserve">  </w:t>
      </w:r>
    </w:p>
    <w:p>
      <w:pPr>
        <w:spacing w:before="0" w:after="0" w:line="440" w:lineRule="auto"/>
        <w:ind w:left="0" w:right="0" w:firstLine="1578" w:firstLineChars="655"/>
        <w:jc w:val="both"/>
        <w:rPr>
          <w:rFonts w:ascii="Times New Roman" w:hAnsi="Times New Roman" w:eastAsia="Times New Roman" w:cs="Times New Roman"/>
          <w:b/>
          <w:color w:val="auto"/>
          <w:spacing w:val="0"/>
          <w:position w:val="0"/>
          <w:sz w:val="24"/>
          <w:shd w:val="clear" w:fill="auto"/>
        </w:rPr>
      </w:pPr>
      <w:r>
        <w:rPr>
          <w:rFonts w:ascii="宋体" w:hAnsi="宋体" w:eastAsia="宋体" w:cs="宋体"/>
          <w:b/>
          <w:color w:val="auto"/>
          <w:spacing w:val="0"/>
          <w:position w:val="0"/>
          <w:sz w:val="24"/>
          <w:shd w:val="clear" w:fill="auto"/>
        </w:rPr>
        <w:t>六年级</w:t>
      </w:r>
      <w:r>
        <w:rPr>
          <w:rFonts w:ascii="Times New Roman" w:hAnsi="Times New Roman" w:eastAsia="Times New Roman" w:cs="Times New Roman"/>
          <w:b/>
          <w:color w:val="auto"/>
          <w:spacing w:val="0"/>
          <w:position w:val="0"/>
          <w:sz w:val="24"/>
          <w:shd w:val="clear" w:fill="auto"/>
        </w:rPr>
        <w:t>7:20</w:t>
      </w:r>
      <w:r>
        <w:rPr>
          <w:rFonts w:ascii="宋体" w:hAnsi="宋体" w:eastAsia="宋体" w:cs="宋体"/>
          <w:b/>
          <w:color w:val="auto"/>
          <w:spacing w:val="0"/>
          <w:position w:val="0"/>
          <w:sz w:val="24"/>
          <w:shd w:val="clear" w:fill="auto"/>
        </w:rPr>
        <w:t>———</w:t>
      </w:r>
      <w:r>
        <w:rPr>
          <w:rFonts w:ascii="Times New Roman" w:hAnsi="Times New Roman" w:eastAsia="Times New Roman" w:cs="Times New Roman"/>
          <w:b/>
          <w:color w:val="auto"/>
          <w:spacing w:val="0"/>
          <w:position w:val="0"/>
          <w:sz w:val="24"/>
          <w:shd w:val="clear" w:fill="auto"/>
        </w:rPr>
        <w:t>7:25</w:t>
      </w:r>
    </w:p>
    <w:p>
      <w:pPr>
        <w:spacing w:before="0" w:after="0" w:line="440" w:lineRule="auto"/>
        <w:ind w:right="0" w:firstLine="1687" w:firstLineChars="700"/>
        <w:jc w:val="both"/>
        <w:rPr>
          <w:rFonts w:ascii="Times New Roman" w:hAnsi="Times New Roman" w:eastAsia="Times New Roman" w:cs="Times New Roman"/>
          <w:b/>
          <w:color w:val="auto"/>
          <w:spacing w:val="0"/>
          <w:position w:val="0"/>
          <w:sz w:val="24"/>
          <w:shd w:val="clear" w:fill="auto"/>
        </w:rPr>
      </w:pPr>
      <w:r>
        <w:rPr>
          <w:rFonts w:ascii="宋体" w:hAnsi="宋体" w:eastAsia="宋体" w:cs="宋体"/>
          <w:b/>
          <w:color w:val="auto"/>
          <w:spacing w:val="0"/>
          <w:position w:val="0"/>
          <w:sz w:val="24"/>
          <w:shd w:val="clear" w:fill="auto"/>
        </w:rPr>
        <w:t>五年级</w:t>
      </w:r>
      <w:r>
        <w:rPr>
          <w:rFonts w:ascii="Times New Roman" w:hAnsi="Times New Roman" w:eastAsia="Times New Roman" w:cs="Times New Roman"/>
          <w:b/>
          <w:color w:val="auto"/>
          <w:spacing w:val="0"/>
          <w:position w:val="0"/>
          <w:sz w:val="24"/>
          <w:shd w:val="clear" w:fill="auto"/>
        </w:rPr>
        <w:t xml:space="preserve"> 7:25</w:t>
      </w:r>
      <w:r>
        <w:rPr>
          <w:rFonts w:ascii="宋体" w:hAnsi="宋体" w:eastAsia="宋体" w:cs="宋体"/>
          <w:b/>
          <w:color w:val="auto"/>
          <w:spacing w:val="0"/>
          <w:position w:val="0"/>
          <w:sz w:val="24"/>
          <w:shd w:val="clear" w:fill="auto"/>
        </w:rPr>
        <w:t>——</w:t>
      </w:r>
      <w:r>
        <w:rPr>
          <w:rFonts w:ascii="Times New Roman" w:hAnsi="Times New Roman" w:eastAsia="Times New Roman" w:cs="Times New Roman"/>
          <w:b/>
          <w:color w:val="auto"/>
          <w:spacing w:val="0"/>
          <w:position w:val="0"/>
          <w:sz w:val="24"/>
          <w:shd w:val="clear" w:fill="auto"/>
        </w:rPr>
        <w:t xml:space="preserve"> 7:30  </w:t>
      </w:r>
    </w:p>
    <w:p>
      <w:pPr>
        <w:spacing w:before="0" w:after="0" w:line="440" w:lineRule="auto"/>
        <w:ind w:left="0" w:right="0" w:firstLine="12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                          </w:t>
      </w:r>
      <w:r>
        <w:rPr>
          <w:rFonts w:ascii="宋体" w:hAnsi="宋体" w:eastAsia="宋体" w:cs="宋体"/>
          <w:b/>
          <w:color w:val="auto"/>
          <w:spacing w:val="0"/>
          <w:position w:val="0"/>
          <w:sz w:val="24"/>
          <w:shd w:val="clear" w:fill="auto"/>
        </w:rPr>
        <w:t>四年级</w:t>
      </w:r>
      <w:r>
        <w:rPr>
          <w:rFonts w:ascii="Times New Roman" w:hAnsi="Times New Roman" w:eastAsia="Times New Roman" w:cs="Times New Roman"/>
          <w:b/>
          <w:color w:val="auto"/>
          <w:spacing w:val="0"/>
          <w:position w:val="0"/>
          <w:sz w:val="24"/>
          <w:shd w:val="clear" w:fill="auto"/>
        </w:rPr>
        <w:t>7:30</w:t>
      </w:r>
      <w:r>
        <w:rPr>
          <w:rFonts w:ascii="宋体" w:hAnsi="宋体" w:eastAsia="宋体" w:cs="宋体"/>
          <w:b/>
          <w:color w:val="auto"/>
          <w:spacing w:val="0"/>
          <w:position w:val="0"/>
          <w:sz w:val="24"/>
          <w:shd w:val="clear" w:fill="auto"/>
        </w:rPr>
        <w:t>———</w:t>
      </w:r>
      <w:r>
        <w:rPr>
          <w:rFonts w:ascii="Times New Roman" w:hAnsi="Times New Roman" w:eastAsia="Times New Roman" w:cs="Times New Roman"/>
          <w:b/>
          <w:color w:val="auto"/>
          <w:spacing w:val="0"/>
          <w:position w:val="0"/>
          <w:sz w:val="24"/>
          <w:shd w:val="clear" w:fill="auto"/>
        </w:rPr>
        <w:t>7:35</w:t>
      </w:r>
    </w:p>
    <w:p>
      <w:pPr>
        <w:spacing w:before="0" w:after="0" w:line="440" w:lineRule="auto"/>
        <w:ind w:left="0" w:right="0" w:firstLine="12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                          </w:t>
      </w:r>
      <w:r>
        <w:rPr>
          <w:rFonts w:ascii="宋体" w:hAnsi="宋体" w:eastAsia="宋体" w:cs="宋体"/>
          <w:b/>
          <w:color w:val="auto"/>
          <w:spacing w:val="0"/>
          <w:position w:val="0"/>
          <w:sz w:val="24"/>
          <w:shd w:val="clear" w:fill="auto"/>
        </w:rPr>
        <w:t>三年级</w:t>
      </w:r>
      <w:r>
        <w:rPr>
          <w:rFonts w:ascii="Times New Roman" w:hAnsi="Times New Roman" w:eastAsia="Times New Roman" w:cs="Times New Roman"/>
          <w:b/>
          <w:color w:val="auto"/>
          <w:spacing w:val="0"/>
          <w:position w:val="0"/>
          <w:sz w:val="24"/>
          <w:shd w:val="clear" w:fill="auto"/>
        </w:rPr>
        <w:t>7:35</w:t>
      </w:r>
      <w:r>
        <w:rPr>
          <w:rFonts w:ascii="宋体" w:hAnsi="宋体" w:eastAsia="宋体" w:cs="宋体"/>
          <w:b/>
          <w:color w:val="auto"/>
          <w:spacing w:val="0"/>
          <w:position w:val="0"/>
          <w:sz w:val="24"/>
          <w:shd w:val="clear" w:fill="auto"/>
        </w:rPr>
        <w:t>———</w:t>
      </w:r>
      <w:r>
        <w:rPr>
          <w:rFonts w:ascii="Times New Roman" w:hAnsi="Times New Roman" w:eastAsia="Times New Roman" w:cs="Times New Roman"/>
          <w:b/>
          <w:color w:val="auto"/>
          <w:spacing w:val="0"/>
          <w:position w:val="0"/>
          <w:sz w:val="24"/>
          <w:shd w:val="clear" w:fill="auto"/>
        </w:rPr>
        <w:t>7:40</w:t>
      </w:r>
    </w:p>
    <w:p>
      <w:pPr>
        <w:spacing w:before="0" w:after="0" w:line="440" w:lineRule="auto"/>
        <w:ind w:left="0" w:right="0" w:firstLine="12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                          </w:t>
      </w:r>
      <w:r>
        <w:rPr>
          <w:rFonts w:ascii="宋体" w:hAnsi="宋体" w:eastAsia="宋体" w:cs="宋体"/>
          <w:b/>
          <w:color w:val="auto"/>
          <w:spacing w:val="0"/>
          <w:position w:val="0"/>
          <w:sz w:val="24"/>
          <w:shd w:val="clear" w:fill="auto"/>
        </w:rPr>
        <w:t>二年级</w:t>
      </w:r>
      <w:r>
        <w:rPr>
          <w:rFonts w:ascii="Times New Roman" w:hAnsi="Times New Roman" w:eastAsia="Times New Roman" w:cs="Times New Roman"/>
          <w:b/>
          <w:color w:val="auto"/>
          <w:spacing w:val="0"/>
          <w:position w:val="0"/>
          <w:sz w:val="24"/>
          <w:shd w:val="clear" w:fill="auto"/>
        </w:rPr>
        <w:t>7:40</w:t>
      </w:r>
      <w:r>
        <w:rPr>
          <w:rFonts w:ascii="宋体" w:hAnsi="宋体" w:eastAsia="宋体" w:cs="宋体"/>
          <w:b/>
          <w:color w:val="auto"/>
          <w:spacing w:val="0"/>
          <w:position w:val="0"/>
          <w:sz w:val="24"/>
          <w:shd w:val="clear" w:fill="auto"/>
        </w:rPr>
        <w:t>———</w:t>
      </w:r>
      <w:r>
        <w:rPr>
          <w:rFonts w:ascii="Times New Roman" w:hAnsi="Times New Roman" w:eastAsia="Times New Roman" w:cs="Times New Roman"/>
          <w:b/>
          <w:color w:val="auto"/>
          <w:spacing w:val="0"/>
          <w:position w:val="0"/>
          <w:sz w:val="24"/>
          <w:shd w:val="clear" w:fill="auto"/>
        </w:rPr>
        <w:t>7:50</w:t>
      </w:r>
    </w:p>
    <w:p>
      <w:pPr>
        <w:spacing w:before="0" w:after="0" w:line="440" w:lineRule="auto"/>
        <w:ind w:left="0" w:right="0" w:firstLine="12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                          </w:t>
      </w:r>
      <w:r>
        <w:rPr>
          <w:rFonts w:ascii="宋体" w:hAnsi="宋体" w:eastAsia="宋体" w:cs="宋体"/>
          <w:b/>
          <w:color w:val="auto"/>
          <w:spacing w:val="0"/>
          <w:position w:val="0"/>
          <w:sz w:val="24"/>
          <w:shd w:val="clear" w:fill="auto"/>
        </w:rPr>
        <w:t>一年级</w:t>
      </w:r>
      <w:r>
        <w:rPr>
          <w:rFonts w:ascii="Times New Roman" w:hAnsi="Times New Roman" w:eastAsia="Times New Roman" w:cs="Times New Roman"/>
          <w:b/>
          <w:color w:val="auto"/>
          <w:spacing w:val="0"/>
          <w:position w:val="0"/>
          <w:sz w:val="24"/>
          <w:shd w:val="clear" w:fill="auto"/>
        </w:rPr>
        <w:t>7:55</w:t>
      </w:r>
      <w:r>
        <w:rPr>
          <w:rFonts w:ascii="宋体" w:hAnsi="宋体" w:eastAsia="宋体" w:cs="宋体"/>
          <w:b/>
          <w:color w:val="auto"/>
          <w:spacing w:val="0"/>
          <w:position w:val="0"/>
          <w:sz w:val="24"/>
          <w:shd w:val="clear" w:fill="auto"/>
        </w:rPr>
        <w:t>———</w:t>
      </w:r>
      <w:r>
        <w:rPr>
          <w:rFonts w:ascii="Times New Roman" w:hAnsi="Times New Roman" w:eastAsia="Times New Roman" w:cs="Times New Roman"/>
          <w:b/>
          <w:color w:val="auto"/>
          <w:spacing w:val="0"/>
          <w:position w:val="0"/>
          <w:sz w:val="24"/>
          <w:shd w:val="clear" w:fill="auto"/>
        </w:rPr>
        <w:t>8:00</w:t>
      </w:r>
    </w:p>
    <w:p>
      <w:pPr>
        <w:spacing w:before="0" w:after="0" w:line="44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宋体" w:hAnsi="宋体" w:eastAsia="宋体" w:cs="宋体"/>
          <w:b/>
          <w:color w:val="auto"/>
          <w:spacing w:val="0"/>
          <w:position w:val="0"/>
          <w:sz w:val="24"/>
          <w:shd w:val="clear" w:fill="auto"/>
        </w:rPr>
        <w:t>【特殊学生报到】：</w:t>
      </w:r>
    </w:p>
    <w:p>
      <w:pPr>
        <w:spacing w:before="0" w:after="0" w:line="440" w:lineRule="auto"/>
        <w:ind w:left="0" w:right="0" w:firstLine="42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①</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开学当天如学生有发热、咳嗽等症状的暂停到校报到，应立即去医院就诊，待康复后凭医院开具的健康复学证明经学校保健老师验证后再行报到手续。</w:t>
      </w:r>
    </w:p>
    <w:p>
      <w:pPr>
        <w:spacing w:before="0" w:after="0" w:line="440" w:lineRule="auto"/>
        <w:ind w:left="0" w:right="0" w:firstLine="420"/>
        <w:jc w:val="both"/>
        <w:rPr>
          <w:rFonts w:ascii="Times New Roman" w:hAnsi="Times New Roman" w:eastAsia="Times New Roman" w:cs="Times New Roman"/>
          <w:b/>
          <w:color w:val="auto"/>
          <w:spacing w:val="0"/>
          <w:position w:val="0"/>
          <w:sz w:val="24"/>
          <w:shd w:val="clear" w:fill="auto"/>
        </w:rPr>
      </w:pPr>
      <w:r>
        <w:rPr>
          <w:rFonts w:ascii="宋体" w:hAnsi="宋体" w:eastAsia="宋体" w:cs="宋体"/>
          <w:b/>
          <w:color w:val="auto"/>
          <w:spacing w:val="0"/>
          <w:position w:val="0"/>
          <w:sz w:val="24"/>
          <w:shd w:val="clear" w:fill="auto"/>
        </w:rPr>
        <w:t>②</w:t>
      </w:r>
      <w:r>
        <w:rPr>
          <w:rFonts w:ascii="Times New Roman" w:hAnsi="Times New Roman" w:eastAsia="Times New Roman" w:cs="Times New Roman"/>
          <w:b/>
          <w:color w:val="auto"/>
          <w:spacing w:val="0"/>
          <w:position w:val="0"/>
          <w:sz w:val="24"/>
          <w:shd w:val="clear" w:fill="auto"/>
        </w:rPr>
        <w:t xml:space="preserve"> </w:t>
      </w:r>
      <w:r>
        <w:rPr>
          <w:rFonts w:ascii="宋体" w:hAnsi="宋体" w:eastAsia="宋体" w:cs="宋体"/>
          <w:b/>
          <w:color w:val="auto"/>
          <w:spacing w:val="0"/>
          <w:position w:val="0"/>
          <w:sz w:val="24"/>
          <w:shd w:val="clear" w:fill="auto"/>
        </w:rPr>
        <w:t>报到前已取得医院健康复学证明的学生于上午</w:t>
      </w:r>
      <w:r>
        <w:rPr>
          <w:rFonts w:ascii="Times New Roman" w:hAnsi="Times New Roman" w:eastAsia="Times New Roman" w:cs="Times New Roman"/>
          <w:b/>
          <w:color w:val="auto"/>
          <w:spacing w:val="0"/>
          <w:position w:val="0"/>
          <w:sz w:val="24"/>
          <w:shd w:val="clear" w:fill="auto"/>
        </w:rPr>
        <w:t>8:10</w:t>
      </w:r>
      <w:r>
        <w:rPr>
          <w:rFonts w:ascii="宋体" w:hAnsi="宋体" w:eastAsia="宋体" w:cs="宋体"/>
          <w:b/>
          <w:color w:val="auto"/>
          <w:spacing w:val="0"/>
          <w:position w:val="0"/>
          <w:sz w:val="24"/>
          <w:shd w:val="clear" w:fill="auto"/>
        </w:rPr>
        <w:t>进校到相关班级报到。</w:t>
      </w:r>
    </w:p>
    <w:p>
      <w:pPr>
        <w:spacing w:before="0" w:after="0" w:line="440" w:lineRule="auto"/>
        <w:ind w:left="0" w:right="0" w:firstLine="420"/>
        <w:jc w:val="both"/>
        <w:rPr>
          <w:rFonts w:ascii="Times New Roman" w:hAnsi="Times New Roman" w:eastAsia="Times New Roman" w:cs="Times New Roman"/>
          <w:b/>
          <w:color w:val="auto"/>
          <w:spacing w:val="0"/>
          <w:position w:val="0"/>
          <w:sz w:val="24"/>
          <w:shd w:val="clear" w:fill="auto"/>
        </w:rPr>
      </w:pPr>
      <w:r>
        <w:rPr>
          <w:rFonts w:ascii="宋体" w:hAnsi="宋体" w:eastAsia="宋体" w:cs="宋体"/>
          <w:b/>
          <w:color w:val="auto"/>
          <w:spacing w:val="0"/>
          <w:position w:val="0"/>
          <w:sz w:val="24"/>
          <w:shd w:val="clear" w:fill="auto"/>
        </w:rPr>
        <w:t>特殊学生报到时，班主任在校门口需索取相关证明材料</w:t>
      </w:r>
    </w:p>
    <w:p>
      <w:pPr>
        <w:spacing w:before="0" w:after="0" w:line="440" w:lineRule="auto"/>
        <w:ind w:left="0" w:right="0" w:firstLine="420"/>
        <w:jc w:val="both"/>
        <w:rPr>
          <w:rFonts w:ascii="宋体" w:hAnsi="宋体" w:eastAsia="宋体" w:cs="宋体"/>
          <w:color w:val="auto"/>
          <w:spacing w:val="0"/>
          <w:position w:val="0"/>
          <w:sz w:val="24"/>
          <w:shd w:val="clear" w:fill="auto"/>
        </w:rPr>
      </w:pPr>
    </w:p>
    <w:p>
      <w:pPr>
        <w:spacing w:before="0" w:after="0" w:line="440" w:lineRule="auto"/>
        <w:ind w:left="0" w:right="0" w:firstLine="420"/>
        <w:jc w:val="both"/>
        <w:rPr>
          <w:rFonts w:ascii="宋体" w:hAnsi="宋体" w:eastAsia="宋体" w:cs="宋体"/>
          <w:color w:val="auto"/>
          <w:spacing w:val="0"/>
          <w:position w:val="0"/>
          <w:sz w:val="24"/>
          <w:shd w:val="clear" w:fill="auto"/>
        </w:rPr>
      </w:pPr>
    </w:p>
    <w:p>
      <w:pPr>
        <w:spacing w:before="0" w:after="0" w:line="440" w:lineRule="auto"/>
        <w:ind w:left="0" w:right="0" w:firstLine="420"/>
        <w:jc w:val="both"/>
        <w:rPr>
          <w:rFonts w:ascii="宋体" w:hAnsi="宋体" w:eastAsia="宋体" w:cs="宋体"/>
          <w:color w:val="auto"/>
          <w:spacing w:val="0"/>
          <w:position w:val="0"/>
          <w:sz w:val="24"/>
          <w:shd w:val="clear" w:fill="auto"/>
        </w:rPr>
      </w:pPr>
    </w:p>
    <w:p>
      <w:pPr>
        <w:spacing w:before="0" w:after="0" w:line="440" w:lineRule="auto"/>
        <w:ind w:right="0"/>
        <w:jc w:val="both"/>
        <w:rPr>
          <w:rFonts w:ascii="宋体" w:hAnsi="宋体" w:eastAsia="宋体" w:cs="宋体"/>
          <w:color w:val="auto"/>
          <w:spacing w:val="0"/>
          <w:position w:val="0"/>
          <w:sz w:val="24"/>
          <w:shd w:val="clear" w:fill="auto"/>
        </w:rPr>
      </w:pPr>
    </w:p>
    <w:p>
      <w:pPr>
        <w:spacing w:before="0" w:after="0" w:line="440" w:lineRule="auto"/>
        <w:ind w:right="0"/>
        <w:jc w:val="both"/>
        <w:rPr>
          <w:rFonts w:ascii="Times New Roman" w:hAnsi="Times New Roman" w:eastAsia="Times New Roman" w:cs="Times New Roman"/>
          <w:b/>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w:t>
      </w:r>
      <w:r>
        <w:rPr>
          <w:rFonts w:ascii="Times New Roman" w:hAnsi="Times New Roman" w:eastAsia="Times New Roman" w:cs="Times New Roman"/>
          <w:b/>
          <w:color w:val="auto"/>
          <w:spacing w:val="0"/>
          <w:position w:val="0"/>
          <w:sz w:val="24"/>
          <w:shd w:val="clear" w:fill="auto"/>
        </w:rPr>
        <w:t>2</w:t>
      </w:r>
      <w:r>
        <w:rPr>
          <w:rFonts w:ascii="宋体" w:hAnsi="宋体" w:eastAsia="宋体" w:cs="宋体"/>
          <w:b/>
          <w:color w:val="auto"/>
          <w:spacing w:val="0"/>
          <w:position w:val="0"/>
          <w:sz w:val="24"/>
          <w:shd w:val="clear" w:fill="auto"/>
        </w:rPr>
        <w:t>月</w:t>
      </w:r>
      <w:r>
        <w:rPr>
          <w:rFonts w:ascii="Times New Roman" w:hAnsi="Times New Roman" w:eastAsia="Times New Roman" w:cs="Times New Roman"/>
          <w:b/>
          <w:color w:val="auto"/>
          <w:spacing w:val="0"/>
          <w:position w:val="0"/>
          <w:sz w:val="24"/>
          <w:shd w:val="clear" w:fill="auto"/>
        </w:rPr>
        <w:t>13</w:t>
      </w:r>
      <w:r>
        <w:rPr>
          <w:rFonts w:ascii="宋体" w:hAnsi="宋体" w:eastAsia="宋体" w:cs="宋体"/>
          <w:b/>
          <w:color w:val="auto"/>
          <w:spacing w:val="0"/>
          <w:position w:val="0"/>
          <w:sz w:val="24"/>
          <w:shd w:val="clear" w:fill="auto"/>
        </w:rPr>
        <w:t>日报到当天放学安排表</w:t>
      </w:r>
    </w:p>
    <w:tbl>
      <w:tblPr>
        <w:tblStyle w:val="2"/>
        <w:tblW w:w="0" w:type="auto"/>
        <w:jc w:val="center"/>
        <w:tblLayout w:type="autofit"/>
        <w:tblCellMar>
          <w:top w:w="0" w:type="dxa"/>
          <w:left w:w="10" w:type="dxa"/>
          <w:bottom w:w="0" w:type="dxa"/>
          <w:right w:w="10" w:type="dxa"/>
        </w:tblCellMar>
      </w:tblPr>
      <w:tblGrid>
        <w:gridCol w:w="1366"/>
        <w:gridCol w:w="1229"/>
        <w:gridCol w:w="5927"/>
      </w:tblGrid>
      <w:tr>
        <w:tblPrEx>
          <w:tblCellMar>
            <w:top w:w="0" w:type="dxa"/>
            <w:left w:w="10" w:type="dxa"/>
            <w:bottom w:w="0" w:type="dxa"/>
            <w:right w:w="10" w:type="dxa"/>
          </w:tblCellMar>
        </w:tblPrEx>
        <w:trPr>
          <w:trHeight w:val="0"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时间</w:t>
            </w:r>
          </w:p>
        </w:tc>
        <w:tc>
          <w:tcPr>
            <w:tcW w:w="1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年级</w:t>
            </w:r>
          </w:p>
        </w:tc>
        <w:tc>
          <w:tcPr>
            <w:tcW w:w="5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离校路线</w:t>
            </w:r>
          </w:p>
        </w:tc>
      </w:tr>
      <w:tr>
        <w:tblPrEx>
          <w:tblCellMar>
            <w:top w:w="0" w:type="dxa"/>
            <w:left w:w="10" w:type="dxa"/>
            <w:bottom w:w="0" w:type="dxa"/>
            <w:right w:w="10" w:type="dxa"/>
          </w:tblCellMar>
        </w:tblPrEx>
        <w:trPr>
          <w:trHeight w:val="0"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9:40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9:45</w:t>
            </w:r>
          </w:p>
        </w:tc>
        <w:tc>
          <w:tcPr>
            <w:tcW w:w="1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一年级</w:t>
            </w:r>
          </w:p>
        </w:tc>
        <w:tc>
          <w:tcPr>
            <w:tcW w:w="592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班、</w:t>
            </w: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班：本班—博爱楼东楼梯—培之路—孟河医派长廊前水泥路—校门口</w:t>
            </w:r>
          </w:p>
          <w:p>
            <w:pPr>
              <w:spacing w:before="0" w:after="0" w:line="360" w:lineRule="auto"/>
              <w:ind w:left="0" w:right="0" w:firstLine="0"/>
              <w:jc w:val="center"/>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班、</w:t>
            </w: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、班：本班—博爱楼</w:t>
            </w:r>
            <w:r>
              <w:rPr>
                <w:rFonts w:ascii="宋体" w:hAnsi="宋体" w:eastAsia="宋体" w:cs="宋体"/>
                <w:color w:val="FF0000"/>
                <w:spacing w:val="0"/>
                <w:position w:val="0"/>
                <w:sz w:val="21"/>
                <w:shd w:val="clear" w:fill="auto"/>
              </w:rPr>
              <w:t>西</w:t>
            </w:r>
            <w:r>
              <w:rPr>
                <w:rFonts w:ascii="宋体" w:hAnsi="宋体" w:eastAsia="宋体" w:cs="宋体"/>
                <w:color w:val="auto"/>
                <w:spacing w:val="0"/>
                <w:position w:val="0"/>
                <w:sz w:val="21"/>
                <w:shd w:val="clear" w:fill="auto"/>
              </w:rPr>
              <w:t>楼梯—</w:t>
            </w:r>
            <w:r>
              <w:rPr>
                <w:rFonts w:ascii="宋体" w:hAnsi="宋体" w:eastAsia="宋体" w:cs="宋体"/>
                <w:color w:val="FF0000"/>
                <w:spacing w:val="0"/>
                <w:position w:val="0"/>
                <w:sz w:val="21"/>
                <w:shd w:val="clear" w:fill="auto"/>
              </w:rPr>
              <w:t>承园—</w:t>
            </w:r>
            <w:r>
              <w:rPr>
                <w:rFonts w:ascii="宋体" w:hAnsi="宋体" w:eastAsia="宋体" w:cs="宋体"/>
                <w:color w:val="auto"/>
                <w:spacing w:val="0"/>
                <w:position w:val="0"/>
                <w:sz w:val="21"/>
                <w:shd w:val="clear" w:fill="auto"/>
              </w:rPr>
              <w:t>甘仁路—孟河医派长廊前水泥路—校门口</w:t>
            </w:r>
          </w:p>
          <w:p>
            <w:pPr>
              <w:spacing w:before="0" w:after="0" w:line="360" w:lineRule="auto"/>
              <w:ind w:left="0" w:right="0" w:firstLine="0"/>
              <w:jc w:val="center"/>
              <w:rPr>
                <w:spacing w:val="0"/>
                <w:position w:val="0"/>
                <w:shd w:val="clear" w:fill="auto"/>
              </w:rPr>
            </w:pPr>
          </w:p>
        </w:tc>
      </w:tr>
      <w:tr>
        <w:tblPrEx>
          <w:tblCellMar>
            <w:top w:w="0" w:type="dxa"/>
            <w:left w:w="10" w:type="dxa"/>
            <w:bottom w:w="0" w:type="dxa"/>
            <w:right w:w="10" w:type="dxa"/>
          </w:tblCellMar>
        </w:tblPrEx>
        <w:trPr>
          <w:trHeight w:val="0"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9:45</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9:50</w:t>
            </w:r>
          </w:p>
        </w:tc>
        <w:tc>
          <w:tcPr>
            <w:tcW w:w="1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二年级</w:t>
            </w:r>
          </w:p>
        </w:tc>
        <w:tc>
          <w:tcPr>
            <w:tcW w:w="5927" w:type="dxa"/>
            <w:vMerge w:val="continue"/>
            <w:tcBorders>
              <w:left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9:50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9:55</w:t>
            </w:r>
          </w:p>
        </w:tc>
        <w:tc>
          <w:tcPr>
            <w:tcW w:w="1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三年级</w:t>
            </w:r>
          </w:p>
        </w:tc>
        <w:tc>
          <w:tcPr>
            <w:tcW w:w="5927"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9:55</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10:00</w:t>
            </w:r>
          </w:p>
        </w:tc>
        <w:tc>
          <w:tcPr>
            <w:tcW w:w="1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四年级</w:t>
            </w:r>
          </w:p>
        </w:tc>
        <w:tc>
          <w:tcPr>
            <w:tcW w:w="5927"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10:00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10:10</w:t>
            </w:r>
          </w:p>
        </w:tc>
        <w:tc>
          <w:tcPr>
            <w:tcW w:w="1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五年级</w:t>
            </w:r>
          </w:p>
        </w:tc>
        <w:tc>
          <w:tcPr>
            <w:tcW w:w="5927" w:type="dxa"/>
            <w:vMerge w:val="restart"/>
            <w:tcBorders>
              <w:top w:val="single" w:color="auto" w:sz="4" w:space="0"/>
              <w:left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Times New Roman" w:hAnsi="Times New Roman" w:eastAsia="Times New Roman" w:cs="Times New Roman"/>
                <w:b/>
                <w:color w:val="FF0000"/>
                <w:spacing w:val="0"/>
                <w:position w:val="0"/>
                <w:sz w:val="21"/>
                <w:shd w:val="clear" w:fill="auto"/>
              </w:rPr>
            </w:pPr>
          </w:p>
          <w:p>
            <w:pPr>
              <w:spacing w:before="0" w:after="0" w:line="240" w:lineRule="auto"/>
              <w:ind w:left="0" w:right="0" w:firstLine="0"/>
              <w:jc w:val="both"/>
              <w:rPr>
                <w:rFonts w:ascii="Times New Roman" w:hAnsi="Times New Roman" w:eastAsia="Times New Roman" w:cs="Times New Roman"/>
                <w:b/>
                <w:color w:val="FF0000"/>
                <w:spacing w:val="0"/>
                <w:position w:val="0"/>
                <w:sz w:val="21"/>
                <w:shd w:val="clear" w:fill="auto"/>
              </w:rPr>
            </w:pPr>
          </w:p>
          <w:p>
            <w:pPr>
              <w:spacing w:before="0" w:after="0" w:line="360" w:lineRule="auto"/>
              <w:ind w:left="0" w:right="0" w:firstLine="0"/>
              <w:jc w:val="center"/>
              <w:rPr>
                <w:spacing w:val="0"/>
                <w:position w:val="0"/>
                <w:shd w:val="clear" w:fill="auto"/>
              </w:rPr>
            </w:pPr>
            <w:r>
              <w:rPr>
                <w:rFonts w:ascii="宋体" w:hAnsi="宋体" w:eastAsia="宋体" w:cs="宋体"/>
                <w:b/>
                <w:color w:val="FF0000"/>
                <w:spacing w:val="0"/>
                <w:position w:val="0"/>
                <w:sz w:val="21"/>
                <w:shd w:val="clear" w:fill="auto"/>
              </w:rPr>
              <w:t>按照原线路返回到校门口，</w:t>
            </w:r>
            <w:r>
              <w:rPr>
                <w:rFonts w:ascii="Times New Roman" w:hAnsi="Times New Roman" w:eastAsia="Times New Roman" w:cs="Times New Roman"/>
                <w:b/>
                <w:color w:val="FF0000"/>
                <w:spacing w:val="0"/>
                <w:position w:val="0"/>
                <w:sz w:val="21"/>
                <w:shd w:val="clear" w:fill="auto"/>
              </w:rPr>
              <w:t>1</w:t>
            </w:r>
            <w:r>
              <w:rPr>
                <w:rFonts w:ascii="宋体" w:hAnsi="宋体" w:eastAsia="宋体" w:cs="宋体"/>
                <w:b/>
                <w:color w:val="FF0000"/>
                <w:spacing w:val="0"/>
                <w:position w:val="0"/>
                <w:sz w:val="21"/>
                <w:shd w:val="clear" w:fill="auto"/>
              </w:rPr>
              <w:t>班、</w:t>
            </w:r>
            <w:r>
              <w:rPr>
                <w:rFonts w:ascii="Times New Roman" w:hAnsi="Times New Roman" w:eastAsia="Times New Roman" w:cs="Times New Roman"/>
                <w:b/>
                <w:color w:val="FF0000"/>
                <w:spacing w:val="0"/>
                <w:position w:val="0"/>
                <w:sz w:val="21"/>
                <w:shd w:val="clear" w:fill="auto"/>
              </w:rPr>
              <w:t>3</w:t>
            </w:r>
            <w:r>
              <w:rPr>
                <w:rFonts w:ascii="宋体" w:hAnsi="宋体" w:eastAsia="宋体" w:cs="宋体"/>
                <w:b/>
                <w:color w:val="FF0000"/>
                <w:spacing w:val="0"/>
                <w:position w:val="0"/>
                <w:sz w:val="21"/>
                <w:shd w:val="clear" w:fill="auto"/>
              </w:rPr>
              <w:t>班前</w:t>
            </w:r>
            <w:r>
              <w:rPr>
                <w:rFonts w:ascii="Times New Roman" w:hAnsi="Times New Roman" w:eastAsia="Times New Roman" w:cs="Times New Roman"/>
                <w:b/>
                <w:color w:val="FF0000"/>
                <w:spacing w:val="0"/>
                <w:position w:val="0"/>
                <w:sz w:val="21"/>
                <w:shd w:val="clear" w:fill="auto"/>
              </w:rPr>
              <w:t>5</w:t>
            </w:r>
            <w:r>
              <w:rPr>
                <w:rFonts w:ascii="宋体" w:hAnsi="宋体" w:eastAsia="宋体" w:cs="宋体"/>
                <w:b/>
                <w:color w:val="FF0000"/>
                <w:spacing w:val="0"/>
                <w:position w:val="0"/>
                <w:sz w:val="21"/>
                <w:shd w:val="clear" w:fill="auto"/>
              </w:rPr>
              <w:t>分钟，</w:t>
            </w:r>
            <w:r>
              <w:rPr>
                <w:rFonts w:ascii="Times New Roman" w:hAnsi="Times New Roman" w:eastAsia="Times New Roman" w:cs="Times New Roman"/>
                <w:b/>
                <w:color w:val="FF0000"/>
                <w:spacing w:val="0"/>
                <w:position w:val="0"/>
                <w:sz w:val="21"/>
                <w:shd w:val="clear" w:fill="auto"/>
              </w:rPr>
              <w:t>2</w:t>
            </w:r>
            <w:r>
              <w:rPr>
                <w:rFonts w:ascii="宋体" w:hAnsi="宋体" w:eastAsia="宋体" w:cs="宋体"/>
                <w:b/>
                <w:color w:val="FF0000"/>
                <w:spacing w:val="0"/>
                <w:position w:val="0"/>
                <w:sz w:val="21"/>
                <w:shd w:val="clear" w:fill="auto"/>
              </w:rPr>
              <w:t>班、</w:t>
            </w:r>
            <w:r>
              <w:rPr>
                <w:rFonts w:ascii="Times New Roman" w:hAnsi="Times New Roman" w:eastAsia="Times New Roman" w:cs="Times New Roman"/>
                <w:b/>
                <w:color w:val="FF0000"/>
                <w:spacing w:val="0"/>
                <w:position w:val="0"/>
                <w:sz w:val="21"/>
                <w:shd w:val="clear" w:fill="auto"/>
              </w:rPr>
              <w:t>4</w:t>
            </w:r>
            <w:r>
              <w:rPr>
                <w:rFonts w:ascii="宋体" w:hAnsi="宋体" w:eastAsia="宋体" w:cs="宋体"/>
                <w:b/>
                <w:color w:val="FF0000"/>
                <w:spacing w:val="0"/>
                <w:position w:val="0"/>
                <w:sz w:val="21"/>
                <w:shd w:val="clear" w:fill="auto"/>
              </w:rPr>
              <w:t>班后</w:t>
            </w:r>
            <w:r>
              <w:rPr>
                <w:rFonts w:ascii="Times New Roman" w:hAnsi="Times New Roman" w:eastAsia="Times New Roman" w:cs="Times New Roman"/>
                <w:b/>
                <w:color w:val="FF0000"/>
                <w:spacing w:val="0"/>
                <w:position w:val="0"/>
                <w:sz w:val="21"/>
                <w:shd w:val="clear" w:fill="auto"/>
              </w:rPr>
              <w:t>5</w:t>
            </w:r>
            <w:r>
              <w:rPr>
                <w:rFonts w:ascii="宋体" w:hAnsi="宋体" w:eastAsia="宋体" w:cs="宋体"/>
                <w:b/>
                <w:color w:val="FF0000"/>
                <w:spacing w:val="0"/>
                <w:position w:val="0"/>
                <w:sz w:val="21"/>
                <w:shd w:val="clear" w:fill="auto"/>
              </w:rPr>
              <w:t>分钟</w:t>
            </w:r>
          </w:p>
        </w:tc>
      </w:tr>
      <w:tr>
        <w:tblPrEx>
          <w:tblCellMar>
            <w:top w:w="0" w:type="dxa"/>
            <w:left w:w="10" w:type="dxa"/>
            <w:bottom w:w="0" w:type="dxa"/>
            <w:right w:w="10" w:type="dxa"/>
          </w:tblCellMar>
        </w:tblPrEx>
        <w:trPr>
          <w:trHeight w:val="0"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10:10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10:20</w:t>
            </w:r>
          </w:p>
        </w:tc>
        <w:tc>
          <w:tcPr>
            <w:tcW w:w="1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六年级</w:t>
            </w:r>
          </w:p>
        </w:tc>
        <w:tc>
          <w:tcPr>
            <w:tcW w:w="592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spacing w:val="0"/>
                <w:position w:val="0"/>
                <w:shd w:val="clear" w:fill="auto"/>
              </w:rPr>
            </w:pPr>
          </w:p>
        </w:tc>
      </w:tr>
      <w:tr>
        <w:tblPrEx>
          <w:tblCellMar>
            <w:top w:w="0" w:type="dxa"/>
            <w:left w:w="10" w:type="dxa"/>
            <w:bottom w:w="0" w:type="dxa"/>
            <w:right w:w="10" w:type="dxa"/>
          </w:tblCellMar>
        </w:tblPrEx>
        <w:trPr>
          <w:trHeight w:val="0"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带队要求</w:t>
            </w:r>
          </w:p>
        </w:tc>
        <w:tc>
          <w:tcPr>
            <w:tcW w:w="71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0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由各班主任在教室内整队，每班排成单列队伍，人与人间隔</w:t>
            </w:r>
            <w:r>
              <w:rPr>
                <w:rFonts w:ascii="Times New Roman" w:hAnsi="Times New Roman" w:eastAsia="Times New Roman" w:cs="Times New Roman"/>
                <w:color w:val="auto"/>
                <w:spacing w:val="0"/>
                <w:position w:val="0"/>
                <w:sz w:val="21"/>
                <w:shd w:val="clear" w:fill="auto"/>
              </w:rPr>
              <w:t>1.5</w:t>
            </w:r>
            <w:r>
              <w:rPr>
                <w:rFonts w:ascii="宋体" w:hAnsi="宋体" w:eastAsia="宋体" w:cs="宋体"/>
                <w:color w:val="auto"/>
                <w:spacing w:val="0"/>
                <w:position w:val="0"/>
                <w:sz w:val="21"/>
                <w:shd w:val="clear" w:fill="auto"/>
              </w:rPr>
              <w:t>米。按左边的班级顺序依次离校，班与班间隔</w:t>
            </w: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分钟。</w:t>
            </w:r>
          </w:p>
        </w:tc>
      </w:tr>
    </w:tbl>
    <w:p>
      <w:pPr>
        <w:spacing w:before="0" w:after="0" w:line="440" w:lineRule="auto"/>
        <w:ind w:left="0" w:right="0" w:firstLine="422"/>
        <w:jc w:val="both"/>
        <w:rPr>
          <w:rFonts w:ascii="Times New Roman" w:hAnsi="Times New Roman" w:eastAsia="Times New Roman" w:cs="Times New Roman"/>
          <w:b/>
          <w:color w:val="0000FF"/>
          <w:spacing w:val="0"/>
          <w:position w:val="0"/>
          <w:sz w:val="21"/>
          <w:shd w:val="clear" w:fill="auto"/>
        </w:rPr>
      </w:pPr>
      <w:r>
        <w:rPr>
          <w:rFonts w:ascii="宋体" w:hAnsi="宋体" w:eastAsia="宋体" w:cs="宋体"/>
          <w:sz w:val="24"/>
          <w:szCs w:val="24"/>
        </w:rPr>
        <w:t>校车发车时间：第一班车 10：00，​第二班车：10:3:5</w:t>
      </w:r>
    </w:p>
    <w:p>
      <w:pPr>
        <w:spacing w:before="0" w:after="0" w:line="440" w:lineRule="auto"/>
        <w:ind w:left="0" w:right="0" w:firstLine="562"/>
        <w:jc w:val="both"/>
        <w:rPr>
          <w:rFonts w:ascii="Times New Roman" w:hAnsi="Times New Roman" w:eastAsia="Times New Roman" w:cs="Times New Roman"/>
          <w:b/>
          <w:color w:val="auto"/>
          <w:spacing w:val="0"/>
          <w:position w:val="0"/>
          <w:sz w:val="28"/>
          <w:shd w:val="clear" w:fill="auto"/>
        </w:rPr>
      </w:pPr>
      <w:r>
        <w:rPr>
          <w:rFonts w:ascii="宋体" w:hAnsi="宋体" w:eastAsia="宋体" w:cs="宋体"/>
          <w:b/>
          <w:color w:val="auto"/>
          <w:spacing w:val="0"/>
          <w:position w:val="0"/>
          <w:sz w:val="28"/>
          <w:shd w:val="clear" w:fill="auto"/>
        </w:rPr>
        <w:t>第一周（</w:t>
      </w:r>
      <w:r>
        <w:rPr>
          <w:rFonts w:ascii="Times New Roman" w:hAnsi="Times New Roman" w:eastAsia="Times New Roman" w:cs="Times New Roman"/>
          <w:b/>
          <w:color w:val="auto"/>
          <w:spacing w:val="0"/>
          <w:position w:val="0"/>
          <w:sz w:val="28"/>
          <w:shd w:val="clear" w:fill="auto"/>
        </w:rPr>
        <w:t>2</w:t>
      </w:r>
      <w:r>
        <w:rPr>
          <w:rFonts w:ascii="宋体" w:hAnsi="宋体" w:eastAsia="宋体" w:cs="宋体"/>
          <w:b/>
          <w:color w:val="auto"/>
          <w:spacing w:val="0"/>
          <w:position w:val="0"/>
          <w:sz w:val="28"/>
          <w:shd w:val="clear" w:fill="auto"/>
        </w:rPr>
        <w:t>月</w:t>
      </w:r>
      <w:r>
        <w:rPr>
          <w:rFonts w:ascii="Times New Roman" w:hAnsi="Times New Roman" w:eastAsia="Times New Roman" w:cs="Times New Roman"/>
          <w:b/>
          <w:color w:val="auto"/>
          <w:spacing w:val="0"/>
          <w:position w:val="0"/>
          <w:sz w:val="28"/>
          <w:shd w:val="clear" w:fill="auto"/>
        </w:rPr>
        <w:t>14</w:t>
      </w:r>
      <w:r>
        <w:rPr>
          <w:rFonts w:ascii="宋体" w:hAnsi="宋体" w:eastAsia="宋体" w:cs="宋体"/>
          <w:b/>
          <w:color w:val="auto"/>
          <w:spacing w:val="0"/>
          <w:position w:val="0"/>
          <w:sz w:val="28"/>
          <w:shd w:val="clear" w:fill="auto"/>
        </w:rPr>
        <w:t>日起）放学时间：（课后服务，从第二周开始，按照新的时间实施）</w:t>
      </w:r>
    </w:p>
    <w:tbl>
      <w:tblPr>
        <w:tblStyle w:val="2"/>
        <w:tblW w:w="0" w:type="auto"/>
        <w:jc w:val="center"/>
        <w:tblLayout w:type="autofit"/>
        <w:tblCellMar>
          <w:top w:w="0" w:type="dxa"/>
          <w:left w:w="10" w:type="dxa"/>
          <w:bottom w:w="0" w:type="dxa"/>
          <w:right w:w="10" w:type="dxa"/>
        </w:tblCellMar>
      </w:tblPr>
      <w:tblGrid>
        <w:gridCol w:w="1978"/>
        <w:gridCol w:w="2943"/>
        <w:gridCol w:w="3601"/>
      </w:tblGrid>
      <w:tr>
        <w:tblPrEx>
          <w:tblCellMar>
            <w:top w:w="0" w:type="dxa"/>
            <w:left w:w="10" w:type="dxa"/>
            <w:bottom w:w="0" w:type="dxa"/>
            <w:right w:w="10" w:type="dxa"/>
          </w:tblCellMar>
        </w:tblPrEx>
        <w:trPr>
          <w:trHeight w:val="0"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一年级</w:t>
            </w: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15:30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15:35</w:t>
            </w:r>
          </w:p>
        </w:tc>
        <w:tc>
          <w:tcPr>
            <w:tcW w:w="36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spacing w:val="0"/>
                <w:position w:val="0"/>
                <w:shd w:val="clear" w:fill="auto"/>
              </w:rPr>
            </w:pPr>
            <w:r>
              <w:rPr>
                <w:rFonts w:ascii="宋体" w:hAnsi="宋体" w:eastAsia="宋体" w:cs="宋体"/>
                <w:b/>
                <w:color w:val="auto"/>
                <w:spacing w:val="0"/>
                <w:position w:val="0"/>
                <w:sz w:val="21"/>
                <w:shd w:val="clear" w:fill="auto"/>
              </w:rPr>
              <w:t>注：（一）年级组长协调，</w:t>
            </w:r>
            <w:r>
              <w:rPr>
                <w:rFonts w:ascii="Times New Roman" w:hAnsi="Times New Roman" w:eastAsia="Times New Roman" w:cs="Times New Roman"/>
                <w:b/>
                <w:color w:val="auto"/>
                <w:spacing w:val="0"/>
                <w:position w:val="0"/>
                <w:sz w:val="21"/>
                <w:shd w:val="clear" w:fill="auto"/>
              </w:rPr>
              <w:t>1</w:t>
            </w:r>
            <w:r>
              <w:rPr>
                <w:rFonts w:ascii="宋体" w:hAnsi="宋体" w:eastAsia="宋体" w:cs="宋体"/>
                <w:b/>
                <w:color w:val="auto"/>
                <w:spacing w:val="0"/>
                <w:position w:val="0"/>
                <w:sz w:val="21"/>
                <w:shd w:val="clear" w:fill="auto"/>
              </w:rPr>
              <w:t>、</w:t>
            </w:r>
            <w:r>
              <w:rPr>
                <w:rFonts w:ascii="Times New Roman" w:hAnsi="Times New Roman" w:eastAsia="Times New Roman" w:cs="Times New Roman"/>
                <w:b/>
                <w:color w:val="auto"/>
                <w:spacing w:val="0"/>
                <w:position w:val="0"/>
                <w:sz w:val="21"/>
                <w:shd w:val="clear" w:fill="auto"/>
              </w:rPr>
              <w:t>3</w:t>
            </w:r>
            <w:r>
              <w:rPr>
                <w:rFonts w:ascii="宋体" w:hAnsi="宋体" w:eastAsia="宋体" w:cs="宋体"/>
                <w:b/>
                <w:color w:val="auto"/>
                <w:spacing w:val="0"/>
                <w:position w:val="0"/>
                <w:sz w:val="21"/>
                <w:shd w:val="clear" w:fill="auto"/>
              </w:rPr>
              <w:t>班前</w:t>
            </w:r>
            <w:r>
              <w:rPr>
                <w:rFonts w:ascii="Times New Roman" w:hAnsi="Times New Roman" w:eastAsia="Times New Roman" w:cs="Times New Roman"/>
                <w:b/>
                <w:color w:val="auto"/>
                <w:spacing w:val="0"/>
                <w:position w:val="0"/>
                <w:sz w:val="21"/>
                <w:shd w:val="clear" w:fill="auto"/>
              </w:rPr>
              <w:t>2</w:t>
            </w:r>
            <w:r>
              <w:rPr>
                <w:rFonts w:ascii="宋体" w:hAnsi="宋体" w:eastAsia="宋体" w:cs="宋体"/>
                <w:b/>
                <w:color w:val="auto"/>
                <w:spacing w:val="0"/>
                <w:position w:val="0"/>
                <w:sz w:val="21"/>
                <w:shd w:val="clear" w:fill="auto"/>
              </w:rPr>
              <w:t>分钟，</w:t>
            </w:r>
            <w:r>
              <w:rPr>
                <w:rFonts w:ascii="Times New Roman" w:hAnsi="Times New Roman" w:eastAsia="Times New Roman" w:cs="Times New Roman"/>
                <w:b/>
                <w:color w:val="auto"/>
                <w:spacing w:val="0"/>
                <w:position w:val="0"/>
                <w:sz w:val="21"/>
                <w:shd w:val="clear" w:fill="auto"/>
              </w:rPr>
              <w:t>2</w:t>
            </w:r>
            <w:r>
              <w:rPr>
                <w:rFonts w:ascii="宋体" w:hAnsi="宋体" w:eastAsia="宋体" w:cs="宋体"/>
                <w:b/>
                <w:color w:val="auto"/>
                <w:spacing w:val="0"/>
                <w:position w:val="0"/>
                <w:sz w:val="21"/>
                <w:shd w:val="clear" w:fill="auto"/>
              </w:rPr>
              <w:t>、</w:t>
            </w:r>
            <w:r>
              <w:rPr>
                <w:rFonts w:ascii="Times New Roman" w:hAnsi="Times New Roman" w:eastAsia="Times New Roman" w:cs="Times New Roman"/>
                <w:b/>
                <w:color w:val="auto"/>
                <w:spacing w:val="0"/>
                <w:position w:val="0"/>
                <w:sz w:val="21"/>
                <w:shd w:val="clear" w:fill="auto"/>
              </w:rPr>
              <w:t>4</w:t>
            </w:r>
            <w:r>
              <w:rPr>
                <w:rFonts w:ascii="宋体" w:hAnsi="宋体" w:eastAsia="宋体" w:cs="宋体"/>
                <w:b/>
                <w:color w:val="auto"/>
                <w:spacing w:val="0"/>
                <w:position w:val="0"/>
                <w:sz w:val="21"/>
                <w:shd w:val="clear" w:fill="auto"/>
              </w:rPr>
              <w:t>班后</w:t>
            </w:r>
            <w:r>
              <w:rPr>
                <w:rFonts w:ascii="Times New Roman" w:hAnsi="Times New Roman" w:eastAsia="Times New Roman" w:cs="Times New Roman"/>
                <w:b/>
                <w:color w:val="auto"/>
                <w:spacing w:val="0"/>
                <w:position w:val="0"/>
                <w:sz w:val="21"/>
                <w:shd w:val="clear" w:fill="auto"/>
              </w:rPr>
              <w:t>2</w:t>
            </w:r>
            <w:r>
              <w:rPr>
                <w:rFonts w:ascii="宋体" w:hAnsi="宋体" w:eastAsia="宋体" w:cs="宋体"/>
                <w:b/>
                <w:color w:val="auto"/>
                <w:spacing w:val="0"/>
                <w:position w:val="0"/>
                <w:sz w:val="21"/>
                <w:shd w:val="clear" w:fill="auto"/>
              </w:rPr>
              <w:t>分钟，请班主任带队。（</w:t>
            </w:r>
            <w:r>
              <w:rPr>
                <w:rFonts w:ascii="宋体" w:hAnsi="宋体" w:eastAsia="宋体" w:cs="宋体"/>
                <w:b/>
                <w:color w:val="0000FF"/>
                <w:spacing w:val="0"/>
                <w:position w:val="0"/>
                <w:sz w:val="21"/>
                <w:shd w:val="clear" w:fill="auto"/>
              </w:rPr>
              <w:t>二）</w:t>
            </w:r>
            <w:r>
              <w:rPr>
                <w:rFonts w:ascii="Times New Roman" w:hAnsi="Times New Roman" w:eastAsia="Times New Roman" w:cs="Times New Roman"/>
                <w:b/>
                <w:color w:val="0000FF"/>
                <w:spacing w:val="0"/>
                <w:position w:val="0"/>
                <w:sz w:val="21"/>
                <w:shd w:val="clear" w:fill="auto"/>
              </w:rPr>
              <w:t>3:40</w:t>
            </w:r>
            <w:r>
              <w:rPr>
                <w:rFonts w:ascii="宋体" w:hAnsi="宋体" w:eastAsia="宋体" w:cs="宋体"/>
                <w:b/>
                <w:color w:val="0000FF"/>
                <w:spacing w:val="0"/>
                <w:position w:val="0"/>
                <w:sz w:val="21"/>
                <w:shd w:val="clear" w:fill="auto"/>
              </w:rPr>
              <w:t>，全体坐校车的学生由楼层值日教室组织排队下来坐校车，</w:t>
            </w:r>
            <w:r>
              <w:rPr>
                <w:rFonts w:ascii="Times New Roman" w:hAnsi="Times New Roman" w:eastAsia="Times New Roman" w:cs="Times New Roman"/>
                <w:b/>
                <w:color w:val="0000FF"/>
                <w:spacing w:val="0"/>
                <w:position w:val="0"/>
                <w:sz w:val="21"/>
                <w:shd w:val="clear" w:fill="auto"/>
              </w:rPr>
              <w:t>3:50</w:t>
            </w:r>
            <w:r>
              <w:rPr>
                <w:rFonts w:ascii="宋体" w:hAnsi="宋体" w:eastAsia="宋体" w:cs="宋体"/>
                <w:b/>
                <w:color w:val="0000FF"/>
                <w:spacing w:val="0"/>
                <w:position w:val="0"/>
                <w:sz w:val="21"/>
                <w:shd w:val="clear" w:fill="auto"/>
              </w:rPr>
              <w:t>统一发第一车，</w:t>
            </w:r>
            <w:r>
              <w:rPr>
                <w:rFonts w:ascii="Times New Roman" w:hAnsi="Times New Roman" w:eastAsia="Times New Roman" w:cs="Times New Roman"/>
                <w:b/>
                <w:color w:val="0000FF"/>
                <w:spacing w:val="0"/>
                <w:position w:val="0"/>
                <w:sz w:val="21"/>
                <w:shd w:val="clear" w:fill="auto"/>
              </w:rPr>
              <w:t>4:20</w:t>
            </w:r>
            <w:r>
              <w:rPr>
                <w:rFonts w:ascii="宋体" w:hAnsi="宋体" w:eastAsia="宋体" w:cs="宋体"/>
                <w:b/>
                <w:color w:val="0000FF"/>
                <w:spacing w:val="0"/>
                <w:position w:val="0"/>
                <w:sz w:val="21"/>
                <w:shd w:val="clear" w:fill="auto"/>
              </w:rPr>
              <w:t>发第</w:t>
            </w:r>
            <w:r>
              <w:rPr>
                <w:rFonts w:ascii="Times New Roman" w:hAnsi="Times New Roman" w:eastAsia="Times New Roman" w:cs="Times New Roman"/>
                <w:b/>
                <w:color w:val="0000FF"/>
                <w:spacing w:val="0"/>
                <w:position w:val="0"/>
                <w:sz w:val="21"/>
                <w:shd w:val="clear" w:fill="auto"/>
              </w:rPr>
              <w:t>2</w:t>
            </w:r>
            <w:r>
              <w:rPr>
                <w:rFonts w:ascii="宋体" w:hAnsi="宋体" w:eastAsia="宋体" w:cs="宋体"/>
                <w:b/>
                <w:color w:val="0000FF"/>
                <w:spacing w:val="0"/>
                <w:position w:val="0"/>
                <w:sz w:val="21"/>
                <w:shd w:val="clear" w:fill="auto"/>
              </w:rPr>
              <w:t>车！</w:t>
            </w:r>
          </w:p>
        </w:tc>
      </w:tr>
      <w:tr>
        <w:tblPrEx>
          <w:tblCellMar>
            <w:top w:w="0" w:type="dxa"/>
            <w:left w:w="10" w:type="dxa"/>
            <w:bottom w:w="0" w:type="dxa"/>
            <w:right w:w="10" w:type="dxa"/>
          </w:tblCellMar>
        </w:tblPrEx>
        <w:trPr>
          <w:trHeight w:val="0"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二年级</w:t>
            </w: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15:35</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15:40</w:t>
            </w:r>
          </w:p>
        </w:tc>
        <w:tc>
          <w:tcPr>
            <w:tcW w:w="36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三年级</w:t>
            </w: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15:40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15:45</w:t>
            </w:r>
          </w:p>
        </w:tc>
        <w:tc>
          <w:tcPr>
            <w:tcW w:w="36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四年级</w:t>
            </w: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15:45</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15:50</w:t>
            </w:r>
          </w:p>
        </w:tc>
        <w:tc>
          <w:tcPr>
            <w:tcW w:w="36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五年级</w:t>
            </w: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15:50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15:55</w:t>
            </w:r>
          </w:p>
        </w:tc>
        <w:tc>
          <w:tcPr>
            <w:tcW w:w="36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六年级</w:t>
            </w: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15:55</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16:00</w:t>
            </w:r>
          </w:p>
        </w:tc>
        <w:tc>
          <w:tcPr>
            <w:tcW w:w="364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bl>
    <w:p>
      <w:pPr>
        <w:spacing w:before="0" w:after="0" w:line="440" w:lineRule="auto"/>
        <w:ind w:left="0" w:right="0" w:firstLine="482"/>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6</w:t>
      </w:r>
      <w:r>
        <w:rPr>
          <w:rFonts w:ascii="宋体" w:hAnsi="宋体" w:eastAsia="宋体" w:cs="宋体"/>
          <w:b/>
          <w:color w:val="auto"/>
          <w:spacing w:val="0"/>
          <w:position w:val="0"/>
          <w:sz w:val="24"/>
          <w:shd w:val="clear" w:fill="auto"/>
        </w:rPr>
        <w:t>、密切家校协作。</w:t>
      </w:r>
      <w:r>
        <w:rPr>
          <w:rFonts w:ascii="宋体" w:hAnsi="宋体" w:eastAsia="宋体" w:cs="宋体"/>
          <w:color w:val="auto"/>
          <w:spacing w:val="0"/>
          <w:position w:val="0"/>
          <w:sz w:val="24"/>
          <w:shd w:val="clear" w:fill="auto"/>
        </w:rPr>
        <w:t>保持良好心态，科学、理性、客观地认识到疫情能防能控，不懈怠、不信谣、不恐慌，始终保持积极乐观心态，进行心理疏导。教育孩子掌握科学防疫知识，学会自我防护，与学校共同落实防控措施。指导或帮助孩子整理知识疑难困惑点，开学后向老师反馈。合理安排作息时间，调整孩子生物钟，以良好状态迎接新学期。教育孩子强化责任意识，理解并服从学校防疫、教学、用餐等方面的管理安排。加强家校密切沟通和配合，克服疫情防控带来的不便和困难，保障好孩子的健康和安全。我们会认真听取家长们的良好建议，及时改进工作。</w:t>
      </w:r>
    </w:p>
    <w:p>
      <w:pPr>
        <w:spacing w:before="0" w:after="0" w:line="440" w:lineRule="auto"/>
        <w:ind w:left="0" w:right="0" w:firstLine="482"/>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7.</w:t>
      </w:r>
      <w:r>
        <w:rPr>
          <w:rFonts w:ascii="宋体" w:hAnsi="宋体" w:eastAsia="宋体" w:cs="宋体"/>
          <w:b/>
          <w:color w:val="auto"/>
          <w:spacing w:val="0"/>
          <w:position w:val="0"/>
          <w:sz w:val="24"/>
          <w:shd w:val="clear" w:fill="auto"/>
        </w:rPr>
        <w:t>开学后，无特殊原因，家长和外来人员一律不允许进入校园。</w:t>
      </w:r>
      <w:r>
        <w:rPr>
          <w:rFonts w:ascii="宋体" w:hAnsi="宋体" w:eastAsia="宋体" w:cs="宋体"/>
          <w:color w:val="auto"/>
          <w:spacing w:val="0"/>
          <w:position w:val="0"/>
          <w:sz w:val="24"/>
          <w:shd w:val="clear" w:fill="auto"/>
        </w:rPr>
        <w:t>如必须进入学校，需第一时间与学校老师取得联系，做好相关的防控工作，戴好口罩，出示健康码，按程序进校，由具体接待老师领到专属的接待室方可接待。学校门卫不再接收学生作业本、水壶、午饭盒等物品；学生放学后，一律禁止回校拿取相关遗留的物品。</w:t>
      </w:r>
    </w:p>
    <w:p>
      <w:pPr>
        <w:spacing w:before="0" w:after="0" w:line="440" w:lineRule="auto"/>
        <w:ind w:left="0" w:right="0" w:firstLine="482"/>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8</w:t>
      </w:r>
      <w:r>
        <w:rPr>
          <w:rFonts w:ascii="宋体" w:hAnsi="宋体" w:eastAsia="宋体" w:cs="宋体"/>
          <w:b/>
          <w:color w:val="auto"/>
          <w:spacing w:val="0"/>
          <w:position w:val="0"/>
          <w:sz w:val="24"/>
          <w:shd w:val="clear" w:fill="auto"/>
        </w:rPr>
        <w:t>、注意饮食卫生。</w:t>
      </w:r>
      <w:r>
        <w:rPr>
          <w:rFonts w:ascii="宋体" w:hAnsi="宋体" w:eastAsia="宋体" w:cs="宋体"/>
          <w:color w:val="auto"/>
          <w:spacing w:val="0"/>
          <w:position w:val="0"/>
          <w:sz w:val="24"/>
          <w:shd w:val="clear" w:fill="auto"/>
        </w:rPr>
        <w:t>因疫情防控需要，学生用餐只能有两种方式：（</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）在学校用餐</w:t>
      </w:r>
      <w:bookmarkStart w:id="0" w:name="_GoBack"/>
      <w:bookmarkEnd w:id="0"/>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）家长接回家用餐，禁止学生到其他地方午餐。学生自带饮水壶，不得购买校外无证摊贩的任何食品！</w:t>
      </w:r>
    </w:p>
    <w:p>
      <w:pPr>
        <w:spacing w:before="0" w:after="0" w:line="440" w:lineRule="auto"/>
        <w:ind w:left="0" w:right="0" w:firstLine="482"/>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9</w:t>
      </w:r>
      <w:r>
        <w:rPr>
          <w:rFonts w:ascii="宋体" w:hAnsi="宋体" w:eastAsia="宋体" w:cs="宋体"/>
          <w:b/>
          <w:color w:val="auto"/>
          <w:spacing w:val="0"/>
          <w:position w:val="0"/>
          <w:sz w:val="24"/>
          <w:shd w:val="clear" w:fill="auto"/>
        </w:rPr>
        <w:t>、有特殊情况不能按时到校报到的</w:t>
      </w:r>
      <w:r>
        <w:rPr>
          <w:rFonts w:ascii="宋体" w:hAnsi="宋体" w:eastAsia="宋体" w:cs="宋体"/>
          <w:color w:val="auto"/>
          <w:spacing w:val="0"/>
          <w:position w:val="0"/>
          <w:sz w:val="24"/>
          <w:shd w:val="clear" w:fill="auto"/>
        </w:rPr>
        <w:t>，需以</w:t>
      </w:r>
      <w:r>
        <w:rPr>
          <w:rFonts w:ascii="宋体" w:hAnsi="宋体" w:eastAsia="宋体" w:cs="宋体"/>
          <w:b/>
          <w:color w:val="auto"/>
          <w:spacing w:val="0"/>
          <w:position w:val="0"/>
          <w:sz w:val="24"/>
          <w:u w:val="single"/>
          <w:shd w:val="clear" w:fill="auto"/>
        </w:rPr>
        <w:t>书面形式</w:t>
      </w:r>
      <w:r>
        <w:rPr>
          <w:rFonts w:ascii="宋体" w:hAnsi="宋体" w:eastAsia="宋体" w:cs="宋体"/>
          <w:color w:val="auto"/>
          <w:spacing w:val="0"/>
          <w:position w:val="0"/>
          <w:sz w:val="24"/>
          <w:shd w:val="clear" w:fill="auto"/>
        </w:rPr>
        <w:t>向学校、老师请假说明。开学后仍然居家观察的学生，学校制定《个性化教学导学方案》，后续由班级任课老师利用时间单独进行辅导。</w:t>
      </w:r>
    </w:p>
    <w:p>
      <w:pPr>
        <w:spacing w:before="0" w:after="0" w:line="4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亲爱的家长朋友们，在这特殊的时期，我们每个人都是一束光，你一点，我一点，星星点点，汇成万丈光芒。希望您能一如既往地理解和支持学校工作，为抗疫胜利做出自己的一份努力，也期待早日在春暖花开时，迎来我们活泼可爱、博学创新的孟小娃！让我们携手共克时艰，一起呵护孩子健康成长！</w:t>
      </w:r>
    </w:p>
    <w:p>
      <w:pPr>
        <w:spacing w:before="0" w:after="0" w:line="440" w:lineRule="auto"/>
        <w:ind w:left="0" w:right="0" w:firstLine="482"/>
        <w:jc w:val="right"/>
        <w:rPr>
          <w:rFonts w:ascii="楷体" w:hAnsi="楷体" w:eastAsia="楷体" w:cs="楷体"/>
          <w:b/>
          <w:color w:val="auto"/>
          <w:spacing w:val="0"/>
          <w:position w:val="0"/>
          <w:sz w:val="24"/>
          <w:shd w:val="clear" w:fill="auto"/>
        </w:rPr>
      </w:pPr>
      <w:r>
        <w:rPr>
          <w:rFonts w:ascii="楷体" w:hAnsi="楷体" w:eastAsia="楷体" w:cs="楷体"/>
          <w:b/>
          <w:color w:val="auto"/>
          <w:spacing w:val="0"/>
          <w:position w:val="0"/>
          <w:sz w:val="24"/>
          <w:shd w:val="clear" w:fill="auto"/>
        </w:rPr>
        <w:t>常州市新北区孟河中心小学</w:t>
      </w:r>
    </w:p>
    <w:p>
      <w:pPr>
        <w:spacing w:before="0" w:after="0" w:line="440" w:lineRule="auto"/>
        <w:ind w:left="0" w:right="0" w:firstLine="482"/>
        <w:jc w:val="right"/>
        <w:rPr>
          <w:rFonts w:ascii="楷体" w:hAnsi="楷体" w:eastAsia="楷体" w:cs="楷体"/>
          <w:b/>
          <w:color w:val="auto"/>
          <w:spacing w:val="0"/>
          <w:position w:val="0"/>
          <w:sz w:val="24"/>
          <w:shd w:val="clear" w:fill="auto"/>
        </w:rPr>
      </w:pPr>
      <w:r>
        <w:rPr>
          <w:rFonts w:ascii="楷体" w:hAnsi="楷体" w:eastAsia="楷体" w:cs="楷体"/>
          <w:b/>
          <w:color w:val="auto"/>
          <w:spacing w:val="0"/>
          <w:position w:val="0"/>
          <w:sz w:val="24"/>
          <w:shd w:val="clear" w:fill="auto"/>
        </w:rPr>
        <w:t>常州市新北区孟河派出所</w:t>
      </w:r>
    </w:p>
    <w:p>
      <w:pPr>
        <w:spacing w:before="0" w:after="0" w:line="440" w:lineRule="auto"/>
        <w:ind w:left="0" w:right="0" w:firstLine="482"/>
        <w:jc w:val="right"/>
        <w:rPr>
          <w:rFonts w:ascii="楷体" w:hAnsi="楷体" w:eastAsia="楷体" w:cs="楷体"/>
          <w:b/>
          <w:color w:val="auto"/>
          <w:spacing w:val="0"/>
          <w:position w:val="0"/>
          <w:sz w:val="24"/>
          <w:shd w:val="clear" w:fill="auto"/>
        </w:rPr>
      </w:pPr>
      <w:r>
        <w:rPr>
          <w:rFonts w:ascii="楷体" w:hAnsi="楷体" w:eastAsia="楷体" w:cs="楷体"/>
          <w:b/>
          <w:color w:val="auto"/>
          <w:spacing w:val="0"/>
          <w:position w:val="0"/>
          <w:sz w:val="24"/>
          <w:shd w:val="clear" w:fill="auto"/>
        </w:rPr>
        <w:t xml:space="preserve">             2022年2月11日</w:t>
      </w:r>
    </w:p>
    <w:p>
      <w:pPr>
        <w:spacing w:before="0" w:after="0" w:line="240" w:lineRule="auto"/>
        <w:ind w:left="0" w:right="0" w:firstLine="0"/>
        <w:jc w:val="both"/>
        <w:rPr>
          <w:rFonts w:ascii="Times New Roman" w:hAnsi="Times New Roman" w:eastAsia="Times New Roman" w:cs="Times New Roman"/>
          <w:b/>
          <w:color w:val="FF0000"/>
          <w:spacing w:val="0"/>
          <w:position w:val="0"/>
          <w:sz w:val="32"/>
          <w:shd w:val="clear" w:fill="auto"/>
        </w:rPr>
      </w:pPr>
      <w:r>
        <w:rPr>
          <w:rFonts w:ascii="Times New Roman" w:hAnsi="Times New Roman" w:eastAsia="Times New Roman" w:cs="Times New Roman"/>
          <w:b/>
          <w:color w:val="FF0000"/>
          <w:spacing w:val="0"/>
          <w:position w:val="0"/>
          <w:sz w:val="32"/>
          <w:shd w:val="clear" w:fill="auto"/>
        </w:rPr>
        <w:t>2</w:t>
      </w:r>
      <w:r>
        <w:rPr>
          <w:rFonts w:ascii="楷体" w:hAnsi="楷体" w:eastAsia="楷体" w:cs="楷体"/>
          <w:b/>
          <w:color w:val="FF0000"/>
          <w:spacing w:val="0"/>
          <w:position w:val="0"/>
          <w:sz w:val="32"/>
          <w:shd w:val="clear" w:fill="auto"/>
        </w:rPr>
        <w:t>月</w:t>
      </w:r>
      <w:r>
        <w:rPr>
          <w:rFonts w:ascii="Times New Roman" w:hAnsi="Times New Roman" w:eastAsia="Times New Roman" w:cs="Times New Roman"/>
          <w:b/>
          <w:color w:val="FF0000"/>
          <w:spacing w:val="0"/>
          <w:position w:val="0"/>
          <w:sz w:val="32"/>
          <w:shd w:val="clear" w:fill="auto"/>
        </w:rPr>
        <w:t>13</w:t>
      </w:r>
      <w:r>
        <w:rPr>
          <w:rFonts w:ascii="楷体" w:hAnsi="楷体" w:eastAsia="楷体" w:cs="楷体"/>
          <w:b/>
          <w:color w:val="FF0000"/>
          <w:spacing w:val="0"/>
          <w:position w:val="0"/>
          <w:sz w:val="32"/>
          <w:shd w:val="clear" w:fill="auto"/>
        </w:rPr>
        <w:t>日</w:t>
      </w:r>
      <w:r>
        <w:rPr>
          <w:rFonts w:ascii="Times New Roman" w:hAnsi="Times New Roman" w:eastAsia="Times New Roman" w:cs="Times New Roman"/>
          <w:b/>
          <w:color w:val="FF0000"/>
          <w:spacing w:val="0"/>
          <w:position w:val="0"/>
          <w:sz w:val="32"/>
          <w:shd w:val="clear" w:fill="auto"/>
        </w:rPr>
        <w:t xml:space="preserve"> </w:t>
      </w:r>
      <w:r>
        <w:rPr>
          <w:rFonts w:ascii="楷体" w:hAnsi="楷体" w:eastAsia="楷体" w:cs="楷体"/>
          <w:b/>
          <w:color w:val="FF0000"/>
          <w:spacing w:val="0"/>
          <w:position w:val="0"/>
          <w:sz w:val="32"/>
          <w:shd w:val="clear" w:fill="auto"/>
        </w:rPr>
        <w:t>学生报到</w:t>
      </w:r>
    </w:p>
    <w:p>
      <w:pPr>
        <w:spacing w:before="0" w:after="0" w:line="240" w:lineRule="auto"/>
        <w:ind w:left="0" w:right="0" w:firstLine="643"/>
        <w:jc w:val="left"/>
        <w:rPr>
          <w:rFonts w:ascii="宋体" w:hAnsi="宋体" w:eastAsia="宋体" w:cs="宋体"/>
          <w:color w:val="0000FF"/>
          <w:spacing w:val="0"/>
          <w:position w:val="0"/>
          <w:sz w:val="21"/>
          <w:shd w:val="clear" w:fill="auto"/>
        </w:rPr>
      </w:pPr>
      <w:r>
        <w:rPr>
          <w:rFonts w:ascii="Times New Roman" w:hAnsi="Times New Roman" w:eastAsia="Times New Roman" w:cs="Times New Roman"/>
          <w:b/>
          <w:color w:val="FF0000"/>
          <w:spacing w:val="0"/>
          <w:position w:val="0"/>
          <w:sz w:val="32"/>
          <w:shd w:val="clear" w:fill="auto"/>
        </w:rPr>
        <w:t>A</w:t>
      </w:r>
      <w:r>
        <w:rPr>
          <w:rFonts w:ascii="宋体" w:hAnsi="宋体" w:eastAsia="宋体" w:cs="宋体"/>
          <w:b/>
          <w:color w:val="FF0000"/>
          <w:spacing w:val="0"/>
          <w:position w:val="0"/>
          <w:sz w:val="32"/>
          <w:shd w:val="clear" w:fill="auto"/>
        </w:rPr>
        <w:t>、要上交的疫情防控材料</w:t>
      </w:r>
      <w:r>
        <w:rPr>
          <w:rFonts w:ascii="宋体" w:hAnsi="宋体" w:eastAsia="宋体" w:cs="宋体"/>
          <w:b/>
          <w:color w:val="0000FF"/>
          <w:spacing w:val="0"/>
          <w:position w:val="0"/>
          <w:sz w:val="21"/>
          <w:shd w:val="clear" w:fill="auto"/>
        </w:rPr>
        <w:t>（提前一天拍照发班主任老师）</w:t>
      </w:r>
      <w:r>
        <w:rPr>
          <w:rFonts w:ascii="宋体" w:hAnsi="宋体" w:eastAsia="宋体" w:cs="宋体"/>
          <w:color w:val="0000FF"/>
          <w:spacing w:val="0"/>
          <w:position w:val="0"/>
          <w:sz w:val="21"/>
          <w:shd w:val="clear" w:fill="auto"/>
        </w:rPr>
        <w:t>：</w:t>
      </w:r>
    </w:p>
    <w:p>
      <w:pPr>
        <w:tabs>
          <w:tab w:val="left" w:pos="1232"/>
        </w:tabs>
        <w:spacing w:before="0" w:after="0" w:line="638" w:lineRule="auto"/>
        <w:ind w:left="0" w:right="0" w:firstLine="640"/>
        <w:jc w:val="both"/>
        <w:rPr>
          <w:rFonts w:ascii="宋体" w:hAnsi="宋体" w:eastAsia="宋体" w:cs="宋体"/>
          <w:color w:val="0000FF"/>
          <w:spacing w:val="0"/>
          <w:position w:val="0"/>
          <w:sz w:val="24"/>
          <w:shd w:val="clear" w:fill="auto"/>
        </w:rPr>
      </w:pPr>
      <w:r>
        <w:rPr>
          <w:rFonts w:ascii="宋体" w:hAnsi="宋体" w:eastAsia="宋体" w:cs="宋体"/>
          <w:color w:val="0000FF"/>
          <w:spacing w:val="0"/>
          <w:position w:val="0"/>
          <w:sz w:val="24"/>
          <w:shd w:val="clear" w:fill="auto"/>
        </w:rPr>
        <w:t>【未离常人员】：健康码和行程卡截图，14天健康状况跟踪记录表。</w:t>
      </w:r>
    </w:p>
    <w:p>
      <w:pPr>
        <w:tabs>
          <w:tab w:val="left" w:pos="1232"/>
        </w:tabs>
        <w:spacing w:before="0" w:after="0" w:line="638" w:lineRule="auto"/>
        <w:ind w:left="0" w:right="0" w:firstLine="640"/>
        <w:jc w:val="both"/>
        <w:rPr>
          <w:rFonts w:ascii="宋体" w:hAnsi="宋体" w:eastAsia="宋体" w:cs="宋体"/>
          <w:color w:val="0000FF"/>
          <w:spacing w:val="0"/>
          <w:position w:val="0"/>
          <w:sz w:val="24"/>
          <w:shd w:val="clear" w:fill="auto"/>
        </w:rPr>
      </w:pPr>
      <w:r>
        <w:rPr>
          <w:rFonts w:ascii="宋体" w:hAnsi="宋体" w:eastAsia="宋体" w:cs="宋体"/>
          <w:color w:val="0000FF"/>
          <w:spacing w:val="0"/>
          <w:position w:val="0"/>
          <w:sz w:val="24"/>
          <w:shd w:val="clear" w:fill="auto"/>
        </w:rPr>
        <w:t>【离常人员】：离常申请表和疫情防控承诺书，健康码和行程卡截图，14天健康状况跟踪记录表，返常后在“我的常州”直报的截图（部分人员还需提供核酸检测报告，解除隔离证明等）。</w:t>
      </w:r>
    </w:p>
    <w:p>
      <w:pPr>
        <w:spacing w:before="0" w:after="0" w:line="440" w:lineRule="auto"/>
        <w:ind w:left="0" w:right="0" w:firstLine="723"/>
        <w:jc w:val="left"/>
        <w:rPr>
          <w:rFonts w:ascii="Times New Roman" w:hAnsi="Times New Roman" w:eastAsia="Times New Roman" w:cs="Times New Roman"/>
          <w:color w:val="auto"/>
          <w:spacing w:val="0"/>
          <w:position w:val="0"/>
          <w:sz w:val="24"/>
          <w:shd w:val="clear" w:fill="auto"/>
        </w:rPr>
      </w:pPr>
      <w:r>
        <w:rPr>
          <w:rFonts w:ascii="宋体" w:hAnsi="宋体" w:eastAsia="宋体" w:cs="宋体"/>
          <w:b/>
          <w:color w:val="0000FF"/>
          <w:spacing w:val="0"/>
          <w:position w:val="0"/>
          <w:sz w:val="24"/>
          <w:shd w:val="clear" w:fill="auto"/>
        </w:rPr>
        <w:t>重点人员</w:t>
      </w:r>
      <w:r>
        <w:rPr>
          <w:rFonts w:ascii="宋体" w:hAnsi="宋体" w:eastAsia="宋体" w:cs="宋体"/>
          <w:color w:val="auto"/>
          <w:spacing w:val="0"/>
          <w:position w:val="0"/>
          <w:sz w:val="24"/>
          <w:shd w:val="clear" w:fill="auto"/>
        </w:rPr>
        <w:t>：回常州的师生，规定要做核酸检测的，必须进行核酸检测，结果为阴性。凡是去过中高风险地方或与新冠肺炎病人密切接触者，要核酸检测为阴性。</w:t>
      </w:r>
      <w:r>
        <w:rPr>
          <w:rFonts w:ascii="宋体" w:hAnsi="宋体" w:eastAsia="宋体" w:cs="宋体"/>
          <w:color w:val="FF0000"/>
          <w:spacing w:val="0"/>
          <w:position w:val="0"/>
          <w:sz w:val="24"/>
          <w:shd w:val="clear" w:fill="auto"/>
        </w:rPr>
        <w:t>（一证）</w:t>
      </w:r>
    </w:p>
    <w:p>
      <w:pPr>
        <w:spacing w:before="0" w:after="0" w:line="440" w:lineRule="auto"/>
        <w:ind w:left="0" w:right="0" w:firstLine="241"/>
        <w:jc w:val="left"/>
        <w:rPr>
          <w:rFonts w:ascii="宋体" w:hAnsi="宋体" w:eastAsia="宋体" w:cs="宋体"/>
          <w:b/>
          <w:color w:val="auto"/>
          <w:spacing w:val="0"/>
          <w:position w:val="0"/>
          <w:sz w:val="24"/>
          <w:u w:val="single"/>
          <w:shd w:val="clear" w:fill="auto"/>
        </w:rPr>
      </w:pPr>
      <w:r>
        <w:rPr>
          <w:rFonts w:ascii="宋体" w:hAnsi="宋体" w:eastAsia="宋体" w:cs="宋体"/>
          <w:b/>
          <w:color w:val="auto"/>
          <w:spacing w:val="0"/>
          <w:position w:val="0"/>
          <w:sz w:val="24"/>
          <w:u w:val="single"/>
          <w:shd w:val="clear" w:fill="auto"/>
        </w:rPr>
        <w:t>报到前一天必须全部提交电子版给班主任老师，并交卫生保健室和级部审核！原始材料，报到当天收齐，审核，交保健室存档。</w:t>
      </w:r>
    </w:p>
    <w:p>
      <w:pPr>
        <w:spacing w:before="0" w:after="0" w:line="240" w:lineRule="auto"/>
        <w:ind w:left="0" w:right="0" w:firstLine="0"/>
        <w:jc w:val="left"/>
        <w:rPr>
          <w:rFonts w:ascii="宋体" w:hAnsi="宋体" w:eastAsia="宋体" w:cs="宋体"/>
          <w:color w:val="auto"/>
          <w:spacing w:val="0"/>
          <w:position w:val="0"/>
          <w:sz w:val="21"/>
          <w:shd w:val="clear" w:fill="auto"/>
        </w:rPr>
      </w:pPr>
    </w:p>
    <w:p>
      <w:pPr>
        <w:spacing w:before="0" w:after="0" w:line="440" w:lineRule="auto"/>
        <w:ind w:left="0" w:right="0" w:firstLine="720"/>
        <w:jc w:val="both"/>
        <w:rPr>
          <w:rFonts w:ascii="Times New Roman" w:hAnsi="Times New Roman" w:eastAsia="Times New Roman" w:cs="Times New Roman"/>
          <w:color w:val="0000FF"/>
          <w:spacing w:val="0"/>
          <w:position w:val="0"/>
          <w:sz w:val="24"/>
          <w:shd w:val="clear" w:fill="auto"/>
        </w:rPr>
      </w:pPr>
      <w:r>
        <w:rPr>
          <w:rFonts w:ascii="Times New Roman" w:hAnsi="Times New Roman" w:eastAsia="Times New Roman" w:cs="Times New Roman"/>
          <w:color w:val="0000FF"/>
          <w:spacing w:val="0"/>
          <w:position w:val="0"/>
          <w:sz w:val="24"/>
          <w:shd w:val="clear" w:fill="auto"/>
        </w:rPr>
        <w:t>B</w:t>
      </w:r>
      <w:r>
        <w:rPr>
          <w:rFonts w:ascii="宋体" w:hAnsi="宋体" w:eastAsia="宋体" w:cs="宋体"/>
          <w:color w:val="0000FF"/>
          <w:spacing w:val="0"/>
          <w:position w:val="0"/>
          <w:sz w:val="24"/>
          <w:shd w:val="clear" w:fill="auto"/>
        </w:rPr>
        <w:t>、要准备的防护用品，具体见下表</w:t>
      </w:r>
    </w:p>
    <w:tbl>
      <w:tblPr>
        <w:tblStyle w:val="2"/>
        <w:tblW w:w="0" w:type="auto"/>
        <w:jc w:val="center"/>
        <w:tblLayout w:type="autofit"/>
        <w:tblCellMar>
          <w:top w:w="0" w:type="dxa"/>
          <w:left w:w="10" w:type="dxa"/>
          <w:bottom w:w="0" w:type="dxa"/>
          <w:right w:w="10" w:type="dxa"/>
        </w:tblCellMar>
      </w:tblPr>
      <w:tblGrid>
        <w:gridCol w:w="1242"/>
        <w:gridCol w:w="3018"/>
        <w:gridCol w:w="1660"/>
        <w:gridCol w:w="2602"/>
      </w:tblGrid>
      <w:tr>
        <w:tblPrEx>
          <w:tblCellMar>
            <w:top w:w="0" w:type="dxa"/>
            <w:left w:w="10" w:type="dxa"/>
            <w:bottom w:w="0" w:type="dxa"/>
            <w:right w:w="10" w:type="dxa"/>
          </w:tblCellMar>
        </w:tblPrEx>
        <w:trPr>
          <w:trHeight w:val="1"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30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需准备的物品</w:t>
            </w:r>
          </w:p>
        </w:tc>
        <w:tc>
          <w:tcPr>
            <w:tcW w:w="1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数量</w:t>
            </w:r>
          </w:p>
        </w:tc>
        <w:tc>
          <w:tcPr>
            <w:tcW w:w="26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备注</w:t>
            </w:r>
          </w:p>
        </w:tc>
      </w:tr>
      <w:tr>
        <w:tblPrEx>
          <w:tblCellMar>
            <w:top w:w="0" w:type="dxa"/>
            <w:left w:w="10" w:type="dxa"/>
            <w:bottom w:w="0" w:type="dxa"/>
            <w:right w:w="10" w:type="dxa"/>
          </w:tblCellMar>
        </w:tblPrEx>
        <w:trPr>
          <w:trHeight w:val="1"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4"/>
                <w:shd w:val="clear" w:fill="auto"/>
              </w:rPr>
              <w:t>1</w:t>
            </w:r>
          </w:p>
        </w:tc>
        <w:tc>
          <w:tcPr>
            <w:tcW w:w="30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水银温度计</w:t>
            </w:r>
          </w:p>
        </w:tc>
        <w:tc>
          <w:tcPr>
            <w:tcW w:w="1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个</w:t>
            </w:r>
          </w:p>
        </w:tc>
        <w:tc>
          <w:tcPr>
            <w:tcW w:w="26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每天出门前测量体温</w:t>
            </w:r>
          </w:p>
        </w:tc>
      </w:tr>
      <w:tr>
        <w:tblPrEx>
          <w:tblCellMar>
            <w:top w:w="0" w:type="dxa"/>
            <w:left w:w="10" w:type="dxa"/>
            <w:bottom w:w="0" w:type="dxa"/>
            <w:right w:w="10" w:type="dxa"/>
          </w:tblCellMar>
        </w:tblPrEx>
        <w:trPr>
          <w:trHeight w:val="1"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4"/>
                <w:shd w:val="clear" w:fill="auto"/>
              </w:rPr>
              <w:t>2</w:t>
            </w:r>
          </w:p>
        </w:tc>
        <w:tc>
          <w:tcPr>
            <w:tcW w:w="30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一次性医用外科口罩</w:t>
            </w:r>
          </w:p>
        </w:tc>
        <w:tc>
          <w:tcPr>
            <w:tcW w:w="1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袋</w:t>
            </w:r>
          </w:p>
        </w:tc>
        <w:tc>
          <w:tcPr>
            <w:tcW w:w="26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适当准备，特殊情况下使用</w:t>
            </w:r>
          </w:p>
        </w:tc>
      </w:tr>
      <w:tr>
        <w:tblPrEx>
          <w:tblCellMar>
            <w:top w:w="0" w:type="dxa"/>
            <w:left w:w="10" w:type="dxa"/>
            <w:bottom w:w="0" w:type="dxa"/>
            <w:right w:w="10" w:type="dxa"/>
          </w:tblCellMar>
        </w:tblPrEx>
        <w:trPr>
          <w:trHeight w:val="1"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4"/>
                <w:shd w:val="clear" w:fill="auto"/>
              </w:rPr>
              <w:t>3</w:t>
            </w:r>
          </w:p>
        </w:tc>
        <w:tc>
          <w:tcPr>
            <w:tcW w:w="30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含酒精的消毒湿巾</w:t>
            </w:r>
          </w:p>
        </w:tc>
        <w:tc>
          <w:tcPr>
            <w:tcW w:w="1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每天</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袋</w:t>
            </w:r>
          </w:p>
        </w:tc>
        <w:tc>
          <w:tcPr>
            <w:tcW w:w="26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吃饭前一定要擦手</w:t>
            </w:r>
          </w:p>
        </w:tc>
      </w:tr>
      <w:tr>
        <w:tblPrEx>
          <w:tblCellMar>
            <w:top w:w="0" w:type="dxa"/>
            <w:left w:w="10" w:type="dxa"/>
            <w:bottom w:w="0" w:type="dxa"/>
            <w:right w:w="10" w:type="dxa"/>
          </w:tblCellMar>
        </w:tblPrEx>
        <w:trPr>
          <w:trHeight w:val="1"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4"/>
                <w:shd w:val="clear" w:fill="auto"/>
              </w:rPr>
              <w:t>4</w:t>
            </w:r>
          </w:p>
        </w:tc>
        <w:tc>
          <w:tcPr>
            <w:tcW w:w="30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塑料袋</w:t>
            </w:r>
          </w:p>
        </w:tc>
        <w:tc>
          <w:tcPr>
            <w:tcW w:w="1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每天</w:t>
            </w: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个</w:t>
            </w:r>
          </w:p>
        </w:tc>
        <w:tc>
          <w:tcPr>
            <w:tcW w:w="26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装自己的污物等</w:t>
            </w:r>
          </w:p>
        </w:tc>
      </w:tr>
    </w:tbl>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pPr>
        <w:spacing w:before="0" w:after="0" w:line="240" w:lineRule="auto"/>
        <w:ind w:left="0" w:right="0" w:firstLine="0"/>
        <w:jc w:val="both"/>
        <w:rPr>
          <w:rFonts w:ascii="Times New Roman" w:hAnsi="Times New Roman" w:eastAsia="Times New Roman" w:cs="Times New Roman"/>
          <w:b/>
          <w:color w:val="FF0000"/>
          <w:spacing w:val="0"/>
          <w:position w:val="0"/>
          <w:sz w:val="21"/>
          <w:shd w:val="clear" w:fill="auto"/>
        </w:rPr>
      </w:pPr>
      <w:r>
        <w:rPr>
          <w:rFonts w:ascii="Times New Roman" w:hAnsi="Times New Roman" w:eastAsia="Times New Roman" w:cs="Times New Roman"/>
          <w:b/>
          <w:color w:val="FF0000"/>
          <w:spacing w:val="0"/>
          <w:position w:val="0"/>
          <w:sz w:val="21"/>
          <w:shd w:val="clear" w:fill="auto"/>
        </w:rPr>
        <w:t xml:space="preserve"> C</w:t>
      </w:r>
      <w:r>
        <w:rPr>
          <w:rFonts w:ascii="宋体" w:hAnsi="宋体" w:eastAsia="宋体" w:cs="宋体"/>
          <w:b/>
          <w:color w:val="FF0000"/>
          <w:spacing w:val="0"/>
          <w:position w:val="0"/>
          <w:sz w:val="21"/>
          <w:shd w:val="clear" w:fill="auto"/>
        </w:rPr>
        <w:t>、寒假开学还要带下列材料：</w:t>
      </w:r>
    </w:p>
    <w:p>
      <w:pPr>
        <w:spacing w:before="0" w:after="0" w:line="240" w:lineRule="auto"/>
        <w:ind w:left="0" w:right="0" w:firstLine="0"/>
        <w:jc w:val="both"/>
        <w:rPr>
          <w:rFonts w:ascii="Times New Roman" w:hAnsi="Times New Roman" w:eastAsia="Times New Roman" w:cs="Times New Roman"/>
          <w:b/>
          <w:color w:val="FF0000"/>
          <w:spacing w:val="0"/>
          <w:position w:val="0"/>
          <w:sz w:val="21"/>
          <w:shd w:val="clear" w:fill="auto"/>
        </w:rPr>
      </w:pPr>
      <w:r>
        <w:rPr>
          <w:rFonts w:ascii="Times New Roman" w:hAnsi="Times New Roman" w:eastAsia="Times New Roman" w:cs="Times New Roman"/>
          <w:b/>
          <w:color w:val="FF0000"/>
          <w:spacing w:val="0"/>
          <w:position w:val="0"/>
          <w:sz w:val="21"/>
          <w:shd w:val="clear" w:fill="auto"/>
        </w:rPr>
        <w:t>1</w:t>
      </w:r>
      <w:r>
        <w:rPr>
          <w:rFonts w:ascii="宋体" w:hAnsi="宋体" w:eastAsia="宋体" w:cs="宋体"/>
          <w:b/>
          <w:color w:val="FF0000"/>
          <w:spacing w:val="0"/>
          <w:position w:val="0"/>
          <w:sz w:val="21"/>
          <w:shd w:val="clear" w:fill="auto"/>
        </w:rPr>
        <w:t>、寒假作业；</w:t>
      </w:r>
    </w:p>
    <w:p>
      <w:pPr>
        <w:spacing w:before="0" w:after="0" w:line="240" w:lineRule="auto"/>
        <w:ind w:left="0" w:right="0" w:firstLine="0"/>
        <w:jc w:val="both"/>
        <w:rPr>
          <w:rFonts w:ascii="Times New Roman" w:hAnsi="Times New Roman" w:eastAsia="Times New Roman" w:cs="Times New Roman"/>
          <w:b/>
          <w:color w:val="FF0000"/>
          <w:spacing w:val="0"/>
          <w:position w:val="0"/>
          <w:sz w:val="21"/>
          <w:shd w:val="clear" w:fill="auto"/>
        </w:rPr>
      </w:pPr>
      <w:r>
        <w:rPr>
          <w:rFonts w:ascii="Times New Roman" w:hAnsi="Times New Roman" w:eastAsia="Times New Roman" w:cs="Times New Roman"/>
          <w:b/>
          <w:color w:val="FF0000"/>
          <w:spacing w:val="0"/>
          <w:position w:val="0"/>
          <w:sz w:val="21"/>
          <w:shd w:val="clear" w:fill="auto"/>
        </w:rPr>
        <w:t>2</w:t>
      </w:r>
      <w:r>
        <w:rPr>
          <w:rFonts w:ascii="宋体" w:hAnsi="宋体" w:eastAsia="宋体" w:cs="宋体"/>
          <w:b/>
          <w:color w:val="FF0000"/>
          <w:spacing w:val="0"/>
          <w:position w:val="0"/>
          <w:sz w:val="21"/>
          <w:shd w:val="clear" w:fill="auto"/>
        </w:rPr>
        <w:t>、各班老师另外布置的读书笔记、习作等；</w:t>
      </w:r>
    </w:p>
    <w:p>
      <w:pPr>
        <w:spacing w:before="0" w:after="0" w:line="240" w:lineRule="auto"/>
        <w:ind w:left="0" w:right="0" w:firstLine="0"/>
        <w:jc w:val="both"/>
        <w:rPr>
          <w:rFonts w:ascii="Times New Roman" w:hAnsi="Times New Roman" w:eastAsia="Times New Roman" w:cs="Times New Roman"/>
          <w:b/>
          <w:color w:val="FF0000"/>
          <w:spacing w:val="0"/>
          <w:position w:val="0"/>
          <w:sz w:val="21"/>
          <w:shd w:val="clear" w:fill="auto"/>
        </w:rPr>
      </w:pPr>
      <w:r>
        <w:rPr>
          <w:rFonts w:ascii="Times New Roman" w:hAnsi="Times New Roman" w:eastAsia="Times New Roman" w:cs="Times New Roman"/>
          <w:b/>
          <w:color w:val="FF0000"/>
          <w:spacing w:val="0"/>
          <w:position w:val="0"/>
          <w:sz w:val="21"/>
          <w:shd w:val="clear" w:fill="auto"/>
        </w:rPr>
        <w:t>3</w:t>
      </w:r>
      <w:r>
        <w:rPr>
          <w:rFonts w:ascii="宋体" w:hAnsi="宋体" w:eastAsia="宋体" w:cs="宋体"/>
          <w:b/>
          <w:color w:val="FF0000"/>
          <w:spacing w:val="0"/>
          <w:position w:val="0"/>
          <w:sz w:val="21"/>
          <w:shd w:val="clear" w:fill="auto"/>
        </w:rPr>
        <w:t>、书包。</w:t>
      </w:r>
    </w:p>
    <w:p>
      <w:pPr>
        <w:spacing w:before="0" w:after="0" w:line="240" w:lineRule="auto"/>
        <w:ind w:left="0" w:right="0" w:firstLine="0"/>
        <w:jc w:val="both"/>
        <w:rPr>
          <w:rFonts w:ascii="Times New Roman" w:hAnsi="Times New Roman" w:eastAsia="Times New Roman" w:cs="Times New Roman"/>
          <w:b/>
          <w:color w:val="FF0000"/>
          <w:spacing w:val="0"/>
          <w:position w:val="0"/>
          <w:sz w:val="21"/>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月</w:t>
      </w:r>
      <w:r>
        <w:rPr>
          <w:rFonts w:ascii="Times New Roman" w:hAnsi="Times New Roman" w:eastAsia="Times New Roman" w:cs="Times New Roman"/>
          <w:color w:val="auto"/>
          <w:spacing w:val="0"/>
          <w:position w:val="0"/>
          <w:sz w:val="21"/>
          <w:shd w:val="clear" w:fill="auto"/>
        </w:rPr>
        <w:t>13</w:t>
      </w:r>
      <w:r>
        <w:rPr>
          <w:rFonts w:ascii="宋体" w:hAnsi="宋体" w:eastAsia="宋体" w:cs="宋体"/>
          <w:color w:val="auto"/>
          <w:spacing w:val="0"/>
          <w:position w:val="0"/>
          <w:sz w:val="21"/>
          <w:shd w:val="clear" w:fill="auto"/>
        </w:rPr>
        <w:t>日注意：</w:t>
      </w:r>
    </w:p>
    <w:p>
      <w:pPr>
        <w:spacing w:before="0" w:after="0" w:line="240" w:lineRule="auto"/>
        <w:ind w:left="0" w:right="0" w:firstLine="0"/>
        <w:jc w:val="both"/>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1</w:t>
      </w:r>
      <w:r>
        <w:rPr>
          <w:rFonts w:ascii="宋体" w:hAnsi="宋体" w:eastAsia="宋体" w:cs="宋体"/>
          <w:color w:val="auto"/>
          <w:spacing w:val="0"/>
          <w:position w:val="0"/>
          <w:sz w:val="28"/>
          <w:shd w:val="clear" w:fill="auto"/>
        </w:rPr>
        <w:t>、蒋丽清校长和林中坤早晨</w:t>
      </w:r>
      <w:r>
        <w:rPr>
          <w:rFonts w:ascii="Times New Roman" w:hAnsi="Times New Roman" w:eastAsia="Times New Roman" w:cs="Times New Roman"/>
          <w:color w:val="auto"/>
          <w:spacing w:val="0"/>
          <w:position w:val="0"/>
          <w:sz w:val="28"/>
          <w:shd w:val="clear" w:fill="auto"/>
        </w:rPr>
        <w:t>7:10</w:t>
      </w:r>
      <w:r>
        <w:rPr>
          <w:rFonts w:ascii="宋体" w:hAnsi="宋体" w:eastAsia="宋体" w:cs="宋体"/>
          <w:color w:val="auto"/>
          <w:spacing w:val="0"/>
          <w:position w:val="0"/>
          <w:sz w:val="28"/>
          <w:shd w:val="clear" w:fill="auto"/>
        </w:rPr>
        <w:t>到校，全面再次巡视检查各项准备工作，景佳梅副校长带领值日老师巡视校园。</w:t>
      </w:r>
      <w:r>
        <w:rPr>
          <w:rFonts w:ascii="Times New Roman" w:hAnsi="Times New Roman" w:eastAsia="Times New Roman" w:cs="Times New Roman"/>
          <w:color w:val="auto"/>
          <w:spacing w:val="0"/>
          <w:position w:val="0"/>
          <w:sz w:val="28"/>
          <w:shd w:val="clear" w:fill="auto"/>
        </w:rPr>
        <w:br w:type="textWrapping"/>
      </w:r>
      <w:r>
        <w:rPr>
          <w:rFonts w:ascii="Times New Roman" w:hAnsi="Times New Roman" w:eastAsia="Times New Roman" w:cs="Times New Roman"/>
          <w:color w:val="auto"/>
          <w:spacing w:val="0"/>
          <w:position w:val="0"/>
          <w:sz w:val="28"/>
          <w:shd w:val="clear" w:fill="auto"/>
        </w:rPr>
        <w:t>2</w:t>
      </w:r>
      <w:r>
        <w:rPr>
          <w:rFonts w:ascii="宋体" w:hAnsi="宋体" w:eastAsia="宋体" w:cs="宋体"/>
          <w:color w:val="auto"/>
          <w:spacing w:val="0"/>
          <w:position w:val="0"/>
          <w:sz w:val="28"/>
          <w:shd w:val="clear" w:fill="auto"/>
        </w:rPr>
        <w:t>、师生报到时，蒋丽清、林中坤 在校门口总负责。</w:t>
      </w:r>
      <w:r>
        <w:rPr>
          <w:rFonts w:ascii="Times New Roman" w:hAnsi="Times New Roman" w:eastAsia="Times New Roman" w:cs="Times New Roman"/>
          <w:color w:val="auto"/>
          <w:spacing w:val="0"/>
          <w:position w:val="0"/>
          <w:sz w:val="28"/>
          <w:shd w:val="clear" w:fill="auto"/>
        </w:rPr>
        <w:br w:type="textWrapping"/>
      </w:r>
      <w:r>
        <w:rPr>
          <w:rFonts w:ascii="Times New Roman" w:hAnsi="Times New Roman" w:eastAsia="Times New Roman" w:cs="Times New Roman"/>
          <w:color w:val="auto"/>
          <w:spacing w:val="0"/>
          <w:position w:val="0"/>
          <w:sz w:val="28"/>
          <w:shd w:val="clear" w:fill="auto"/>
        </w:rPr>
        <w:t>3</w:t>
      </w:r>
      <w:r>
        <w:rPr>
          <w:rFonts w:ascii="宋体" w:hAnsi="宋体" w:eastAsia="宋体" w:cs="宋体"/>
          <w:color w:val="auto"/>
          <w:spacing w:val="0"/>
          <w:position w:val="0"/>
          <w:sz w:val="28"/>
          <w:shd w:val="clear" w:fill="auto"/>
        </w:rPr>
        <w:t>、丁建宇主要负责校车，王晴晴主要负责红外线体温测试，徐翼飞维持测温点学生排队秩序，异常师生送临时隔离室汤志刚复测，王云华负责其他车辆，丁建军负责体温复查以及教职工体温测量，并进行异常登记。</w:t>
      </w:r>
      <w:r>
        <w:rPr>
          <w:rFonts w:ascii="Times New Roman" w:hAnsi="Times New Roman" w:eastAsia="Times New Roman" w:cs="Times New Roman"/>
          <w:color w:val="auto"/>
          <w:spacing w:val="0"/>
          <w:position w:val="0"/>
          <w:sz w:val="28"/>
          <w:shd w:val="clear" w:fill="auto"/>
        </w:rPr>
        <w:br w:type="textWrapping"/>
      </w:r>
      <w:r>
        <w:rPr>
          <w:rFonts w:ascii="Times New Roman" w:hAnsi="Times New Roman" w:eastAsia="Times New Roman" w:cs="Times New Roman"/>
          <w:color w:val="auto"/>
          <w:spacing w:val="0"/>
          <w:position w:val="0"/>
          <w:sz w:val="28"/>
          <w:shd w:val="clear" w:fill="auto"/>
        </w:rPr>
        <w:t>4</w:t>
      </w:r>
      <w:r>
        <w:rPr>
          <w:rFonts w:ascii="宋体" w:hAnsi="宋体" w:eastAsia="宋体" w:cs="宋体"/>
          <w:color w:val="auto"/>
          <w:spacing w:val="0"/>
          <w:position w:val="0"/>
          <w:sz w:val="28"/>
          <w:shd w:val="clear" w:fill="auto"/>
        </w:rPr>
        <w:t>、景佳梅副校长组织下列老师负责各关键道路：朱洋（创新楼）、肖杨（博学楼）校园巡视，邵爱萍负责甘仁路、邱瑶负责培之路到博学楼东楼梯，雷琴华负责甘仁路—承园—博学楼西楼梯，谢双跃负责培之路到创新楼东、西楼梯维持教学楼秩序，防止学生到处串，提醒放学等。</w:t>
      </w:r>
    </w:p>
    <w:p>
      <w:pPr>
        <w:spacing w:before="0" w:after="0" w:line="240" w:lineRule="auto"/>
        <w:ind w:left="0" w:right="0" w:firstLine="0"/>
        <w:jc w:val="both"/>
        <w:rPr>
          <w:rFonts w:ascii="Times New Roman" w:hAnsi="Times New Roman" w:eastAsia="Times New Roman" w:cs="Times New Roman"/>
          <w:color w:val="FF0000"/>
          <w:spacing w:val="0"/>
          <w:position w:val="0"/>
          <w:sz w:val="28"/>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琥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rsids>
    <w:rsidRoot w:val="00000000"/>
    <w:rsid w:val="12C11408"/>
    <w:rsid w:val="414D63D6"/>
    <w:rsid w:val="605D4220"/>
    <w:rsid w:val="7FC62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2022-02-09T11:04:00Z</dcterms:created>
  <dc:creator>Administrator</dc:creator>
  <cp:lastModifiedBy>Administrator</cp:lastModifiedBy>
  <dcterms:modified xsi:type="dcterms:W3CDTF">2022-02-09T23:39:07Z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DF582DF44551479C92EA85F8AF3D4578</vt:lpwstr>
  </property>
</Properties>
</file>