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11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《慈母情深</w:t>
      </w:r>
      <w:r>
        <w:rPr>
          <w:rFonts w:hint="eastAsia"/>
          <w:b/>
          <w:bCs/>
          <w:sz w:val="24"/>
          <w:szCs w:val="24"/>
          <w:lang w:eastAsia="zh-CN"/>
        </w:rPr>
        <w:t>》</w:t>
      </w:r>
      <w:r>
        <w:rPr>
          <w:rFonts w:hint="eastAsia"/>
          <w:b/>
          <w:bCs/>
          <w:sz w:val="24"/>
          <w:szCs w:val="24"/>
          <w:lang w:val="en-US" w:eastAsia="zh-CN"/>
        </w:rPr>
        <w:t>第二课时教学设计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复习旧知，导入新课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1.同学们，今天我们继续来学习第18课，让我们恭恭敬敬地来读好这个题目。注意这个“深”字，再来一遍。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2.课前，我们回顾了这篇课文的主要内容。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（1）谁来分享一下你的想法？屏幕出示：我一直想买《青年近卫军》，想得（   ）。于是，我来到母亲工作的地方，那里的噪声（   ）。我发现母亲极其（   ），当知道我想要一元五角钱买书，母亲用（   ）的手将钱塞给我，立刻又陷入了（   ）。我鼻子（    ），（   ）着钱跑了出去。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谢谢你的分享。请大家抬头看大屏幕，自行校对，错的地方马上改正。屏幕出示：我一直想买《青年近卫军》，想得（失魂落魄）。于是，我来到母亲工作的地方，那里的噪声（震耳欲聋）。我发现母亲极其（瘦弱），当知道我想要一元五角钱买书，母亲用（龟裂）的手将钱塞给我，立刻又陷入了（忙碌）。我鼻子（一酸），（攥）着钱跑了出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（3）有没有喝这位同学填的不一样的地方？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（4）刚才写的时候，有没有发现有个字写起来相当繁琐？（攥）老师数了一下，这个字一共23画。张开我们的左手，让我们在自己手心里再来写一写，写不出的偷偷看一眼。确认自己已经牢记在心的，把手攥紧。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3.那作者梁晓声攥在手里的是什么？（一元五角钱）他要用这钱去干什么？如果是你去买书，这里你会用哪个动词（拿）。那作者为什么用“攥”这个字眼呢？说说你的理解。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因为这个钱是母亲辛辛苦苦挣来的。（不错，你很会读书。）通过上节课的学习，你从哪里体会出母亲的辛苦？（工作环境条件差）母亲的工作环境是如此闷热，如此狭小，那声音是如此的震耳欲聋。在这样环境下挣下的钱，攥在梁晓声手里是如此的沉重啊。让我们再来读一读最后一句话：我鼻子（一酸），（攥）着钱跑了出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二、教授新知，体会场景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1.其实，让梁晓声“鼻子一酸”的场景文中还有很多。老师从文中提取了四个，想请同学们根据课文顺序排一排。（伏案工作  转过身来  继续忙碌  掏钱塞钱）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一幕幕情形看似普通却铭刻在了梁晓声的记忆深处，今天让我们继续跟随着他的文字走进这一幕幕场景。请大家默读课文的8-34小节，品味细节，感受慈母情深。圈划出让你感动的字词句，在旁边简单写下批注。师巡视：这样的文章需要我们用心去读，边读边想象那个场景，可能是一个词，也可能是一个句子，甚至是一个片段。</w:t>
      </w:r>
      <w:r>
        <w:rPr>
          <w:rFonts w:hint="eastAsia" w:asciiTheme="minorEastAsia" w:hAnsiTheme="minorEastAsia" w:cstheme="minorEastAsia"/>
          <w:sz w:val="24"/>
        </w:rPr>
        <w:t>我发现我们班的同学很会读书，圈画了很多的地方，相信收获不小，谁愿意第一个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来分享</w:t>
      </w:r>
      <w:r>
        <w:rPr>
          <w:rFonts w:hint="eastAsia" w:asciiTheme="minorEastAsia" w:hAnsiTheme="minorEastAsia" w:cstheme="minorEastAsia"/>
          <w:sz w:val="24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2.场景一：看见一个极其瘦弱的脊背弯曲着，头凑到缝纫机板上。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（1）生分享：我感受到了母亲工作的辛苦和劳累。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（2）你很会读书，她找到了母亲伏案工作的一幕，是很重要的一幕，还有同学来说一说这一幕吗？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（3）“凑”字看出母亲眼睛已经很疲惫了。“烤”字再次提醒我们母亲工作的地方环境是相当恶劣啊。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（4）是的，大家读懂了很多细节。看到这样的母亲，你的心情是？（难过、心酸、愧疚）带着这种心情读。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3.场景二：她的背直起来了，我的母亲。转过身来了，我的母亲。褐色的口罩上方，一对眼神疲惫的眼睛吃惊地望着我，我的母亲</w:t>
      </w:r>
      <w:r>
        <w:rPr>
          <w:rFonts w:hint="default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（1）随着梁晓声的两声妈，母亲</w:t>
      </w:r>
      <w:r>
        <w:rPr>
          <w:rFonts w:hint="eastAsia" w:asciiTheme="minorEastAsia" w:hAnsiTheme="minorEastAsia" w:cstheme="minorEastAsia"/>
          <w:sz w:val="24"/>
        </w:rPr>
        <w:t>转过身来的那一幕又是怎样的画面</w:t>
      </w:r>
      <w:r>
        <w:rPr>
          <w:rFonts w:hint="eastAsia" w:asciiTheme="minorEastAsia" w:hAnsiTheme="minorEastAsia" w:cstheme="minorEastAsia"/>
          <w:sz w:val="24"/>
          <w:lang w:eastAsia="zh-CN"/>
        </w:rPr>
        <w:t>呢？指名回答。</w:t>
      </w:r>
      <w:r>
        <w:rPr>
          <w:rFonts w:hint="eastAsia"/>
          <w:sz w:val="24"/>
          <w:szCs w:val="24"/>
          <w:lang w:val="en-US" w:eastAsia="zh-CN"/>
        </w:rPr>
        <w:t>还有谁也划了这句？没划的请划下来。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（2）我们一起读一读这一小节，压低声音再读一遍。两次读下来，你一定发现这一段很特别。指名说。我的母亲出现了几次？师生合作读。谁的背？谁的身？谁的眼睛？每次都放在后面，与众不同的写法。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（3）按道理，这段话可以写成这样，读：我的母亲，她的背直起来了，转过身来了，褐色的口罩上方，一对眼神疲惫的眼睛吃惊地望着我</w:t>
      </w:r>
      <w:r>
        <w:rPr>
          <w:rFonts w:hint="default" w:ascii="Arial" w:hAnsi="Arial" w:cs="Arial"/>
          <w:sz w:val="24"/>
          <w:szCs w:val="24"/>
          <w:lang w:val="en-US" w:eastAsia="zh-CN"/>
        </w:rPr>
        <w:t>……</w:t>
      </w:r>
      <w:r>
        <w:rPr>
          <w:rFonts w:hint="eastAsia" w:ascii="Arial" w:hAnsi="Arial" w:cs="Arial"/>
          <w:sz w:val="24"/>
          <w:szCs w:val="24"/>
          <w:lang w:val="en-US" w:eastAsia="zh-CN"/>
        </w:rPr>
        <w:t>能这样写吗？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（4）读一读这两句话，看看有什么不同的感受？同学们，看过电影里的慢镜头吗？这两段文字，哪一段让你读了有慢镜头的感觉？那作者为什么把母亲的一个转身写成慢镜头呢？是啊，作者的这一组慢镜头</w:t>
      </w:r>
      <w:r>
        <w:rPr>
          <w:rFonts w:hint="eastAsia" w:asciiTheme="minorEastAsia" w:hAnsiTheme="minorEastAsia" w:cstheme="minorEastAsia"/>
          <w:sz w:val="24"/>
        </w:rPr>
        <w:t>让</w:t>
      </w:r>
      <w:r>
        <w:rPr>
          <w:rFonts w:hint="eastAsia" w:asciiTheme="minorEastAsia" w:hAnsiTheme="minorEastAsia" w:cstheme="minorEastAsia"/>
          <w:sz w:val="24"/>
          <w:lang w:eastAsia="zh-CN"/>
        </w:rPr>
        <w:t>我们看</w:t>
      </w:r>
      <w:r>
        <w:rPr>
          <w:rFonts w:hint="eastAsia" w:asciiTheme="minorEastAsia" w:hAnsiTheme="minorEastAsia" w:cstheme="minorEastAsia"/>
          <w:sz w:val="24"/>
        </w:rPr>
        <w:t>到</w:t>
      </w:r>
      <w:r>
        <w:rPr>
          <w:rFonts w:hint="eastAsia" w:asciiTheme="minorEastAsia" w:hAnsiTheme="minorEastAsia" w:cstheme="minorEastAsia"/>
          <w:sz w:val="24"/>
          <w:lang w:eastAsia="zh-CN"/>
        </w:rPr>
        <w:t>了一个怎样的母亲？</w:t>
      </w:r>
      <w:r>
        <w:rPr>
          <w:rFonts w:hint="eastAsia" w:ascii="Arial" w:hAnsi="Arial" w:cs="Arial"/>
          <w:sz w:val="24"/>
          <w:szCs w:val="24"/>
          <w:lang w:val="en-US" w:eastAsia="zh-CN"/>
        </w:rPr>
        <w:t>（虚弱、疲惫、瘦弱、被生活压弯了腰）是啊，母亲吃惊地看着我，我何尝不是吃惊地看着母亲。要不是我怂恿自己来问母亲要钱，我竟不知母亲是这样赚钱的。让我们带着儿子的深情再来读好这段文字。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过渡：如果说这一幕作者用反复拍出了一场慢镜头，那么文中还有一处通过反复写出的快镜头，有谁找到了吗？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3.场景三：母亲说完，立刻又坐了下去，立刻又弯曲了背，立刻又将头俯在缝纫机板上了，立刻又陷入手脚并用的机械忙碌状态</w:t>
      </w:r>
      <w:r>
        <w:rPr>
          <w:rFonts w:hint="default" w:ascii="Arial" w:hAnsi="Arial" w:cs="Arial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（1）你从哪个词眼看出这段是快镜头？四个立刻，写出了母亲的忙碌。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（2）什么叫“立刻”？换个词语（马上、赶紧、立马）。那同样的意思，作者梁晓声为什么不这样写呢？出示：自己读读看，感受一下。指名回答：四个立刻一气呵成，更能体现母亲的忙碌和争分夺秒。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3）那母亲为什么不休息一会儿呢？为什么不伸个懒腰呢？为什么不喝口水呢？（父亲长期不在家，母亲要靠一己之力养活五个孩子，忙着挣钱）是的啊，在那个年代，母亲做的是计件工。明白吗？母亲能休息吗？能浪费一分一秒吗？岁月的流转，恶劣的环境，强大的劳动力带走了母亲的青春。看着这一幕，我怎能不鼻子一酸。让我们带着一个儿子对母亲的怜惜再来读好这两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4.场景四：母亲掏衣兜，掏出一卷揉得皱皱的毛票，用龟裂的手指数着。母亲却已将钱塞在我手里了。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（1）母亲挣钱是如此艰难。可当我问母亲要钱时，她又是怎么做的？怎么说的？划出来。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（2）老师读这段文字时，被几个字词所感动了，你猜猜是哪些字词？圈起来。说说你的理由。母亲的怎样的掏？怎样的数？怎样的塞？（二话不说、果断、干脆、毫不犹豫）。母亲</w:t>
      </w:r>
      <w:r>
        <w:rPr>
          <w:rFonts w:hint="eastAsia" w:asciiTheme="minorEastAsia" w:hAnsiTheme="minorEastAsia" w:cstheme="minorEastAsia"/>
          <w:sz w:val="24"/>
        </w:rPr>
        <w:t>明知道自己赚钱已经非常不容易了，但并没有因为我花钱买书有丝毫犹豫，</w:t>
      </w:r>
      <w:r>
        <w:rPr>
          <w:rFonts w:hint="eastAsia" w:ascii="Arial" w:hAnsi="Arial" w:cs="Arial"/>
          <w:sz w:val="24"/>
          <w:szCs w:val="24"/>
          <w:lang w:val="en-US" w:eastAsia="zh-CN"/>
        </w:rPr>
        <w:t>这几个动词包含着母亲对我读书的支持。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（3）文中还有一个母亲，她也代表了那个年代大多数的母亲，她和我的母亲有什么不同？说得真好！我的母亲看到了这些书对自己孩子是有用的，这份支持承载了母亲对我未来的一份期望。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（4）我攥着母亲对我的期盼，强忍着泪水，跑了出去。我一边跑一边在心里对母亲说</w:t>
      </w:r>
      <w:r>
        <w:rPr>
          <w:rFonts w:hint="default" w:ascii="Arial" w:hAnsi="Arial" w:cs="Arial"/>
          <w:sz w:val="24"/>
          <w:szCs w:val="24"/>
          <w:lang w:val="en-US" w:eastAsia="zh-CN"/>
        </w:rPr>
        <w:t>…</w:t>
      </w:r>
      <w:r>
        <w:rPr>
          <w:rFonts w:hint="eastAsia" w:ascii="Arial" w:hAnsi="Arial" w:cs="Arial"/>
          <w:sz w:val="24"/>
          <w:szCs w:val="24"/>
          <w:lang w:val="en-US" w:eastAsia="zh-CN"/>
        </w:rPr>
        <w:t>拿出作业单，完成练习二，用你的笔写出作者对母亲的告白。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（5）分享，评价。（此时儿子内心是充满愧疚的，是非常难过的，吃水不忘挖井人，长成不忘养育恩。）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（6）母亲的这份支持帮助梁晓声步入了文学的殿堂，成了一名优秀的作家。母亲在精神上帮助着他，陪伴着他，激励着他，这就是梁晓声心目当中那份真正的慈母情深。再读课题。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三、拓展延伸，升华主题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1.此时此刻，相信你也一定想到了自己的母亲。今天，老师请来了一批尊贵的客人，让我们看看是谁。让我们把这首心曲献给母亲。看着这些画面，大家肯定想到了母亲为我们做的一切。美国著名诗人惠特曼说：全世界的母亲多么相像！她们的心始终一样。每一个母亲都有一颗极为纯真的赤子之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2.是啊，全世界的母亲多么相像！他们用汗水把我们抚养成人，用他们的血肉之躯撑起了整个家庭。这个字读“脊”，母亲用坚强的脊梁托起了孩子的明天，托起了一个家庭的希望。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.在成长过程中，相信曾经也有那么一瞬间，让你鼻子一酸，泪流满面。课后完成练习三，用温情的语言记录下属于你的那份舐犊情深。另外，老师还要建议你去读一读梁晓声的《母亲》。著名特级教师王崧舟老师读了这本书后，说到：梁先生笔下的母亲，是普天之下所有母亲的一个缩影、一扇窗户，打开她，必将打开一切母爱的情感闸门。希望大家都能去读一读，进一步感受梁晓声笔下的慈母情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板书：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               18. 慈母情深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伏案工作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转过身来                       支持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掏钱给钱         辛苦赚钱               果断塞钱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继续忙碌                       期望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                      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90AA"/>
    <w:multiLevelType w:val="singleLevel"/>
    <w:tmpl w:val="3C3990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997F11"/>
    <w:multiLevelType w:val="singleLevel"/>
    <w:tmpl w:val="50997F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A07B2"/>
    <w:rsid w:val="10D20B99"/>
    <w:rsid w:val="1D1457AE"/>
    <w:rsid w:val="2BA061FD"/>
    <w:rsid w:val="3E1E26C0"/>
    <w:rsid w:val="41332856"/>
    <w:rsid w:val="4A8E765B"/>
    <w:rsid w:val="548B1447"/>
    <w:rsid w:val="56C926F6"/>
    <w:rsid w:val="5B555510"/>
    <w:rsid w:val="742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YQF</dc:creator>
  <cp:lastModifiedBy>寒水中的精灵</cp:lastModifiedBy>
  <cp:lastPrinted>2021-11-15T12:20:00Z</cp:lastPrinted>
  <dcterms:modified xsi:type="dcterms:W3CDTF">2021-11-24T11:31:47Z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E35FD3D8E80D414D8C76545A6AF42978</vt:lpwstr>
  </property>
</Properties>
</file>