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eastAsia="zh-CN"/>
        </w:rPr>
        <w:t>承前启后谋发展</w:t>
      </w:r>
      <w:r>
        <w:rPr>
          <w:rFonts w:hint="eastAsia" w:asciiTheme="minorEastAsia" w:hAnsiTheme="minorEastAsia" w:cstheme="minorEastAsia"/>
          <w:b/>
          <w:bCs/>
          <w:sz w:val="32"/>
          <w:szCs w:val="32"/>
          <w:lang w:val="en-US" w:eastAsia="zh-CN"/>
        </w:rPr>
        <w:t xml:space="preserve">  凝心聚力铸高品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——焦溪小学202</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—202</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学年第一学期工作</w:t>
      </w:r>
      <w:r>
        <w:rPr>
          <w:rFonts w:hint="eastAsia" w:asciiTheme="minorEastAsia" w:hAnsiTheme="minorEastAsia" w:cstheme="minorEastAsia"/>
          <w:b/>
          <w:bCs/>
          <w:sz w:val="24"/>
          <w:szCs w:val="24"/>
          <w:lang w:eastAsia="zh-CN"/>
        </w:rPr>
        <w:t>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2021年是学校新一轮三年发展规划的推进年，</w:t>
      </w:r>
      <w:r>
        <w:rPr>
          <w:rFonts w:hint="eastAsia" w:asciiTheme="minorEastAsia" w:hAnsiTheme="minorEastAsia" w:cstheme="minorEastAsia"/>
          <w:b w:val="0"/>
          <w:bCs w:val="0"/>
          <w:sz w:val="24"/>
          <w:szCs w:val="24"/>
          <w:lang w:eastAsia="zh-CN"/>
        </w:rPr>
        <w:t>这一学期紧紧围绕“以和为美  以爱为本”的办学理念，</w:t>
      </w:r>
      <w:r>
        <w:rPr>
          <w:rFonts w:hint="eastAsia" w:ascii="Arial" w:hAnsi="Arial" w:eastAsia="宋体" w:cs="Arial"/>
          <w:i w:val="0"/>
          <w:iCs w:val="0"/>
          <w:caps w:val="0"/>
          <w:color w:val="000000" w:themeColor="text1"/>
          <w:spacing w:val="0"/>
          <w:sz w:val="24"/>
          <w:szCs w:val="24"/>
          <w:shd w:val="clear" w:fill="FFFFFF"/>
          <w:lang w:val="en-US" w:eastAsia="zh-CN"/>
          <w14:textFill>
            <w14:solidFill>
              <w14:schemeClr w14:val="tx1"/>
            </w14:solidFill>
          </w14:textFill>
        </w:rPr>
        <w:t>充分认识“双减”工作的重大意义，认真贯彻上级教育主管部门的工作意见精神，</w:t>
      </w:r>
      <w:r>
        <w:rPr>
          <w:rFonts w:hint="eastAsia" w:asciiTheme="minorEastAsia" w:hAnsiTheme="minorEastAsia" w:eastAsiaTheme="minorEastAsia" w:cstheme="minorEastAsia"/>
          <w:b w:val="0"/>
          <w:bCs w:val="0"/>
          <w:sz w:val="24"/>
          <w:szCs w:val="24"/>
        </w:rPr>
        <w:t>全面提升教育教学质量</w:t>
      </w:r>
      <w:r>
        <w:rPr>
          <w:rFonts w:hint="eastAsia" w:asciiTheme="minorEastAsia" w:hAnsiTheme="minorEastAsia" w:eastAsiaTheme="minorEastAsia" w:cstheme="minorEastAsia"/>
          <w:b w:val="0"/>
          <w:bCs w:val="0"/>
          <w:sz w:val="24"/>
          <w:szCs w:val="24"/>
          <w:lang w:eastAsia="zh-CN"/>
        </w:rPr>
        <w:t>，构建高品质校园生活，让学校成为师生共同的生命驿站，提升师生教育幸福感。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cstheme="minorEastAsia"/>
          <w:b/>
          <w:bCs/>
          <w:sz w:val="24"/>
          <w:szCs w:val="24"/>
          <w:lang w:eastAsia="zh-CN"/>
        </w:rPr>
        <w:t>党建工作</w:t>
      </w:r>
      <w:r>
        <w:rPr>
          <w:rFonts w:hint="eastAsia" w:asciiTheme="minorEastAsia" w:hAnsiTheme="minorEastAsia" w:eastAsiaTheme="minorEastAsia" w:cstheme="minorEastAsia"/>
          <w:b/>
          <w:bCs/>
          <w:sz w:val="24"/>
          <w:szCs w:val="24"/>
        </w:rPr>
        <w:t>与管理变革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cstheme="minorEastAsia"/>
          <w:b w:val="0"/>
          <w:bCs w:val="0"/>
          <w:sz w:val="24"/>
          <w:szCs w:val="24"/>
          <w:lang w:eastAsia="zh-CN"/>
        </w:rPr>
        <w:t>亮党建品牌，筑师德表率</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（1）以抓党建、树品牌来争先创优促提高</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eastAsia="zh-CN"/>
        </w:rPr>
        <w:t>把开展“两在两同”建新功作为深化党史学习教育的重大举措，与开展“我为群众办实事”实践活动结合起来，充分</w:t>
      </w:r>
      <w:r>
        <w:rPr>
          <w:rFonts w:hint="eastAsia" w:asciiTheme="minorEastAsia" w:hAnsiTheme="minorEastAsia" w:eastAsiaTheme="minorEastAsia" w:cstheme="minorEastAsia"/>
          <w:b w:val="0"/>
          <w:bCs w:val="0"/>
          <w:sz w:val="24"/>
          <w:szCs w:val="24"/>
        </w:rPr>
        <w:t>发挥20位在职党员的先锋模范作用</w:t>
      </w:r>
      <w:r>
        <w:rPr>
          <w:rFonts w:hint="eastAsia" w:asciiTheme="minorEastAsia" w:hAnsiTheme="minorEastAsia" w:cstheme="minorEastAsia"/>
          <w:b w:val="0"/>
          <w:bCs w:val="0"/>
          <w:sz w:val="24"/>
          <w:szCs w:val="24"/>
          <w:lang w:eastAsia="zh-CN"/>
        </w:rPr>
        <w:t>。面对疫情、日常的校园安全稳定、意识形态安全等急难险重任务，党员干部们以高度的政治责任感和极端负责的精神，恪尽职守、勇于担当，冲锋在第一线。校门口因为修路，造成学生上下学拥堵，党员干部主动组建护学岗，维持交通秩序，确保学生安全。针对“双减”，</w:t>
      </w:r>
      <w:r>
        <w:rPr>
          <w:rFonts w:hint="eastAsia" w:asciiTheme="minorEastAsia" w:hAnsiTheme="minorEastAsia" w:cstheme="minorEastAsia"/>
          <w:b w:val="0"/>
          <w:bCs w:val="0"/>
          <w:sz w:val="24"/>
          <w:szCs w:val="24"/>
          <w:lang w:val="en-US" w:eastAsia="zh-CN"/>
        </w:rPr>
        <w:t>党员带头在焦小公众号开辟专栏——家长慧课听，与各位家长探索家庭教育有效方法。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全面落实意识形态工作责任制，牢牢掌握意识形态领域主动权。沈波副书记带领大家开展学校文化建设创新设计，将学校百年办学史与焦溪古镇文化特色有机融合。注重做好正面宣传，有效利用学校微信公众号、教育网等加强宣传报道，</w:t>
      </w:r>
      <w:r>
        <w:rPr>
          <w:rFonts w:hint="eastAsia" w:asciiTheme="minorEastAsia" w:hAnsiTheme="minorEastAsia" w:cstheme="minorEastAsia"/>
          <w:b w:val="0"/>
          <w:bCs w:val="0"/>
          <w:sz w:val="24"/>
          <w:szCs w:val="24"/>
          <w:lang w:eastAsia="zh-CN"/>
        </w:rPr>
        <w:t>这一学期，</w:t>
      </w:r>
      <w:r>
        <w:rPr>
          <w:rFonts w:hint="eastAsia" w:ascii="宋体" w:hAnsi="宋体" w:cs="宋体"/>
          <w:bCs/>
          <w:color w:val="000000"/>
          <w:sz w:val="24"/>
          <w:szCs w:val="24"/>
        </w:rPr>
        <w:t>本学期共在区网</w:t>
      </w:r>
      <w:r>
        <w:rPr>
          <w:rFonts w:hint="eastAsia" w:ascii="宋体" w:hAnsi="宋体" w:cs="宋体"/>
          <w:bCs/>
          <w:color w:val="000000"/>
          <w:sz w:val="24"/>
          <w:szCs w:val="24"/>
          <w:lang w:eastAsia="zh-CN"/>
        </w:rPr>
        <w:t>及以上媒体</w:t>
      </w:r>
      <w:r>
        <w:rPr>
          <w:rFonts w:hint="eastAsia" w:ascii="宋体" w:hAnsi="宋体" w:cs="宋体"/>
          <w:bCs/>
          <w:color w:val="000000"/>
          <w:sz w:val="24"/>
          <w:szCs w:val="24"/>
        </w:rPr>
        <w:t>发表</w:t>
      </w:r>
      <w:r>
        <w:rPr>
          <w:rFonts w:hint="eastAsia" w:ascii="宋体" w:hAnsi="宋体" w:cs="宋体"/>
          <w:bCs/>
          <w:color w:val="000000"/>
          <w:sz w:val="24"/>
          <w:szCs w:val="24"/>
          <w:lang w:val="en-US" w:eastAsia="zh-CN"/>
        </w:rPr>
        <w:t>60</w:t>
      </w:r>
      <w:r>
        <w:rPr>
          <w:rFonts w:hint="eastAsia" w:ascii="宋体" w:hAnsi="宋体" w:cs="宋体"/>
          <w:bCs/>
          <w:color w:val="000000"/>
          <w:sz w:val="24"/>
          <w:szCs w:val="24"/>
        </w:rPr>
        <w:t>篇</w:t>
      </w:r>
      <w:r>
        <w:rPr>
          <w:rFonts w:hint="eastAsia" w:ascii="宋体" w:hAnsi="宋体" w:cs="宋体"/>
          <w:bCs/>
          <w:color w:val="000000"/>
          <w:sz w:val="24"/>
          <w:szCs w:val="24"/>
          <w:lang w:eastAsia="zh-CN"/>
        </w:rPr>
        <w:t>，其中金建瑛副校长执教《读本》被学习强国录用，沈波校长的新思考《将学校发展融入古镇建设》</w:t>
      </w:r>
      <w:r>
        <w:rPr>
          <w:rFonts w:hint="eastAsia" w:ascii="宋体" w:hAnsi="宋体" w:cs="宋体"/>
          <w:bCs/>
          <w:color w:val="000000"/>
          <w:sz w:val="24"/>
          <w:szCs w:val="24"/>
          <w:lang w:val="en-US" w:eastAsia="zh-CN"/>
        </w:rPr>
        <w:t>发表在</w:t>
      </w:r>
      <w:r>
        <w:rPr>
          <w:rFonts w:hint="eastAsia" w:ascii="宋体" w:hAnsi="宋体" w:cs="宋体"/>
          <w:bCs/>
          <w:color w:val="000000"/>
          <w:sz w:val="24"/>
          <w:szCs w:val="24"/>
          <w:lang w:eastAsia="zh-CN"/>
        </w:rPr>
        <w:t>9月6日的《常州日报》，《小学生下地农耕》被《常州晚报》录用，同时有</w:t>
      </w:r>
      <w:r>
        <w:rPr>
          <w:rFonts w:hint="eastAsia" w:ascii="宋体" w:hAnsi="宋体" w:cs="宋体"/>
          <w:bCs/>
          <w:color w:val="000000"/>
          <w:sz w:val="24"/>
          <w:szCs w:val="24"/>
          <w:lang w:val="en-US" w:eastAsia="zh-CN"/>
        </w:rPr>
        <w:t>8篇报道被天宁教育或常州教育官微录用</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eastAsia="宋体" w:asciiTheme="minorEastAsia" w:hAnsi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以炼师德、强师能来发展专业不止步</w:t>
      </w: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9月初，金建瑛副校长向全体教师传达了市师德建设月文件精神和《焦溪小学2021年师德师风建设月活动实施方案》</w:t>
      </w:r>
      <w:r>
        <w:rPr>
          <w:rFonts w:hint="eastAsia" w:asciiTheme="minorEastAsia" w:hAnsiTheme="minorEastAsia" w:cstheme="minorEastAsia"/>
          <w:b w:val="0"/>
          <w:bCs w:val="0"/>
          <w:sz w:val="24"/>
          <w:szCs w:val="24"/>
          <w:lang w:eastAsia="zh-CN"/>
        </w:rPr>
        <w:t>。教师节前夕，学生在视频中表达了对老师的爱，向老师献上了最深的祝福。</w:t>
      </w:r>
      <w:r>
        <w:rPr>
          <w:rFonts w:hint="eastAsia" w:asciiTheme="minorEastAsia" w:hAnsiTheme="minorEastAsia" w:eastAsiaTheme="minorEastAsia" w:cstheme="minorEastAsia"/>
          <w:b w:val="0"/>
          <w:bCs w:val="0"/>
          <w:sz w:val="24"/>
          <w:szCs w:val="24"/>
        </w:rPr>
        <w:t>9月13日下午，</w:t>
      </w:r>
      <w:r>
        <w:rPr>
          <w:rFonts w:hint="eastAsia" w:asciiTheme="minorEastAsia" w:hAnsiTheme="minorEastAsia" w:cstheme="minorEastAsia"/>
          <w:b w:val="0"/>
          <w:bCs w:val="0"/>
          <w:sz w:val="24"/>
          <w:szCs w:val="24"/>
          <w:lang w:eastAsia="zh-CN"/>
        </w:rPr>
        <w:t>学校</w:t>
      </w:r>
      <w:r>
        <w:rPr>
          <w:rFonts w:hint="eastAsia" w:asciiTheme="minorEastAsia" w:hAnsiTheme="minorEastAsia" w:eastAsiaTheme="minorEastAsia" w:cstheme="minorEastAsia"/>
          <w:b w:val="0"/>
          <w:bCs w:val="0"/>
          <w:sz w:val="24"/>
          <w:szCs w:val="24"/>
        </w:rPr>
        <w:t>开展了以“赓续百年初心，担当教育使命”为主题的师德建设月启动仪式。在整个师德建设月里，全体教师在网站上进行师德教育培训学习。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这学期，邀请市教科院王俊博士、区教师发展中心于纯老师来校进行讲座，丰富教师理论素养；一方面委派老师外出参与听课与讲座活动，不断开拓教师视野。同时，</w:t>
      </w:r>
      <w:r>
        <w:rPr>
          <w:rFonts w:hint="eastAsia" w:asciiTheme="minorEastAsia" w:hAnsiTheme="minorEastAsia" w:eastAsiaTheme="minorEastAsia" w:cstheme="minorEastAsia"/>
          <w:b w:val="0"/>
          <w:bCs w:val="0"/>
          <w:sz w:val="24"/>
          <w:szCs w:val="24"/>
        </w:rPr>
        <w:t>依托市乡村教师培育站、市区名师工作室等资源平台，助推青年教师拾级而上</w:t>
      </w:r>
      <w:r>
        <w:rPr>
          <w:rFonts w:hint="eastAsia" w:asciiTheme="minorEastAsia" w:hAnsiTheme="minorEastAsia" w:cstheme="minorEastAsia"/>
          <w:b w:val="0"/>
          <w:bCs w:val="0"/>
          <w:sz w:val="24"/>
          <w:szCs w:val="24"/>
          <w:lang w:eastAsia="zh-CN"/>
        </w:rPr>
        <w:t>，丁雨莲老师被评为常州市教坛新秀，徐玉姣老师被评为天宁区优秀教育工作者。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cstheme="minorEastAsia"/>
          <w:b w:val="0"/>
          <w:bCs w:val="0"/>
          <w:sz w:val="24"/>
          <w:szCs w:val="24"/>
          <w:lang w:eastAsia="zh-CN"/>
        </w:rPr>
        <w:t>变</w:t>
      </w:r>
      <w:r>
        <w:rPr>
          <w:rFonts w:hint="eastAsia" w:asciiTheme="minorEastAsia" w:hAnsiTheme="minorEastAsia" w:eastAsiaTheme="minorEastAsia" w:cstheme="minorEastAsia"/>
          <w:b w:val="0"/>
          <w:bCs w:val="0"/>
          <w:sz w:val="24"/>
          <w:szCs w:val="24"/>
        </w:rPr>
        <w:t>管理机制</w:t>
      </w:r>
      <w:r>
        <w:rPr>
          <w:rFonts w:hint="eastAsia" w:asciiTheme="minorEastAsia" w:hAnsiTheme="minorEastAsia" w:cstheme="minorEastAsia"/>
          <w:b w:val="0"/>
          <w:bCs w:val="0"/>
          <w:sz w:val="24"/>
          <w:szCs w:val="24"/>
          <w:lang w:eastAsia="zh-CN"/>
        </w:rPr>
        <w:t>，创特色校园</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这一学期，尝试管理工作下移，调代课工作、课后服务人员安排等都在年级组内完成，充分发挥了年级组长的作用。</w:t>
      </w:r>
      <w:r>
        <w:rPr>
          <w:rFonts w:hint="eastAsia" w:asciiTheme="minorEastAsia" w:hAnsiTheme="minorEastAsia" w:eastAsiaTheme="minorEastAsia" w:cstheme="minorEastAsia"/>
          <w:b w:val="0"/>
          <w:bCs w:val="0"/>
          <w:sz w:val="24"/>
          <w:szCs w:val="24"/>
        </w:rPr>
        <w:t>尝试实施</w:t>
      </w:r>
      <w:r>
        <w:rPr>
          <w:rFonts w:hint="eastAsia" w:asciiTheme="minorEastAsia" w:hAnsiTheme="minorEastAsia" w:cstheme="minorEastAsia"/>
          <w:b w:val="0"/>
          <w:bCs w:val="0"/>
          <w:sz w:val="24"/>
          <w:szCs w:val="24"/>
          <w:lang w:eastAsia="zh-CN"/>
        </w:rPr>
        <w:t>部门协作员制度</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eastAsia="zh-CN"/>
        </w:rPr>
        <w:t>这学期，人力资源、课教中心、学发中心都配备了协作员，</w:t>
      </w:r>
      <w:r>
        <w:rPr>
          <w:rFonts w:hint="eastAsia" w:asciiTheme="minorEastAsia" w:hAnsiTheme="minorEastAsia" w:eastAsiaTheme="minorEastAsia" w:cstheme="minorEastAsia"/>
          <w:b w:val="0"/>
          <w:bCs w:val="0"/>
          <w:sz w:val="24"/>
          <w:szCs w:val="24"/>
        </w:rPr>
        <w:t>让更多教师的智慧融入到学校发展之中。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课程建设与教师发展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（一）扎实推进课程建设</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抓实教学常规管理</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开齐开足国家规定课程。按照国家和省义务教育课程标准要求开展教学活动，进一步完善周二观课议课制度</w:t>
      </w:r>
      <w:r>
        <w:rPr>
          <w:rFonts w:hint="eastAsia" w:asciiTheme="minorEastAsia" w:hAnsiTheme="minorEastAsia" w:eastAsiaTheme="minorEastAsia" w:cstheme="minorEastAsia"/>
          <w:b w:val="0"/>
          <w:bCs w:val="0"/>
          <w:sz w:val="24"/>
          <w:szCs w:val="24"/>
          <w:lang w:eastAsia="zh-CN"/>
        </w:rPr>
        <w:t>和月度</w:t>
      </w:r>
      <w:r>
        <w:rPr>
          <w:rFonts w:hint="eastAsia" w:asciiTheme="minorEastAsia" w:hAnsiTheme="minorEastAsia" w:eastAsiaTheme="minorEastAsia" w:cstheme="minorEastAsia"/>
          <w:b w:val="0"/>
          <w:bCs w:val="0"/>
          <w:sz w:val="24"/>
          <w:szCs w:val="24"/>
        </w:rPr>
        <w:t>教学工作常规检查，使课堂教学质量监控与评价更加科学化、规范化，更具实效性。</w:t>
      </w:r>
      <w:r>
        <w:rPr>
          <w:rFonts w:hint="eastAsia" w:asciiTheme="minorEastAsia" w:hAnsiTheme="minorEastAsia" w:cstheme="minorEastAsia"/>
          <w:b w:val="0"/>
          <w:bCs w:val="0"/>
          <w:sz w:val="24"/>
          <w:szCs w:val="24"/>
          <w:lang w:eastAsia="zh-CN"/>
        </w:rPr>
        <w:t>同时</w:t>
      </w:r>
      <w:r>
        <w:rPr>
          <w:rFonts w:hint="default" w:ascii="宋体" w:hAnsi="宋体" w:eastAsia="宋体" w:cs="宋体"/>
          <w:color w:val="000000" w:themeColor="text1"/>
          <w:sz w:val="24"/>
          <w:szCs w:val="24"/>
          <w:lang w:eastAsia="zh-CN"/>
          <w14:textFill>
            <w14:solidFill>
              <w14:schemeClr w14:val="tx1"/>
            </w14:solidFill>
          </w14:textFill>
        </w:rPr>
        <w:t>认真贯彻</w:t>
      </w:r>
      <w:r>
        <w:rPr>
          <w:rFonts w:hint="eastAsia" w:ascii="宋体" w:hAnsi="宋体" w:eastAsia="宋体" w:cs="宋体"/>
          <w:color w:val="000000" w:themeColor="text1"/>
          <w:sz w:val="24"/>
          <w:szCs w:val="24"/>
          <w:lang w:val="en-US" w:eastAsia="zh-CN"/>
          <w14:textFill>
            <w14:solidFill>
              <w14:schemeClr w14:val="tx1"/>
            </w14:solidFill>
          </w14:textFill>
        </w:rPr>
        <w:t>落实“五项管理”</w:t>
      </w:r>
      <w:r>
        <w:rPr>
          <w:rFonts w:hint="default" w:ascii="宋体" w:hAnsi="宋体" w:eastAsia="宋体" w:cs="宋体"/>
          <w:color w:val="000000" w:themeColor="text1"/>
          <w:sz w:val="24"/>
          <w:szCs w:val="24"/>
          <w:lang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，如在作业管理方面，老师们适当创新作业形式，增加了趣味性、开放性、实践性的作业，</w:t>
      </w:r>
      <w:r>
        <w:rPr>
          <w:rFonts w:hint="default" w:ascii="宋体" w:hAnsi="宋体" w:eastAsia="宋体" w:cs="宋体"/>
          <w:color w:val="000000" w:themeColor="text1"/>
          <w:sz w:val="24"/>
          <w:szCs w:val="24"/>
          <w:lang w:eastAsia="zh-CN"/>
          <w14:textFill>
            <w14:solidFill>
              <w14:schemeClr w14:val="tx1"/>
            </w14:solidFill>
          </w14:textFill>
        </w:rPr>
        <w:t>各班教室建立作业公示栏，由班主任负责协调控制语数英各科作业总量，</w:t>
      </w:r>
      <w:r>
        <w:rPr>
          <w:rFonts w:hint="eastAsia" w:ascii="宋体" w:hAnsi="宋体" w:eastAsia="宋体" w:cs="宋体"/>
          <w:color w:val="000000" w:themeColor="text1"/>
          <w:sz w:val="24"/>
          <w:szCs w:val="24"/>
          <w:lang w:val="en-US" w:eastAsia="zh-CN"/>
          <w14:textFill>
            <w14:solidFill>
              <w14:schemeClr w14:val="tx1"/>
            </w14:solidFill>
          </w14:textFill>
        </w:rPr>
        <w:t>会为学困生布置难度适宜的作业，实现作业分层，并且</w:t>
      </w:r>
      <w:r>
        <w:rPr>
          <w:rFonts w:hint="default" w:ascii="宋体" w:hAnsi="宋体" w:eastAsia="宋体" w:cs="宋体"/>
          <w:color w:val="000000" w:themeColor="text1"/>
          <w:sz w:val="24"/>
          <w:szCs w:val="24"/>
          <w:lang w:eastAsia="zh-CN"/>
          <w14:textFill>
            <w14:solidFill>
              <w14:schemeClr w14:val="tx1"/>
            </w14:solidFill>
          </w14:textFill>
        </w:rPr>
        <w:t>每天布置一些适量的体育锻炼、劳动实践等类型的作业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楷体_GB2312"/>
          <w:color w:val="000000" w:themeColor="text1"/>
          <w:sz w:val="24"/>
          <w:lang w:val="en-US" w:eastAsia="zh-CN"/>
          <w14:textFill>
            <w14:solidFill>
              <w14:schemeClr w14:val="tx1"/>
            </w14:solidFill>
          </w14:textFill>
        </w:rPr>
        <w:t>语、数、英学科组及时总结“双减”背景下个性化作业设计的做法与成效，完成微信推文。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加强教研组备课组建设</w:t>
      </w:r>
      <w:r>
        <w:rPr>
          <w:rFonts w:hint="eastAsia" w:asciiTheme="minorEastAsia" w:hAnsiTheme="minorEastAsia" w:cstheme="minorEastAsia"/>
          <w:b w:val="0"/>
          <w:bCs w:val="0"/>
          <w:sz w:val="24"/>
          <w:szCs w:val="24"/>
          <w:lang w:eastAsia="zh-CN"/>
        </w:rPr>
        <w:t>。</w:t>
      </w:r>
      <w:r>
        <w:rPr>
          <w:rFonts w:hint="default" w:ascii="宋体" w:hAnsi="宋体" w:eastAsia="宋体" w:cs="宋体"/>
          <w:color w:val="000000" w:themeColor="text1"/>
          <w:sz w:val="24"/>
          <w:szCs w:val="24"/>
          <w:lang w:eastAsia="zh-CN"/>
          <w14:textFill>
            <w14:solidFill>
              <w14:schemeClr w14:val="tx1"/>
            </w14:solidFill>
          </w14:textFill>
        </w:rPr>
        <w:t>教研组</w:t>
      </w:r>
      <w:r>
        <w:rPr>
          <w:rFonts w:hint="eastAsia" w:ascii="宋体" w:hAnsi="宋体" w:eastAsia="宋体" w:cs="宋体"/>
          <w:color w:val="000000" w:themeColor="text1"/>
          <w:sz w:val="24"/>
          <w:szCs w:val="24"/>
          <w:lang w:val="en-US" w:eastAsia="zh-CN"/>
          <w14:textFill>
            <w14:solidFill>
              <w14:schemeClr w14:val="tx1"/>
            </w14:solidFill>
          </w14:textFill>
        </w:rPr>
        <w:t>进一步</w:t>
      </w:r>
      <w:r>
        <w:rPr>
          <w:rFonts w:hint="default" w:ascii="宋体" w:hAnsi="宋体" w:eastAsia="宋体" w:cs="宋体"/>
          <w:color w:val="000000" w:themeColor="text1"/>
          <w:sz w:val="24"/>
          <w:szCs w:val="24"/>
          <w:lang w:eastAsia="zh-CN"/>
          <w14:textFill>
            <w14:solidFill>
              <w14:schemeClr w14:val="tx1"/>
            </w14:solidFill>
          </w14:textFill>
        </w:rPr>
        <w:t>组织教师</w:t>
      </w:r>
      <w:r>
        <w:rPr>
          <w:rFonts w:hint="eastAsia" w:ascii="宋体" w:hAnsi="宋体" w:eastAsia="宋体" w:cs="宋体"/>
          <w:color w:val="000000" w:themeColor="text1"/>
          <w:sz w:val="24"/>
          <w:szCs w:val="24"/>
          <w:lang w:val="en-US" w:eastAsia="zh-CN"/>
          <w14:textFill>
            <w14:solidFill>
              <w14:schemeClr w14:val="tx1"/>
            </w14:solidFill>
          </w14:textFill>
        </w:rPr>
        <w:t>学习课标和《常州市小学学科教学建议》，课堂从关注“教”转向关注“学”，充分发挥学生的主体性，把握动态学情，以“多元互动、动态生成”的方式推进教学活动的过程，落实学科核心素养，加强课后反思，以思促教。</w:t>
      </w:r>
      <w:r>
        <w:rPr>
          <w:rFonts w:hint="eastAsia" w:ascii="Arial" w:hAnsi="Arial" w:eastAsia="宋体" w:cs="Arial"/>
          <w:i w:val="0"/>
          <w:iCs w:val="0"/>
          <w:caps w:val="0"/>
          <w:color w:val="000000" w:themeColor="text1"/>
          <w:spacing w:val="0"/>
          <w:sz w:val="24"/>
          <w:szCs w:val="24"/>
          <w:shd w:val="clear" w:fill="FFFFFF"/>
          <w:lang w:val="en-US" w:eastAsia="zh-CN"/>
          <w14:textFill>
            <w14:solidFill>
              <w14:schemeClr w14:val="tx1"/>
            </w14:solidFill>
          </w14:textFill>
        </w:rPr>
        <w:t>一年级组老师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与焦溪幼儿园开展联合教研活动</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携手共话幼小衔接。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这学期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《读本》进课堂</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，德法组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结合《读本》开展德育主题活动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方面入手，全面落实立德树人根本任务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刘宁洁老师执教了一节五年级的《绿水青山就是金山银山》公开课。</w:t>
      </w:r>
      <w:r>
        <w:rPr>
          <w:rFonts w:hint="eastAsia" w:ascii="宋体" w:hAnsi="宋体" w:eastAsia="宋体" w:cs="宋体"/>
          <w:color w:val="000000" w:themeColor="text1"/>
          <w:sz w:val="24"/>
          <w:szCs w:val="24"/>
          <w:lang w:val="en-US" w:eastAsia="zh-CN"/>
          <w14:textFill>
            <w14:solidFill>
              <w14:schemeClr w14:val="tx1"/>
            </w14:solidFill>
          </w14:textFill>
        </w:rPr>
        <w:t>数学组朱晓虎老师在11月17日举行的区小学教学大单元整体教学暨郑陆镇区学生直观想象素养提升研讨活动中，作了题为《在练习中提升几何直观能力》的专题汇报。在11-12月份举行的区小学英语教师课堂教学评比活动中，吴银花教师获得了二等奖。</w:t>
      </w:r>
      <w:r>
        <w:rPr>
          <w:rFonts w:hint="eastAsia"/>
          <w:color w:val="000000" w:themeColor="text1"/>
          <w:sz w:val="24"/>
          <w:szCs w:val="24"/>
          <w:lang w:eastAsia="zh-CN"/>
          <w14:textFill>
            <w14:solidFill>
              <w14:schemeClr w14:val="tx1"/>
            </w14:solidFill>
          </w14:textFill>
        </w:rPr>
        <w:t>在区论文评比中，</w:t>
      </w:r>
      <w:r>
        <w:rPr>
          <w:rFonts w:hint="default"/>
          <w:color w:val="000000" w:themeColor="text1"/>
          <w:sz w:val="24"/>
          <w:szCs w:val="24"/>
          <w:lang w:eastAsia="zh-CN"/>
          <w14:textFill>
            <w14:solidFill>
              <w14:schemeClr w14:val="tx1"/>
            </w14:solidFill>
          </w14:textFill>
        </w:rPr>
        <w:t>黄丽丹</w:t>
      </w:r>
      <w:r>
        <w:rPr>
          <w:rFonts w:hint="eastAsia"/>
          <w:color w:val="000000" w:themeColor="text1"/>
          <w:sz w:val="24"/>
          <w:szCs w:val="24"/>
          <w:lang w:eastAsia="zh-CN"/>
          <w14:textFill>
            <w14:solidFill>
              <w14:schemeClr w14:val="tx1"/>
            </w14:solidFill>
          </w14:textFill>
        </w:rPr>
        <w:t>老师获一等奖，</w:t>
      </w:r>
      <w:r>
        <w:rPr>
          <w:rFonts w:hint="default"/>
          <w:color w:val="000000" w:themeColor="text1"/>
          <w:sz w:val="24"/>
          <w:szCs w:val="24"/>
          <w:lang w:eastAsia="zh-CN"/>
          <w14:textFill>
            <w14:solidFill>
              <w14:schemeClr w14:val="tx1"/>
            </w14:solidFill>
          </w14:textFill>
        </w:rPr>
        <w:t>顾丽杰、朱嘉文</w:t>
      </w:r>
      <w:r>
        <w:rPr>
          <w:rFonts w:hint="eastAsia"/>
          <w:color w:val="000000" w:themeColor="text1"/>
          <w:sz w:val="24"/>
          <w:szCs w:val="24"/>
          <w:lang w:eastAsia="zh-CN"/>
          <w14:textFill>
            <w14:solidFill>
              <w14:schemeClr w14:val="tx1"/>
            </w14:solidFill>
          </w14:textFill>
        </w:rPr>
        <w:t>老师获二等奖。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用心做好课后服务</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学校领导高度重视，分别召开行政会议和全体教师会议，大家统一思想，提高认识，讨论制定课后服务工作实施方案，拟定发放《焦溪小学课后服务指南》和《告家长书》。遵循愿留尽留原则，积极开展放学后两小时的课后服务工作，学生参与率达94%以上。在实际操作的过程中，能尽可能满足家长和学生合理的个性化需求。平时以班为单位开展工作，每班教室都放有一本工作日志记载本，及时记录每天的课后服务情况</w:t>
      </w:r>
      <w:r>
        <w:rPr>
          <w:rFonts w:hint="eastAsia" w:asciiTheme="minorEastAsia" w:hAnsiTheme="minorEastAsia" w:cstheme="minorEastAsia"/>
          <w:b w:val="0"/>
          <w:bCs w:val="0"/>
          <w:sz w:val="24"/>
          <w:szCs w:val="24"/>
          <w:lang w:eastAsia="zh-CN"/>
        </w:rPr>
        <w:t>，</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课后服务两个小时的安排尽可能做到劳逸结合。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4.积极应对，有效开展学生居家学习指导。11月3日，接到上级疫情防控工作重要指示及停课通知后，第一时间发布《焦溪小学学生居家学习生活指导方案》，给出每天的居家学习生活建议。老师们通过与学生、家长互动交流，确保线上教学有序推进，同时注重五育并举，关注学生身心健康。</w:t>
      </w:r>
    </w:p>
    <w:p>
      <w:pPr>
        <w:keepNext w:val="0"/>
        <w:keepLines w:val="0"/>
        <w:pageBreakBefore w:val="0"/>
        <w:widowControl w:val="0"/>
        <w:tabs>
          <w:tab w:val="left" w:pos="1941"/>
        </w:tabs>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（二）</w:t>
      </w:r>
      <w:r>
        <w:rPr>
          <w:rFonts w:hint="eastAsia" w:asciiTheme="minorEastAsia" w:hAnsiTheme="minorEastAsia" w:eastAsiaTheme="minorEastAsia" w:cstheme="minorEastAsia"/>
          <w:b w:val="0"/>
          <w:bCs w:val="0"/>
          <w:sz w:val="24"/>
          <w:szCs w:val="24"/>
        </w:rPr>
        <w:t>着手课题研究，提升教师教学研究能力。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eastAsia="zh-CN"/>
          <w14:textFill>
            <w14:solidFill>
              <w14:schemeClr w14:val="tx1"/>
            </w14:solidFill>
          </w14:textFill>
        </w:rPr>
        <w:t>本学期期初，我校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劳动教育”和“依学而教”</w:t>
      </w:r>
      <w:r>
        <w:rPr>
          <w:rFonts w:hint="default" w:ascii="宋体" w:hAnsi="宋体" w:eastAsia="宋体" w:cs="宋体"/>
          <w:color w:val="000000" w:themeColor="text1"/>
          <w:sz w:val="24"/>
          <w:szCs w:val="24"/>
          <w:lang w:eastAsia="zh-CN"/>
          <w14:textFill>
            <w14:solidFill>
              <w14:schemeClr w14:val="tx1"/>
            </w14:solidFill>
          </w14:textFill>
        </w:rPr>
        <w:t>两项市备案课题顺利开题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12月份，在课题组成员的共同努力下，区重点课题《小学语文阅读教学中培养学生自主质疑能力的实践研究》和立项课题《小学英语阅读教学中主题意义探究的实践研究》顺利完成结题。随后</w:t>
      </w:r>
      <w:r>
        <w:rPr>
          <w:rFonts w:hint="default" w:ascii="宋体" w:hAnsi="宋体" w:eastAsia="宋体" w:cs="宋体"/>
          <w:color w:val="000000" w:themeColor="text1"/>
          <w:sz w:val="24"/>
          <w:szCs w:val="24"/>
          <w:lang w:eastAsia="zh-CN"/>
          <w14:textFill>
            <w14:solidFill>
              <w14:schemeClr w14:val="tx1"/>
            </w14:solidFill>
          </w14:textFill>
        </w:rPr>
        <w:t>积极组织青年教师参加新一轮区课题申报。</w:t>
      </w:r>
      <w:r>
        <w:rPr>
          <w:rFonts w:hint="eastAsia" w:ascii="宋体" w:hAnsi="宋体" w:eastAsia="宋体" w:cs="宋体"/>
          <w:color w:val="000000" w:themeColor="text1"/>
          <w:sz w:val="24"/>
          <w:szCs w:val="24"/>
          <w:lang w:val="en-US" w:eastAsia="zh-CN"/>
          <w14:textFill>
            <w14:solidFill>
              <w14:schemeClr w14:val="tx1"/>
            </w14:solidFill>
          </w14:textFill>
        </w:rPr>
        <w:t>另外</w:t>
      </w:r>
      <w:r>
        <w:rPr>
          <w:rFonts w:hint="default"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前瞻性</w:t>
      </w:r>
      <w:r>
        <w:rPr>
          <w:rFonts w:hint="default" w:ascii="宋体" w:hAnsi="宋体" w:eastAsia="宋体" w:cs="宋体"/>
          <w:color w:val="000000" w:themeColor="text1"/>
          <w:sz w:val="24"/>
          <w:szCs w:val="24"/>
          <w:lang w:eastAsia="zh-CN"/>
          <w14:textFill>
            <w14:solidFill>
              <w14:schemeClr w14:val="tx1"/>
            </w14:solidFill>
          </w14:textFill>
        </w:rPr>
        <w:t>项目组积极推进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“依学而教”——增强学生课堂获得感的实践研究</w:t>
      </w:r>
      <w:r>
        <w:rPr>
          <w:rFonts w:hint="default" w:ascii="宋体" w:hAnsi="宋体" w:eastAsia="宋体" w:cs="宋体"/>
          <w:color w:val="000000" w:themeColor="text1"/>
          <w:sz w:val="24"/>
          <w:szCs w:val="24"/>
          <w:lang w:eastAsia="zh-CN"/>
          <w14:textFill>
            <w14:solidFill>
              <w14:schemeClr w14:val="tx1"/>
            </w14:solidFill>
          </w14:textFill>
        </w:rPr>
        <w:t>》的研究，并按区局要求，每月做好研究动态的信息报送工作，</w:t>
      </w:r>
      <w:r>
        <w:rPr>
          <w:rFonts w:hint="eastAsia" w:ascii="宋体" w:hAnsi="宋体" w:eastAsia="宋体" w:cs="宋体"/>
          <w:color w:val="000000" w:themeColor="text1"/>
          <w:sz w:val="24"/>
          <w:szCs w:val="24"/>
          <w:lang w:val="en-US" w:eastAsia="zh-CN"/>
          <w14:textFill>
            <w14:solidFill>
              <w14:schemeClr w14:val="tx1"/>
            </w14:solidFill>
          </w14:textFill>
        </w:rPr>
        <w:t>积极</w:t>
      </w:r>
      <w:r>
        <w:rPr>
          <w:rFonts w:hint="default" w:ascii="宋体" w:hAnsi="宋体" w:eastAsia="宋体" w:cs="宋体"/>
          <w:color w:val="000000" w:themeColor="text1"/>
          <w:sz w:val="24"/>
          <w:szCs w:val="24"/>
          <w:lang w:eastAsia="zh-CN"/>
          <w14:textFill>
            <w14:solidFill>
              <w14:schemeClr w14:val="tx1"/>
            </w14:solidFill>
          </w14:textFill>
        </w:rPr>
        <w:t>撰写项目研究案例</w:t>
      </w:r>
      <w:r>
        <w:rPr>
          <w:rFonts w:hint="eastAsia" w:ascii="宋体" w:hAnsi="宋体" w:eastAsia="宋体" w:cs="宋体"/>
          <w:color w:val="000000" w:themeColor="text1"/>
          <w:sz w:val="24"/>
          <w:szCs w:val="24"/>
          <w:lang w:eastAsia="zh-CN"/>
          <w14:textFill>
            <w14:solidFill>
              <w14:schemeClr w14:val="tx1"/>
            </w14:solidFill>
          </w14:textFill>
        </w:rPr>
        <w:t>，</w:t>
      </w:r>
      <w:r>
        <w:rPr>
          <w:rFonts w:hint="default" w:ascii="宋体" w:hAnsi="宋体" w:eastAsia="宋体" w:cs="宋体"/>
          <w:color w:val="000000" w:themeColor="text1"/>
          <w:sz w:val="24"/>
          <w:szCs w:val="24"/>
          <w:lang w:eastAsia="zh-CN"/>
          <w14:textFill>
            <w14:solidFill>
              <w14:schemeClr w14:val="tx1"/>
            </w14:solidFill>
          </w14:textFill>
        </w:rPr>
        <w:t>参评区优秀案例遴选</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着力全员提优，提升学生学科核心素养。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各学科围绕奥运明星、科学家、数学名人、身边的榜样等励志类素材，开展《你是我的荣耀》开学主题式课程。10月读书节围绕“跟着书本去寻星”这一主题，组织开展了书海寻“星”、剧本创作展演、校园STED比赛、书海淘淘乐等丰富多彩的活动。学生到书中寻找那一颗颗璀璨的“星”，以此致敬英雄，培养家国情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明确“一二年级不进行纸笔考试”这一要求，组织一二年级教师团队根据课程标准及学生年龄特点，遵循</w:t>
      </w:r>
      <w:r>
        <w:rPr>
          <w:rFonts w:ascii="Arial" w:hAnsi="Arial" w:eastAsia="宋体" w:cs="Arial"/>
          <w:i w:val="0"/>
          <w:iCs w:val="0"/>
          <w:caps w:val="0"/>
          <w:color w:val="000000" w:themeColor="text1"/>
          <w:spacing w:val="0"/>
          <w:sz w:val="24"/>
          <w:szCs w:val="24"/>
          <w:shd w:val="clear" w:fill="FFFFFF"/>
          <w14:textFill>
            <w14:solidFill>
              <w14:schemeClr w14:val="tx1"/>
            </w14:solidFill>
          </w14:textFill>
        </w:rPr>
        <w:t>遵循趣味性、自主性、目标性、可操作性等原则，</w:t>
      </w:r>
      <w:r>
        <w:rPr>
          <w:rFonts w:hint="eastAsia" w:ascii="Arial" w:hAnsi="Arial" w:eastAsia="宋体" w:cs="Arial"/>
          <w:i w:val="0"/>
          <w:iCs w:val="0"/>
          <w:caps w:val="0"/>
          <w:color w:val="000000" w:themeColor="text1"/>
          <w:spacing w:val="0"/>
          <w:sz w:val="24"/>
          <w:szCs w:val="24"/>
          <w:shd w:val="clear" w:fill="FFFFFF"/>
          <w:lang w:val="en-US" w:eastAsia="zh-CN"/>
          <w14:textFill>
            <w14:solidFill>
              <w14:schemeClr w14:val="tx1"/>
            </w14:solidFill>
          </w14:textFill>
        </w:rPr>
        <w:t>精心设计测评方案、考核内容及评价标准，变单一评价模式为</w:t>
      </w:r>
      <w:r>
        <w:rPr>
          <w:rFonts w:ascii="Arial" w:hAnsi="Arial" w:eastAsia="宋体" w:cs="Arial"/>
          <w:i w:val="0"/>
          <w:iCs w:val="0"/>
          <w:caps w:val="0"/>
          <w:color w:val="000000" w:themeColor="text1"/>
          <w:spacing w:val="0"/>
          <w:sz w:val="24"/>
          <w:szCs w:val="24"/>
          <w:shd w:val="clear" w:fill="FFFFFF"/>
          <w14:textFill>
            <w14:solidFill>
              <w14:schemeClr w14:val="tx1"/>
            </w14:solidFill>
          </w14:textFill>
        </w:rPr>
        <w:t>综合素质考核的多元评价模式</w:t>
      </w:r>
      <w:r>
        <w:rPr>
          <w:rFonts w:hint="eastAsia" w:ascii="Arial" w:hAnsi="Arial" w:eastAsia="宋体" w:cs="Arial"/>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规范组织好三至六年级的期末考试，严格阅卷流程，基于数据分析，发现问题，寻找对策，改进教学，促进各年级各班教学质量的均衡发展。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品格提升与学生成长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宋体" w:hAnsi="宋体" w:cs="宋体"/>
          <w:b w:val="0"/>
          <w:bCs/>
          <w:kern w:val="0"/>
          <w:sz w:val="24"/>
          <w:szCs w:val="24"/>
          <w:lang w:eastAsia="zh-CN"/>
        </w:rPr>
        <w:t>把</w:t>
      </w:r>
      <w:r>
        <w:rPr>
          <w:rFonts w:hint="eastAsia" w:ascii="宋体" w:hAnsi="宋体" w:eastAsia="宋体" w:cs="宋体"/>
          <w:b w:val="0"/>
          <w:bCs/>
          <w:kern w:val="0"/>
          <w:sz w:val="24"/>
          <w:szCs w:val="24"/>
          <w:lang w:eastAsia="zh-CN"/>
        </w:rPr>
        <w:t>社会主义核心价值体系融入学校德育工作全过程，充分彰显学生主体地位，致力于提升</w:t>
      </w:r>
      <w:r>
        <w:rPr>
          <w:rFonts w:hint="eastAsia" w:ascii="宋体" w:hAnsi="宋体" w:cs="宋体"/>
          <w:b w:val="0"/>
          <w:bCs/>
          <w:kern w:val="0"/>
          <w:sz w:val="24"/>
          <w:szCs w:val="24"/>
          <w:lang w:eastAsia="zh-CN"/>
        </w:rPr>
        <w:t>学生</w:t>
      </w:r>
      <w:r>
        <w:rPr>
          <w:rFonts w:hint="eastAsia" w:ascii="宋体" w:hAnsi="宋体" w:eastAsia="宋体" w:cs="宋体"/>
          <w:b w:val="0"/>
          <w:bCs/>
          <w:kern w:val="0"/>
          <w:sz w:val="24"/>
          <w:szCs w:val="24"/>
          <w:lang w:eastAsia="zh-CN"/>
        </w:rPr>
        <w:t>素质，培育创新能力，努力打造人本德育</w:t>
      </w:r>
      <w:r>
        <w:rPr>
          <w:rFonts w:hint="eastAsia" w:asciiTheme="minorEastAsia" w:hAnsiTheme="minorEastAsia" w:eastAsiaTheme="minorEastAsia" w:cstheme="minorEastAsia"/>
          <w:b w:val="0"/>
          <w:bCs w:val="0"/>
          <w:sz w:val="24"/>
          <w:szCs w:val="24"/>
        </w:rPr>
        <w:t>，以《农村小学个性化劳动教育的实践研究》课题为抓手，以班级特色文化建设为主阵地，本学期，主要以“你是我们的荣耀”这一主题活动为线索，以点带面，贯穿一学期的德育工作</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让学生在实践中收获丰富的获得感和成长的幸福感。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优化队伍建设：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cstheme="minorEastAsia"/>
          <w:b w:val="0"/>
          <w:bCs w:val="0"/>
          <w:sz w:val="24"/>
          <w:szCs w:val="24"/>
          <w:lang w:val="en-US" w:eastAsia="zh-CN"/>
        </w:rPr>
        <w:t>班主任队伍建设：</w:t>
      </w:r>
      <w:r>
        <w:rPr>
          <w:rFonts w:hint="eastAsia" w:asciiTheme="minorEastAsia" w:hAnsiTheme="minorEastAsia" w:eastAsiaTheme="minorEastAsia" w:cstheme="minorEastAsia"/>
          <w:b w:val="0"/>
          <w:bCs w:val="0"/>
          <w:sz w:val="24"/>
          <w:szCs w:val="24"/>
          <w:lang w:val="en-US" w:eastAsia="zh-CN"/>
        </w:rPr>
        <w:t>定期开展班主任培训，通过少先队课教研活动、辅导员研讨会等形式，不断提高班主任的业务能力和工作水平。给“共话教育智慧——构建高品质班级生活研讨会”、“塑造阳光心态，助力健康成长”等班主任工作研讨，给班主任搭建相互学习、相互交流的平台。本学期，周晓达老师获区“优秀辅导员”，马丽亚老师所带的五(2)“追梦中队”获天宁区优秀中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eastAsia="zh-CN"/>
        </w:rPr>
      </w:pPr>
      <w:r>
        <w:rPr>
          <w:rFonts w:hint="eastAsia" w:asciiTheme="minorEastAsia" w:hAnsiTheme="minorEastAsia" w:cstheme="minorEastAsia"/>
          <w:b w:val="0"/>
          <w:bCs w:val="0"/>
          <w:sz w:val="24"/>
          <w:szCs w:val="24"/>
          <w:lang w:val="en-US" w:eastAsia="zh-CN"/>
        </w:rPr>
        <w:t>2.班级</w:t>
      </w:r>
      <w:r>
        <w:rPr>
          <w:rFonts w:hint="eastAsia" w:asciiTheme="minorEastAsia" w:hAnsiTheme="minorEastAsia" w:eastAsiaTheme="minorEastAsia" w:cstheme="minorEastAsia"/>
          <w:b w:val="0"/>
          <w:bCs w:val="0"/>
          <w:sz w:val="24"/>
          <w:szCs w:val="24"/>
          <w:lang w:val="en-US" w:eastAsia="zh-CN"/>
        </w:rPr>
        <w:t>小干部</w:t>
      </w:r>
      <w:r>
        <w:rPr>
          <w:rFonts w:hint="eastAsia" w:asciiTheme="minorEastAsia" w:hAnsiTheme="minorEastAsia" w:cstheme="minorEastAsia"/>
          <w:b w:val="0"/>
          <w:bCs w:val="0"/>
          <w:sz w:val="24"/>
          <w:szCs w:val="24"/>
          <w:lang w:val="en-US" w:eastAsia="zh-CN"/>
        </w:rPr>
        <w:t>建设：</w:t>
      </w:r>
      <w:r>
        <w:rPr>
          <w:rFonts w:hint="eastAsia" w:asciiTheme="minorEastAsia" w:hAnsiTheme="minorEastAsia" w:eastAsiaTheme="minorEastAsia" w:cstheme="minorEastAsia"/>
          <w:b w:val="0"/>
          <w:bCs w:val="0"/>
          <w:sz w:val="24"/>
          <w:szCs w:val="24"/>
          <w:lang w:val="en-US" w:eastAsia="zh-CN"/>
        </w:rPr>
        <w:t>本学期，依托岗位设置，建构丰富的学生生活。</w:t>
      </w:r>
      <w:r>
        <w:rPr>
          <w:rFonts w:hint="eastAsia" w:asciiTheme="minorEastAsia" w:hAnsiTheme="minorEastAsia" w:cstheme="minorEastAsia"/>
          <w:b w:val="0"/>
          <w:bCs w:val="0"/>
          <w:sz w:val="24"/>
          <w:szCs w:val="24"/>
          <w:lang w:val="en-US" w:eastAsia="zh-CN"/>
        </w:rPr>
        <w:t>各班</w:t>
      </w:r>
      <w:r>
        <w:rPr>
          <w:rFonts w:hint="eastAsia" w:asciiTheme="minorEastAsia" w:hAnsiTheme="minorEastAsia" w:eastAsiaTheme="minorEastAsia" w:cstheme="minorEastAsia"/>
          <w:b w:val="0"/>
          <w:bCs w:val="0"/>
          <w:sz w:val="24"/>
          <w:szCs w:val="24"/>
          <w:lang w:val="en-US" w:eastAsia="zh-CN"/>
        </w:rPr>
        <w:t>开展“我是我班的荣耀”岗位体验活动，从岗位体验的角度，丰富学生的劳动体验，提升校园生活的品质。</w:t>
      </w:r>
      <w:r>
        <w:rPr>
          <w:rFonts w:hint="eastAsia" w:ascii="宋体" w:hAnsi="宋体" w:cs="宋体"/>
          <w:kern w:val="0"/>
          <w:sz w:val="24"/>
          <w:szCs w:val="24"/>
          <w:lang w:eastAsia="zh-CN"/>
        </w:rPr>
        <w:t>古镇申遗，“溪河小主人”在行动，10月2日，18位红领巾志愿讲解员在家长的陪同下齐聚焦溪古镇鹤峰书院，参加了“童言说古镇，我是讲解员”模拟讲解活动。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3.家长委员会建设：注重发挥家长委员会作用，密切关注留守儿童、特殊家庭子女的学习和生活，全过程、全方位地推动学校德育工作全面、协调、高效开展。10月15日下午，召开了2021届家委会成立大会，明确家委会职责，沈波校长向委员们做了《共创高品校园，共享幸福生活》的报告，家长就课后服务和校服事宜展开了讨论。9月1日晚七点，召开了一年级“云上心沟通，萌娃向前冲”家长会，更好地帮助孩子适应学校的新生活，帮助家长掌握教育小学生的正确方法，有效地促进了学校、老师和家长的合作。11月25日晚七点，全校召开“云端聚力话‘双减’，家校共育促成长”线上家长会，家长和学校老师利用“钉钉”这个平台相聚在云空间。本学期，我校被评为天宁区特色家长学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r>
        <w:rPr>
          <w:rFonts w:hint="default" w:ascii="宋体" w:hAnsi="宋体" w:cs="宋体"/>
          <w:kern w:val="0"/>
          <w:sz w:val="24"/>
          <w:szCs w:val="24"/>
          <w:lang w:val="en-US" w:eastAsia="zh-CN"/>
        </w:rPr>
        <w:t>学校关工委队伍建设</w:t>
      </w:r>
      <w:r>
        <w:rPr>
          <w:rFonts w:hint="eastAsia" w:ascii="宋体" w:hAnsi="宋体" w:cs="宋体"/>
          <w:kern w:val="0"/>
          <w:sz w:val="24"/>
          <w:szCs w:val="24"/>
          <w:lang w:val="en-US" w:eastAsia="zh-CN"/>
        </w:rPr>
        <w:t>：</w:t>
      </w:r>
      <w:r>
        <w:rPr>
          <w:rFonts w:hint="default" w:ascii="宋体" w:hAnsi="宋体" w:cs="宋体"/>
          <w:kern w:val="0"/>
          <w:sz w:val="24"/>
          <w:szCs w:val="24"/>
          <w:lang w:val="en-US" w:eastAsia="zh-CN"/>
        </w:rPr>
        <w:t>积极参加江苏少年网组织的“童声齐诵建党百年”系列活动，103个作品发表于江苏少年网，俞心悦同学的书法作品“一心跟党走”获一等奖，另外4位同学获三等奖、7位获优秀奖。“对话2035年的我们”主题征文、演讲比赛活动中，共收到22个作品，是芸熙、顾灵艳、潘子怡等三位同学的征文获三等奖。俞心恬等六位同学的寻访征文刊登在郑陆镇关工委编印的《寻访榜样，传承美德》集。学校获2019—2021年关工委主题教育</w:t>
      </w:r>
      <w:r>
        <w:rPr>
          <w:rFonts w:hint="eastAsia" w:ascii="宋体" w:hAnsi="宋体" w:cs="宋体"/>
          <w:kern w:val="0"/>
          <w:sz w:val="24"/>
          <w:szCs w:val="24"/>
          <w:lang w:val="en-US" w:eastAsia="zh-CN"/>
        </w:rPr>
        <w:t>“</w:t>
      </w:r>
      <w:r>
        <w:rPr>
          <w:rFonts w:hint="default" w:ascii="宋体" w:hAnsi="宋体" w:cs="宋体"/>
          <w:kern w:val="0"/>
          <w:sz w:val="24"/>
          <w:szCs w:val="24"/>
          <w:lang w:val="en-US" w:eastAsia="zh-CN"/>
        </w:rPr>
        <w:t>五个一</w:t>
      </w:r>
      <w:r>
        <w:rPr>
          <w:rFonts w:hint="eastAsia" w:ascii="宋体" w:hAnsi="宋体" w:cs="宋体"/>
          <w:kern w:val="0"/>
          <w:sz w:val="24"/>
          <w:szCs w:val="24"/>
          <w:lang w:val="en-US" w:eastAsia="zh-CN"/>
        </w:rPr>
        <w:t>”</w:t>
      </w:r>
      <w:r>
        <w:rPr>
          <w:rFonts w:hint="default" w:ascii="宋体" w:hAnsi="宋体" w:cs="宋体"/>
          <w:kern w:val="0"/>
          <w:sz w:val="24"/>
          <w:szCs w:val="24"/>
          <w:lang w:val="en-US" w:eastAsia="zh-CN"/>
        </w:rPr>
        <w:t>系列活动先进集体称号。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细化常规工作：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充分发挥少先队阵地优势。通过选拔大队干部、评选区优秀少先队员等活动，逐步建立规范的学校少先队活动机制，培养少先队员关注少先队组织的动向，积极地投入少先队组织的各项活动中，并形成良好的组织归属感，从而使少先队队组织真正发挥少先队的引领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继续推行红领巾监督岗制度。做到天天检查，周周反馈，进而带动每一位队员形成良好的卫生礼仪习惯。本学期，我们扩大了每日抽查范围，关注到了队员的抽屉整理、课间活动等细节，促使校园文明及礼仪方面都有了很大改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继续推行落实“光荣升旗手”。由大队部旗手做好各中队升护旗手的培训工作，在学校微信公众号增设了“光荣升旗手”的栏目，增强队员的光荣感。各中队在升旗仪式国旗下讲话的形式上都有所创新，队员参与面更广，也起到了更好的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4.积极创建和爱型班级。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各班都积极创设丰富的班级文化。</w:t>
      </w:r>
      <w:r>
        <w:rPr>
          <w:rFonts w:hint="eastAsia" w:asciiTheme="minorEastAsia" w:hAnsiTheme="minorEastAsia" w:cstheme="minorEastAsia"/>
          <w:b w:val="0"/>
          <w:bCs w:val="0"/>
          <w:sz w:val="24"/>
          <w:szCs w:val="24"/>
          <w:lang w:val="en-US" w:eastAsia="zh-CN"/>
        </w:rPr>
        <w:t>如</w:t>
      </w:r>
      <w:r>
        <w:rPr>
          <w:rFonts w:hint="eastAsia" w:asciiTheme="minorEastAsia" w:hAnsiTheme="minorEastAsia" w:eastAsiaTheme="minorEastAsia" w:cstheme="minorEastAsia"/>
          <w:b w:val="0"/>
          <w:bCs w:val="0"/>
          <w:sz w:val="24"/>
          <w:szCs w:val="24"/>
          <w:lang w:val="en-US" w:eastAsia="zh-CN"/>
        </w:rPr>
        <w:t>“我们的节日”课程——中秋</w:t>
      </w:r>
      <w:r>
        <w:rPr>
          <w:rFonts w:hint="eastAsia" w:asciiTheme="minorEastAsia" w:hAnsiTheme="minorEastAsia" w:cstheme="minorEastAsia"/>
          <w:b w:val="0"/>
          <w:bCs w:val="0"/>
          <w:sz w:val="24"/>
          <w:szCs w:val="24"/>
          <w:lang w:val="en-US" w:eastAsia="zh-CN"/>
        </w:rPr>
        <w:t>，开展</w:t>
      </w:r>
      <w:r>
        <w:rPr>
          <w:rFonts w:hint="eastAsia" w:asciiTheme="minorEastAsia" w:hAnsiTheme="minorEastAsia" w:eastAsiaTheme="minorEastAsia" w:cstheme="minorEastAsia"/>
          <w:b w:val="0"/>
          <w:bCs w:val="0"/>
          <w:sz w:val="24"/>
          <w:szCs w:val="24"/>
          <w:lang w:val="en-US" w:eastAsia="zh-CN"/>
        </w:rPr>
        <w:t>“中秋文化知多少”“欢天喜地闹中秋</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亲自动手制作的灯笼”</w:t>
      </w:r>
      <w:r>
        <w:rPr>
          <w:rFonts w:hint="eastAsia" w:asciiTheme="minorEastAsia" w:hAnsiTheme="minorEastAsia" w:cstheme="minorEastAsia"/>
          <w:b w:val="0"/>
          <w:bCs w:val="0"/>
          <w:sz w:val="24"/>
          <w:szCs w:val="24"/>
          <w:lang w:val="en-US" w:eastAsia="zh-CN"/>
        </w:rPr>
        <w:t>活动</w:t>
      </w:r>
      <w:r>
        <w:rPr>
          <w:rFonts w:hint="eastAsia" w:asciiTheme="minorEastAsia" w:hAnsiTheme="minorEastAsia" w:eastAsiaTheme="minorEastAsia" w:cstheme="minorEastAsia"/>
          <w:b w:val="0"/>
          <w:bCs w:val="0"/>
          <w:sz w:val="24"/>
          <w:szCs w:val="24"/>
          <w:lang w:val="en-US" w:eastAsia="zh-CN"/>
        </w:rPr>
        <w:t>。在月圆佳节之际，20多位学生代表到美丽乡村丰北村寻中秋之味，感受家乡传统文化的魅力。这一课程，不仅让同学们了解了中国传统节日的许多习俗，跟让大家体会到了表达、创作、展示带来的乐趣。在与亲人积极的互动中，将传统文化的种子悄然植入了孩子们的心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“八礼四仪”课程——“传承红色基因，高举队旗跟党走”第二批新队员入队仪式。2020级119名同学们通过考核</w:t>
      </w:r>
      <w:r>
        <w:rPr>
          <w:rFonts w:hint="eastAsia" w:asciiTheme="minorEastAsia" w:hAnsiTheme="minorEastAsia" w:cstheme="minorEastAsia"/>
          <w:b w:val="0"/>
          <w:bCs w:val="0"/>
          <w:sz w:val="24"/>
          <w:szCs w:val="24"/>
          <w:lang w:val="en-US" w:eastAsia="zh-CN"/>
        </w:rPr>
        <w:t>于</w:t>
      </w:r>
      <w:r>
        <w:rPr>
          <w:rFonts w:hint="eastAsia" w:asciiTheme="minorEastAsia" w:hAnsiTheme="minorEastAsia" w:eastAsiaTheme="minorEastAsia" w:cstheme="minorEastAsia"/>
          <w:b w:val="0"/>
          <w:bCs w:val="0"/>
          <w:sz w:val="24"/>
          <w:szCs w:val="24"/>
          <w:lang w:val="en-US" w:eastAsia="zh-CN"/>
        </w:rPr>
        <w:t>10月13日光荣入队</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壮大了学校的少先队组织，为少先队增添了新鲜的血液，更激励教育少先队员们努力学习，自强自立，立志为班级争光、为学校争光，为中国少年先锋队争光！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弹词唱英雄，精神润童心”，常州市曲艺团中篇弹词《邓稼先》进校园巡演。细腻弹词用吴音演唱，抑扬顿挫，轻清柔缓，弦琶琮铮，娓娓动听，表现了一位伟大的科学家为实现强国梦付出的艰辛努力，彰显了他浓浓的爱国情怀和高尚的人格力量。孩子们近距离感受戏曲的独特艺术魅力，在潜移默化中接受传统艺术的熏陶，提高同学们的审美情趣和艺术素养，同时也自觉地从中华民族优秀传统文化中汲取力量，弘扬了社会主义核心价值观，增强了学生的民族自信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12月9日，“天宫课堂”第一课开课，适逢校第十七届科技节，焦溪小学在课后服务时间安排全校同学观看直播</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丰富了同学们的载人航天知识，激发了对科学的兴趣，在心中播下了追逐航天梦想的种子！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12月1日下午，学校邀请区检察院唐煜为同学们上了一节彩虹课堂法治教育公开课。12月3日起，各班组织“宪法晨读”，观看法治教育片，班班学唱一首法治歌，做法治小报。四（4）班的同学</w:t>
      </w:r>
      <w:r>
        <w:rPr>
          <w:rFonts w:hint="eastAsia" w:asciiTheme="minorEastAsia" w:hAnsiTheme="minorEastAsia" w:cstheme="minorEastAsia"/>
          <w:b w:val="0"/>
          <w:bCs w:val="0"/>
          <w:sz w:val="24"/>
          <w:szCs w:val="24"/>
          <w:lang w:val="en-US" w:eastAsia="zh-CN"/>
        </w:rPr>
        <w:t>开展</w:t>
      </w:r>
      <w:r>
        <w:rPr>
          <w:rFonts w:hint="eastAsia" w:asciiTheme="minorEastAsia" w:hAnsiTheme="minorEastAsia" w:eastAsiaTheme="minorEastAsia" w:cstheme="minorEastAsia"/>
          <w:b w:val="0"/>
          <w:bCs w:val="0"/>
          <w:sz w:val="24"/>
          <w:szCs w:val="24"/>
          <w:lang w:val="en-US" w:eastAsia="zh-CN"/>
        </w:rPr>
        <w:t>法治班队主题活动课，校园里掀起了一股学法高潮。本学期，我校在天宁区“与法同行成长路2021”法治知识竞赛中获优秀组织奖，俞心恬、吴国庆、吴梓烁获竞赛二等奖。此外，俞心恬同学在天宁区“学宪法，讲宪法”知识竞赛中获一等奖，潘亦涵获演讲比赛二等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深化特色活动。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以“四季古村行”为抓手，推进《农村小学个性化劳动教育的实践研究》这一课题的研究。本学期初，我们对学生劳动教育需求进行调查分析，形成调查报告</w:t>
      </w:r>
      <w:r>
        <w:rPr>
          <w:rFonts w:hint="eastAsia" w:asciiTheme="minorEastAsia" w:hAnsiTheme="minorEastAsia" w:cstheme="minorEastAsia"/>
          <w:b w:val="0"/>
          <w:bCs w:val="0"/>
          <w:sz w:val="24"/>
          <w:szCs w:val="24"/>
          <w:lang w:val="en-US" w:eastAsia="zh-CN"/>
        </w:rPr>
        <w:t>。基于学生不同需求和焦溪特色，开辟了“晴耕园”，种上了小麦，各班分到了试验田，</w:t>
      </w:r>
      <w:r>
        <w:rPr>
          <w:rFonts w:hint="eastAsia" w:asciiTheme="minorEastAsia" w:hAnsiTheme="minorEastAsia" w:eastAsiaTheme="minorEastAsia" w:cstheme="minorEastAsia"/>
          <w:b w:val="0"/>
          <w:bCs w:val="0"/>
          <w:sz w:val="24"/>
          <w:szCs w:val="24"/>
          <w:lang w:val="en-US" w:eastAsia="zh-CN"/>
        </w:rPr>
        <w:t>让学生在实践中各自收获丰富的获得感和成长的幸福感，逐渐形成劳动教育的“五育融合”。10月25日，学生到佳农探趣休闲生态园开展劳动实践活动。水稻的一生、制作豆腐、挖山芋等丰富的劳动实践课程让孩子们体会到了“一粥一饭，当思来之不易”的含义。11月15日，12名队员来到横沟村杨园里农田，开展了以“稻花香里寻小康”为主题的“小课堂”进田间活动，体验田间劳作，了解小康生活背后的艰辛，感受丰收的喜悦。11月份，突如其来的疫情打断了快乐的校园学习生活，孩子们突然“禁足”在家了，老师精心设计了“个性化劳动任务单”，孩子们在做好自我管理、提升能力的同时，做到参与劳动，帮助家人，用小手担起责任与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智慧校园与安全保障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后勤保障中心以“服务育人、务实高效、智慧管理”为宗旨，积极做好本职工作，在校园绿化、基础设施维修、改善学校办学条件等方面做了很多工作，为学校教育教学提供</w:t>
      </w:r>
      <w:r>
        <w:rPr>
          <w:rFonts w:hint="eastAsia" w:asciiTheme="minorEastAsia" w:hAnsiTheme="minorEastAsia" w:cstheme="minorEastAsia"/>
          <w:b w:val="0"/>
          <w:bCs w:val="0"/>
          <w:sz w:val="24"/>
          <w:szCs w:val="24"/>
          <w:lang w:eastAsia="zh-CN"/>
        </w:rPr>
        <w:t>了</w:t>
      </w:r>
      <w:r>
        <w:rPr>
          <w:rFonts w:hint="eastAsia" w:asciiTheme="minorEastAsia" w:hAnsiTheme="minorEastAsia" w:eastAsiaTheme="minorEastAsia" w:cstheme="minorEastAsia"/>
          <w:b w:val="0"/>
          <w:bCs w:val="0"/>
          <w:sz w:val="24"/>
          <w:szCs w:val="24"/>
        </w:rPr>
        <w:t>坚实的保障，促进学校管理水平、办学水平的提升。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bookmarkStart w:id="0" w:name="_GoBack"/>
      <w:bookmarkEnd w:id="0"/>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夯实安全保障工作不放松。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疫情防控成常态。继续按照疫情常态化要求，严把学校大门关。</w:t>
      </w:r>
      <w:r>
        <w:rPr>
          <w:rFonts w:hint="eastAsia" w:asciiTheme="minorEastAsia" w:hAnsiTheme="minorEastAsia" w:cstheme="minorEastAsia"/>
          <w:b w:val="0"/>
          <w:bCs w:val="0"/>
          <w:sz w:val="24"/>
          <w:szCs w:val="24"/>
          <w:lang w:eastAsia="zh-CN"/>
        </w:rPr>
        <w:t>本学期，</w:t>
      </w:r>
      <w:r>
        <w:rPr>
          <w:rFonts w:hint="eastAsia" w:asciiTheme="minorEastAsia" w:hAnsiTheme="minorEastAsia" w:eastAsiaTheme="minorEastAsia" w:cstheme="minorEastAsia"/>
          <w:b w:val="0"/>
          <w:bCs w:val="0"/>
          <w:sz w:val="24"/>
          <w:szCs w:val="24"/>
        </w:rPr>
        <w:t>学校进行2次疫情防控演练，并且禁止外来人员入内，办事人员一律测温登记入访，师生出入校必须登记，上下学大门口一律由保安及值日老师看守，确保学生安全出入校门。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安全管理</w:t>
      </w:r>
      <w:r>
        <w:rPr>
          <w:rFonts w:hint="eastAsia" w:asciiTheme="minorEastAsia" w:hAnsiTheme="minorEastAsia" w:cstheme="minorEastAsia"/>
          <w:b w:val="0"/>
          <w:bCs w:val="0"/>
          <w:sz w:val="24"/>
          <w:szCs w:val="24"/>
          <w:lang w:val="en-US" w:eastAsia="zh-CN"/>
        </w:rPr>
        <w:t>重过程。</w:t>
      </w:r>
      <w:r>
        <w:rPr>
          <w:rFonts w:hint="eastAsia" w:asciiTheme="minorEastAsia" w:hAnsiTheme="minorEastAsia" w:eastAsiaTheme="minorEastAsia" w:cstheme="minorEastAsia"/>
          <w:b w:val="0"/>
          <w:bCs w:val="0"/>
          <w:sz w:val="24"/>
          <w:szCs w:val="24"/>
          <w:lang w:val="en-US" w:eastAsia="zh-CN"/>
        </w:rPr>
        <w:t>本学期暑假对综合楼</w:t>
      </w: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楼的消防管道破裂进行暑期维修，由于管消防管道埋没地下十年有余，全套管道已经多处腐烂，需要更换全套管道，已经列入2022年维修项目。根据学校需求，在暑期维修中更换了学校大门，为24个班级更换LED护眼灯。由于学校门口道路施工，出现多项学生上下学可能出现安全隐患，积极联系镇政府，联合多个部门共同商讨，并解决相关问题，平时经常与镇综合办联系，驱赶校门口的流动摊贩和由于道路施工造成一些安全隐患，比如校门口的管子堆放在路两边造成交通堵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上报巡查成习惯。加强内部管理，严格报告制度，专人负责每天对师生的缺勤情况进行系统在线报告；形成常态的安全检查机制，落实安全通报制度，定期检查校园设施设备的运行情况；强化校门口安全管理，加强“护学岗”建设，加强门卫管理；落实安全责任制，完善校园安全预警机制，定期开展消防安全演练、防震减灾演练、校园突发事件应急演练等活动；</w:t>
      </w:r>
      <w:r>
        <w:rPr>
          <w:rFonts w:hint="eastAsia" w:asciiTheme="minorEastAsia" w:hAnsiTheme="minorEastAsia" w:cstheme="minorEastAsia"/>
          <w:b w:val="0"/>
          <w:bCs w:val="0"/>
          <w:sz w:val="24"/>
          <w:szCs w:val="24"/>
          <w:lang w:val="en-US" w:eastAsia="zh-CN"/>
        </w:rPr>
        <w:t>对</w:t>
      </w:r>
      <w:r>
        <w:rPr>
          <w:rFonts w:hint="eastAsia" w:asciiTheme="minorEastAsia" w:hAnsiTheme="minorEastAsia" w:eastAsiaTheme="minorEastAsia" w:cstheme="minorEastAsia"/>
          <w:b w:val="0"/>
          <w:bCs w:val="0"/>
          <w:sz w:val="24"/>
          <w:szCs w:val="24"/>
          <w:lang w:val="en-US" w:eastAsia="zh-CN"/>
        </w:rPr>
        <w:t>乘车校车学生专题</w:t>
      </w:r>
      <w:r>
        <w:rPr>
          <w:rFonts w:hint="eastAsia" w:asciiTheme="minorEastAsia" w:hAnsiTheme="minorEastAsia" w:cstheme="minorEastAsia"/>
          <w:b w:val="0"/>
          <w:bCs w:val="0"/>
          <w:sz w:val="24"/>
          <w:szCs w:val="24"/>
          <w:lang w:val="en-US" w:eastAsia="zh-CN"/>
        </w:rPr>
        <w:t>进行</w:t>
      </w:r>
      <w:r>
        <w:rPr>
          <w:rFonts w:hint="eastAsia" w:asciiTheme="minorEastAsia" w:hAnsiTheme="minorEastAsia" w:eastAsiaTheme="minorEastAsia" w:cstheme="minorEastAsia"/>
          <w:b w:val="0"/>
          <w:bCs w:val="0"/>
          <w:sz w:val="24"/>
          <w:szCs w:val="24"/>
          <w:lang w:val="en-US" w:eastAsia="zh-CN"/>
        </w:rPr>
        <w:t>安全教育和交通安全教育，并开展校车安全应急演练。学校与校车公司签订安全管理责任书，建立健全学生乘车信息台账。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（二）</w:t>
      </w:r>
      <w:r>
        <w:rPr>
          <w:rFonts w:hint="eastAsia" w:asciiTheme="minorEastAsia" w:hAnsiTheme="minorEastAsia" w:eastAsiaTheme="minorEastAsia" w:cstheme="minorEastAsia"/>
          <w:b w:val="0"/>
          <w:bCs w:val="0"/>
          <w:sz w:val="24"/>
          <w:szCs w:val="24"/>
        </w:rPr>
        <w:t>亮化智慧校园再提升。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信息化装备建设与应用。继续补齐信息化装备短板，暑期完成普通教室和专用教室交互一体机装备二期改建工程，共计20台。同时，完成系统安装调试、测试。常态化启用校园门禁系统和电子班牌系统、电子叫号放学信息公告系统。期初通过提供在线资源，安排老师们在线学习使用。现有32套一体机设备，使用率百分之百、学科覆盖率百分之百。不足：希沃白板软件的使用率有待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学期，我校开展了“手机摄影经验分享会”培训活动，让大家进一步掌握手机摄影的误区和基本技术，进一步提高教育教学活动图片质量。认真组织刘宁洁老师、朱嘉文老师分别参加“2021年天宁区数字化学习课堂教学展评（信息化教学能手大赛）”。以此为契机，10月14日组织青年教师开展数字化学习课堂教学研讨活动，英语组老师以及青年成长营的老师们到场参加了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）校园管理</w:t>
      </w:r>
      <w:r>
        <w:rPr>
          <w:rFonts w:hint="eastAsia" w:asciiTheme="minorEastAsia" w:hAnsiTheme="minorEastAsia" w:cstheme="minorEastAsia"/>
          <w:b w:val="0"/>
          <w:bCs w:val="0"/>
          <w:sz w:val="24"/>
          <w:szCs w:val="24"/>
          <w:lang w:eastAsia="zh-CN"/>
        </w:rPr>
        <w:t>做到位。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校园环境建设</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继续做好校园净化、美化、绿化工作，整体实施校园环境文化建设工程，保证师生在干净整洁、赏心悦目的环境里工作学习，做到环境育人、文化育人。争创江苏省绿色学校。做好每季度的文明城市迎检工作。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2.财务与校产管理</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进一步规范收费行为，做到坚持标准，严格纪律，规范收费，坚持收费公示制；主动做好相关设备的添置、维修及各种物质的供应，保障教学资源得到合理有效的使用，为教育教学、教师提供优质服务；进一步明确校产管理职责，做到室室有人管、物物有人管。厉行节约，加强水电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3.档案、图书管理等工作</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树立档案意识，做好资料的收集及校本资源建设等工作。充分发挥档案室、图书馆为教师服务、为学生服务的作用。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cstheme="minorEastAsia"/>
          <w:b w:val="0"/>
          <w:bCs w:val="0"/>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63A58"/>
    <w:rsid w:val="00DB02C1"/>
    <w:rsid w:val="0272591C"/>
    <w:rsid w:val="02B4446E"/>
    <w:rsid w:val="040028EC"/>
    <w:rsid w:val="06C42D85"/>
    <w:rsid w:val="125F1B77"/>
    <w:rsid w:val="13632BDB"/>
    <w:rsid w:val="1B5835AC"/>
    <w:rsid w:val="2139035F"/>
    <w:rsid w:val="21F73621"/>
    <w:rsid w:val="234A0CF7"/>
    <w:rsid w:val="23507ACB"/>
    <w:rsid w:val="25206860"/>
    <w:rsid w:val="2588484C"/>
    <w:rsid w:val="271B0A03"/>
    <w:rsid w:val="275D5D8F"/>
    <w:rsid w:val="2FB73600"/>
    <w:rsid w:val="39155753"/>
    <w:rsid w:val="3C624CB3"/>
    <w:rsid w:val="49A6658E"/>
    <w:rsid w:val="4C263A58"/>
    <w:rsid w:val="50325F80"/>
    <w:rsid w:val="50995CE7"/>
    <w:rsid w:val="50B74F65"/>
    <w:rsid w:val="53620318"/>
    <w:rsid w:val="547D422D"/>
    <w:rsid w:val="5D883D72"/>
    <w:rsid w:val="608F5403"/>
    <w:rsid w:val="63D04DC0"/>
    <w:rsid w:val="681B3E46"/>
    <w:rsid w:val="6BAA4FB1"/>
    <w:rsid w:val="6E7E585C"/>
    <w:rsid w:val="715A33F9"/>
    <w:rsid w:val="71803AA0"/>
    <w:rsid w:val="730066BC"/>
    <w:rsid w:val="74184356"/>
    <w:rsid w:val="76042538"/>
    <w:rsid w:val="77770D64"/>
    <w:rsid w:val="787E1D1B"/>
    <w:rsid w:val="789528AF"/>
    <w:rsid w:val="7B875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qowt-stl-正文文本缩进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2021-08-24T00:36:00Z</dcterms:created>
  <dc:creator>Administrator</dc:creator>
  <cp:lastModifiedBy>小成</cp:lastModifiedBy>
  <dcterms:modified xsi:type="dcterms:W3CDTF">2022-01-17T06:30:54Z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2346D4D6972E4897A0AC2FADDE47F79C</vt:lpwstr>
  </property>
</Properties>
</file>