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2021-2022学年第一学期四（5）班</w:t>
      </w:r>
      <w:r>
        <w:rPr>
          <w:rFonts w:ascii="宋体" w:hAnsi="宋体" w:eastAsia="宋体" w:cs="宋体"/>
          <w:sz w:val="32"/>
          <w:szCs w:val="32"/>
        </w:rPr>
        <w:t>班级文化建设总结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班级文化建设是校园文化的重要组成局部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也是形成班集体凝聚力和优秀班风的必备条件，同时班级文化建设又是一门潜藏的课程，它拥有无形的教育力量，经常起到＂随风潜入夜，润物细无声＂的作用。现就这一年所做的一些工作作以下总结。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一、班级实行自我管理，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</w:t>
      </w:r>
      <w:r>
        <w:rPr>
          <w:rFonts w:ascii="宋体" w:hAnsi="宋体" w:eastAsia="宋体" w:cs="宋体"/>
          <w:sz w:val="24"/>
          <w:szCs w:val="24"/>
        </w:rPr>
        <w:t>学生能力。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在这一年的时间里，我依照“让每个孩子都成为班级管理者”和“教会孩子自己教育自己”的管理原那么和教育理念，对班级管理实行轮流“执政”的值白班长制度：由学生自觉报名，经过演讲竞选产生值白班长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每周五名值白班长，每两周一循环，每天由一名值白班长认真履行值白班长职责，负责记录班级日志记录表；值白班长完成值今后，结合亲自体验在班会上作总结发言，并书写做值白班长的收获与领悟，与大家一起来感悟自己的成长快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二、在教师指引下，形成了优秀的班风。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班主任工作中，我感觉提示语的作用不可以小瞧。如我班教室前黑板上方旁边的提示语是“课前2分钟进教室，一捡二静三翻书”。希望同学们在课前课前2分钟走进教室，做好三件事：一是捡拾地面垃圾，保持教室齐整；二是坐回自己座位，沉寂下来；三是把课本翻到将要学习的地方，提前进入学习状态。三件事合成一句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</w:t>
      </w:r>
      <w:r>
        <w:rPr>
          <w:rFonts w:ascii="宋体" w:hAnsi="宋体" w:eastAsia="宋体" w:cs="宋体"/>
          <w:sz w:val="24"/>
          <w:szCs w:val="24"/>
        </w:rPr>
        <w:t>亮、上口、好记，海枯石烂，对学生养成优秀习惯，提升课堂效率，起到了优秀的作用。在教室四周，我们还张贴了很多这样的提示语：“我学习，我快乐；我勤奋，我成功”一可以让学生明确学习是自己的事情，快乐的事情；“心到、眼到、耳到、手到、口到”一道出了学习需要全身心的投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坚持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展开</w:t>
      </w:r>
      <w:r>
        <w:rPr>
          <w:rFonts w:ascii="宋体" w:hAnsi="宋体" w:eastAsia="宋体" w:cs="宋体"/>
          <w:sz w:val="24"/>
          <w:szCs w:val="24"/>
        </w:rPr>
        <w:t>读书活动，建设“书香班级”。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充分利用书籍，为学生翻开通往智慧和精神殿堂的大门。在读书中迅速增加学生们现在的知识储藏量，使学生精神境地提升新的层面，在书的世界里，他们将接受中华民族传统美德的熏陶，悠久文化底蕴的教育，他们会重新认识中国这个古老而又以文明著称的大国，也会重新审查自己的行为。读书能广阔学生视野，满足学生的求知欲，孩子们就像一块干海绵掉进了大海，像一颗种子投入了肥沃的土地，像一颗小苗沐浴着阵阵春雨。在书的滋润中他们伸腰展臂强健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“随风飘来阵阵书香，书籍中扬起张张笑脸，笑脸上写满了满足的幸福、成长的欢乐、振奋的精神。＂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四、创立了齐整优美的学习环境。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精心部署教室，让物质为精神效劳。教室里的部署不但影响到学生的视觉感观，也同时经过感性认知而影响着学生的理性认知。我班的教室里的部署合理，大方，雅静，富饶书香班级气氛，富饶班级特色，除此之外，在教室部署上，我还力求做到简洁、合用，又不失生动爽朗，还尽管做到“他乡化”也就是由学生自己做。如打扫用具怎样摆放，图书角的管理，板报的设计等都由学生自己进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sz w:val="24"/>
          <w:szCs w:val="24"/>
        </w:rPr>
        <w:t>总之，随着班级文化建设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</w:t>
      </w:r>
      <w:r>
        <w:rPr>
          <w:rFonts w:ascii="宋体" w:hAnsi="宋体" w:eastAsia="宋体" w:cs="宋体"/>
          <w:sz w:val="24"/>
          <w:szCs w:val="24"/>
        </w:rPr>
        <w:t>开，我们越来越清醒的认识到：班级文化建设，给孩子们带来了无尽的激情和欢欣，给老师们带来的是感想和惊喜，而给学校带来的是师生新的精神风范与心灵的成长！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D0EC1"/>
    <w:multiLevelType w:val="singleLevel"/>
    <w:tmpl w:val="9F3D0EC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2022-01-19T02:32:54Z</dcterms:created>
  <dc:creator>ba'na'na</dc:creator>
  <cp:lastModifiedBy>风里有故事</cp:lastModifiedBy>
  <dcterms:modified xsi:type="dcterms:W3CDTF">2022-01-19T02:43:27Z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26B3BF6B4B9A49308CFA07D83EC46612</vt:lpwstr>
  </property>
</Properties>
</file>