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六1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朱文豪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吴春亚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自理能力差，与同学不好相处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与家长沟通，家校配合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教育孩子时不能用简单粗暴的方法，要多和孩子交谈，用亲近的方式，争取每天有一人陪他完成作业，多让孩子做一些力所能及的事，多给孩子一些锻炼的机会，培养孩子的自立能力。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一对一心理交流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我经常利用课余时间与他进行交流，告诉他我对他的看法，也请他说说自己内心的真实想法，鼓励他多与人交谈，做自己感兴趣的事，多与老师交谈，说出自己的心里话。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经一段时间的辅导，</w:t>
            </w:r>
            <w:r>
              <w:rPr>
                <w:rFonts w:hint="eastAsia" w:ascii="宋体" w:hAnsi="宋体"/>
                <w:sz w:val="24"/>
              </w:rPr>
              <w:t>该生愿意与人交流，能把自己的想法告诉老师了。在自理和学习上还需要进一步沟通。</w:t>
            </w: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彭思怡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010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吴春亚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害羞，不爱讲话，上课不爱回答问题。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加强与家长的联系。经常与其家长交谈，并希望家长</w:t>
            </w:r>
            <w:r>
              <w:rPr>
                <w:rFonts w:hint="eastAsia"/>
                <w:color w:val="000000"/>
                <w:sz w:val="24"/>
                <w:lang w:eastAsia="zh-CN"/>
              </w:rPr>
              <w:t>多鼓励。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多与他谈心，鼓励他上课积极发言，表现自己。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抓住优点多表扬他，给他以荣誉感，激发他表现自己的愿望。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上课能回答问题了。</w:t>
            </w: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  <w: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李舒磊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吴春亚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2021年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kern w:val="0"/>
                <w:sz w:val="24"/>
                <w:szCs w:val="24"/>
              </w:rPr>
              <w:t>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背景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该生智力不太好，在家比较溺爱他，家长学习上对他毫无要求，导致他学习不努力，成绩较差。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交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流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录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1、和孩子聊天，让孩子明确学习是主要任务。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2、加强家庭成员之间的沟通，告诉家长们要放下架子，从身边的小事做起。让孩子有一个轻松的生活环境，这样他们才愿意真正敞开心扉，与父母交流沟通。</w:t>
            </w:r>
          </w:p>
          <w:p>
            <w:pPr>
              <w:rPr>
                <w:rFonts w:hint="eastAsia" w:ascii="Calibri" w:hAnsi="Calibri"/>
                <w:kern w:val="0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shd w:val="clear" w:color="auto" w:fill="FFFFFF"/>
              </w:rPr>
              <w:t>、让学生做到</w:t>
            </w:r>
            <w:r>
              <w:rPr>
                <w:rFonts w:ascii="宋体" w:hAnsi="宋体" w:cs="Arial"/>
                <w:kern w:val="0"/>
                <w:sz w:val="24"/>
                <w:szCs w:val="24"/>
                <w:shd w:val="clear" w:color="auto" w:fill="FFFFFF"/>
              </w:rPr>
              <w:t>自我暗示，不断强化，形成良性循环，增强自己的意志力</w:t>
            </w:r>
            <w:r>
              <w:rPr>
                <w:rFonts w:hint="eastAsia" w:ascii="宋体" w:hAnsi="宋体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widowControl/>
              <w:spacing w:line="48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交流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效果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孩子把主要精力都用在了学习上，学习成绩也在逐步提高，其他不良行为也改变了很多。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r>
        <w:t xml:space="preserve"> </w:t>
      </w:r>
    </w:p>
    <w:p/>
    <w:p/>
    <w:p>
      <w:pPr>
        <w:pStyle w:val="4"/>
        <w:widowControl/>
        <w:spacing w:beforeAutospacing="0" w:afterAutospacing="0" w:line="435" w:lineRule="atLeast"/>
        <w:jc w:val="center"/>
        <w:rPr>
          <w:sz w:val="21"/>
          <w:szCs w:val="21"/>
        </w:rPr>
      </w:pPr>
      <w:r>
        <w:rPr>
          <w:rStyle w:val="8"/>
          <w:rFonts w:hint="eastAsia" w:ascii="宋体" w:hAnsi="宋体" w:eastAsia="宋体" w:cs="宋体"/>
          <w:color w:val="313131"/>
          <w:sz w:val="31"/>
          <w:szCs w:val="31"/>
          <w:shd w:val="clear" w:color="auto" w:fill="FFFFFF"/>
        </w:rPr>
        <w:t>漕桥小学心理咨询室学生心理疏导记录表</w:t>
      </w:r>
    </w:p>
    <w:p>
      <w:pPr>
        <w:pStyle w:val="4"/>
        <w:widowControl/>
        <w:spacing w:beforeAutospacing="0" w:afterAutospacing="0" w:line="165" w:lineRule="atLeast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color w:val="313131"/>
          <w:sz w:val="21"/>
          <w:szCs w:val="21"/>
          <w:shd w:val="clear" w:color="auto" w:fill="FFFFFF"/>
        </w:rPr>
        <w:t> </w:t>
      </w:r>
    </w:p>
    <w:tbl>
      <w:tblPr>
        <w:tblStyle w:val="5"/>
        <w:tblW w:w="85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7"/>
        <w:gridCol w:w="1122"/>
        <w:gridCol w:w="702"/>
        <w:gridCol w:w="1416"/>
        <w:gridCol w:w="702"/>
        <w:gridCol w:w="702"/>
        <w:gridCol w:w="1223"/>
        <w:gridCol w:w="14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学生姓名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王明惠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2010.1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教师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吴春亚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日期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  2021年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2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个案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背景</w:t>
            </w:r>
          </w:p>
        </w:tc>
        <w:tc>
          <w:tcPr>
            <w:tcW w:w="727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ind w:firstLine="480"/>
              <w:rPr>
                <w:sz w:val="21"/>
                <w:szCs w:val="21"/>
              </w:rPr>
            </w:pPr>
            <w:r>
              <w:rPr>
                <w:rStyle w:val="11"/>
                <w:rFonts w:ascii="宋体" w:hAnsi="宋体" w:cs="Arial"/>
                <w:color w:val="000000"/>
              </w:rPr>
              <w:t>过度宠爱的家庭教育使</w:t>
            </w:r>
            <w:r>
              <w:rPr>
                <w:rStyle w:val="11"/>
                <w:rFonts w:hint="eastAsia" w:ascii="宋体" w:hAnsi="宋体" w:cs="Arial"/>
                <w:color w:val="000000"/>
              </w:rPr>
              <w:t>该生</w:t>
            </w:r>
            <w:r>
              <w:rPr>
                <w:rStyle w:val="11"/>
                <w:rFonts w:ascii="宋体" w:hAnsi="宋体" w:cs="Arial"/>
                <w:color w:val="000000"/>
              </w:rPr>
              <w:t>养成了自由、散漫的个性。</w:t>
            </w:r>
            <w:r>
              <w:rPr>
                <w:rStyle w:val="11"/>
                <w:rFonts w:hint="eastAsia" w:ascii="宋体" w:hAnsi="宋体" w:cs="Arial"/>
                <w:color w:val="000000"/>
              </w:rPr>
              <w:t>平时</w:t>
            </w:r>
            <w:r>
              <w:rPr>
                <w:rStyle w:val="11"/>
                <w:rFonts w:ascii="宋体" w:hAnsi="宋体" w:cs="Arial"/>
                <w:color w:val="000000"/>
              </w:rPr>
              <w:t>纪律</w:t>
            </w:r>
            <w:r>
              <w:rPr>
                <w:rStyle w:val="11"/>
                <w:rFonts w:hint="eastAsia" w:ascii="宋体" w:hAnsi="宋体" w:cs="Arial"/>
                <w:color w:val="000000"/>
              </w:rPr>
              <w:t>观念和行为习惯</w:t>
            </w:r>
            <w:r>
              <w:rPr>
                <w:rStyle w:val="11"/>
                <w:rFonts w:ascii="宋体" w:hAnsi="宋体" w:cs="Arial"/>
                <w:color w:val="000000"/>
              </w:rPr>
              <w:t>较差，上课听讲极不专心，经常走神</w:t>
            </w:r>
            <w:r>
              <w:rPr>
                <w:rStyle w:val="11"/>
                <w:rFonts w:hint="eastAsia" w:ascii="宋体" w:hAnsi="宋体" w:cs="Arial"/>
                <w:color w:val="000000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0" w:hRule="atLeast"/>
        </w:trPr>
        <w:tc>
          <w:tcPr>
            <w:tcW w:w="12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交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实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录</w:t>
            </w:r>
          </w:p>
        </w:tc>
        <w:tc>
          <w:tcPr>
            <w:tcW w:w="727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ind w:firstLine="480" w:firstLineChars="200"/>
              <w:rPr>
                <w:rStyle w:val="11"/>
                <w:rFonts w:ascii="宋体" w:hAnsi="宋体" w:cs="Arial"/>
                <w:color w:val="000000"/>
                <w:sz w:val="24"/>
              </w:rPr>
            </w:pPr>
            <w:r>
              <w:rPr>
                <w:rStyle w:val="11"/>
                <w:rFonts w:ascii="宋体" w:hAnsi="宋体" w:cs="Arial"/>
                <w:color w:val="000000"/>
                <w:sz w:val="24"/>
              </w:rPr>
              <w:t>1、加强与家长的联系，经常性与其家长交谈，了解孩子最近在校内校外的表现情况， 并希望家长改变教育的方法，多加引导，逐渐使他走上正轨。</w:t>
            </w:r>
          </w:p>
          <w:p>
            <w:pPr>
              <w:spacing w:line="480" w:lineRule="auto"/>
              <w:rPr>
                <w:rStyle w:val="11"/>
                <w:rFonts w:ascii="宋体" w:hAnsi="宋体" w:cs="Arial"/>
                <w:color w:val="000000"/>
                <w:sz w:val="24"/>
              </w:rPr>
            </w:pPr>
            <w:r>
              <w:rPr>
                <w:rStyle w:val="11"/>
                <w:rFonts w:ascii="宋体" w:hAnsi="宋体" w:cs="Arial"/>
                <w:color w:val="000000"/>
                <w:sz w:val="24"/>
              </w:rPr>
              <w:t xml:space="preserve"> </w:t>
            </w:r>
            <w:r>
              <w:rPr>
                <w:rStyle w:val="11"/>
                <w:rFonts w:hint="eastAsia" w:ascii="宋体" w:hAnsi="宋体" w:cs="Arial"/>
                <w:color w:val="000000"/>
                <w:sz w:val="24"/>
              </w:rPr>
              <w:t xml:space="preserve">  </w:t>
            </w:r>
            <w:r>
              <w:rPr>
                <w:rStyle w:val="11"/>
                <w:rFonts w:ascii="宋体" w:hAnsi="宋体" w:cs="Arial"/>
                <w:color w:val="000000"/>
                <w:sz w:val="24"/>
              </w:rPr>
              <w:t>2、讲究辅导的方式。平时对他多加关注，发现他的闪光点：热爱劳动，及时表扬。以平等的方式与其交流，培养他在校有事常与老师，同学交流的好习惯。课堂上，多加鼓励和启发，引导他慢慢愿意回答老师的问题，树立其学习的信心。</w:t>
            </w:r>
          </w:p>
          <w:p>
            <w:pPr>
              <w:pStyle w:val="4"/>
              <w:widowControl/>
              <w:spacing w:beforeAutospacing="0" w:afterAutospacing="0" w:line="600" w:lineRule="atLeast"/>
              <w:ind w:firstLine="480"/>
              <w:jc w:val="both"/>
              <w:rPr>
                <w:sz w:val="21"/>
                <w:szCs w:val="21"/>
              </w:rPr>
            </w:pPr>
            <w:r>
              <w:rPr>
                <w:rStyle w:val="11"/>
                <w:rFonts w:ascii="宋体" w:hAnsi="宋体" w:cs="Arial"/>
                <w:color w:val="000000"/>
              </w:rPr>
              <w:t>3、帮助制定近期目标，如有进步，马上鼓励， 帮助他养成爱学习，守纪律的好习惯，并不断改正其不良的行为习惯。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</w:trPr>
        <w:tc>
          <w:tcPr>
            <w:tcW w:w="12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交流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效果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727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600" w:lineRule="atLeast"/>
              <w:ind w:firstLine="48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现在，他基本能认真完成作业，遇到事情先想一想，或者告诉老师，笑脸变多了。一段时间后，他的各方面较之以往都有些进步，但还是会有反复现象，这也属正常。</w:t>
            </w:r>
          </w:p>
        </w:tc>
      </w:tr>
    </w:tbl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六1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吴春亚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2022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ind w:firstLine="480" w:firstLineChars="200"/>
              <w:jc w:val="both"/>
              <w:rPr>
                <w:sz w:val="24"/>
              </w:rPr>
            </w:pPr>
            <w:r>
              <w:rPr>
                <w:rStyle w:val="11"/>
                <w:rFonts w:hint="eastAsia" w:ascii="宋体" w:hAnsi="宋体" w:cs="Arial"/>
                <w:color w:val="000000"/>
                <w:sz w:val="24"/>
              </w:rPr>
              <w:t>该生</w:t>
            </w:r>
            <w:r>
              <w:rPr>
                <w:rStyle w:val="11"/>
                <w:rFonts w:ascii="宋体" w:hAnsi="宋体" w:cs="Arial"/>
                <w:color w:val="000000"/>
                <w:sz w:val="24"/>
              </w:rPr>
              <w:t>自卑，散漫。</w:t>
            </w:r>
            <w:r>
              <w:rPr>
                <w:rStyle w:val="11"/>
                <w:rFonts w:hint="eastAsia" w:ascii="宋体" w:hAnsi="宋体" w:cs="Arial"/>
                <w:color w:val="000000"/>
                <w:sz w:val="24"/>
              </w:rPr>
              <w:t>平时</w:t>
            </w:r>
            <w:r>
              <w:rPr>
                <w:rStyle w:val="11"/>
                <w:rFonts w:ascii="宋体" w:hAnsi="宋体" w:cs="Arial"/>
                <w:color w:val="000000"/>
                <w:sz w:val="24"/>
              </w:rPr>
              <w:t>纪律</w:t>
            </w:r>
            <w:r>
              <w:rPr>
                <w:rStyle w:val="11"/>
                <w:rFonts w:hint="eastAsia" w:ascii="宋体" w:hAnsi="宋体" w:cs="Arial"/>
                <w:color w:val="000000"/>
                <w:sz w:val="24"/>
              </w:rPr>
              <w:t>观念和行为习惯</w:t>
            </w:r>
            <w:r>
              <w:rPr>
                <w:rStyle w:val="11"/>
                <w:rFonts w:ascii="宋体" w:hAnsi="宋体" w:cs="Arial"/>
                <w:color w:val="000000"/>
                <w:sz w:val="24"/>
              </w:rPr>
              <w:t>较差，上课听讲极不专心，学习成绩</w:t>
            </w:r>
            <w:r>
              <w:rPr>
                <w:rStyle w:val="11"/>
                <w:rFonts w:hint="eastAsia" w:ascii="宋体" w:hAnsi="宋体" w:cs="Arial"/>
                <w:color w:val="000000"/>
                <w:sz w:val="24"/>
              </w:rPr>
              <w:t>一落千丈。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spacing w:line="480" w:lineRule="auto"/>
              <w:ind w:firstLine="480" w:firstLineChars="200"/>
              <w:jc w:val="both"/>
              <w:rPr>
                <w:rStyle w:val="11"/>
                <w:rFonts w:hint="eastAsia" w:ascii="宋体" w:hAnsi="宋体" w:cs="Arial"/>
                <w:color w:val="000000"/>
                <w:sz w:val="24"/>
              </w:rPr>
            </w:pPr>
            <w:r>
              <w:rPr>
                <w:rStyle w:val="11"/>
                <w:rFonts w:ascii="宋体" w:hAnsi="宋体" w:cs="Arial"/>
                <w:color w:val="000000"/>
                <w:sz w:val="24"/>
              </w:rPr>
              <w:t>1、加强与家长的联系，经常性与其家长交谈，了解孩子最近在校内校外的表现情况， 并希望家长改变教育的方法，多加引导，逐渐使他走上正轨。</w:t>
            </w:r>
          </w:p>
          <w:p>
            <w:pPr>
              <w:spacing w:line="480" w:lineRule="auto"/>
              <w:jc w:val="both"/>
              <w:rPr>
                <w:rStyle w:val="11"/>
                <w:rFonts w:hint="eastAsia" w:ascii="宋体" w:hAnsi="宋体" w:cs="Arial"/>
                <w:color w:val="000000"/>
                <w:sz w:val="24"/>
              </w:rPr>
            </w:pPr>
            <w:r>
              <w:rPr>
                <w:rStyle w:val="11"/>
                <w:rFonts w:ascii="宋体" w:hAnsi="宋体" w:cs="Arial"/>
                <w:color w:val="000000"/>
                <w:sz w:val="24"/>
              </w:rPr>
              <w:t xml:space="preserve"> </w:t>
            </w:r>
            <w:r>
              <w:rPr>
                <w:rStyle w:val="11"/>
                <w:rFonts w:hint="eastAsia" w:ascii="宋体" w:hAnsi="宋体" w:cs="Arial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Style w:val="11"/>
                <w:rFonts w:ascii="宋体" w:hAnsi="宋体" w:cs="Arial"/>
                <w:color w:val="000000"/>
                <w:sz w:val="24"/>
              </w:rPr>
              <w:t>2、讲究辅导的方式。平时对他多加关注，发现他的闪光点：热爱劳动，及时表扬。以平等</w:t>
            </w:r>
            <w:r>
              <w:rPr>
                <w:rStyle w:val="11"/>
                <w:rFonts w:hint="eastAsia" w:ascii="宋体" w:hAnsi="宋体" w:cs="Arial"/>
                <w:color w:val="000000"/>
                <w:sz w:val="24"/>
                <w:lang w:eastAsia="zh-CN"/>
              </w:rPr>
              <w:t>、</w:t>
            </w:r>
            <w:r>
              <w:rPr>
                <w:rStyle w:val="11"/>
                <w:rFonts w:ascii="宋体" w:hAnsi="宋体" w:cs="Arial"/>
                <w:color w:val="000000"/>
                <w:sz w:val="24"/>
              </w:rPr>
              <w:t>商讨式的方式与其交流，培养他在校有事常与老师，同学交流的好习惯。课堂上，多加鼓励和启发，引导他慢慢愿意回答老师的问题，树立其学习的信心。</w:t>
            </w:r>
          </w:p>
          <w:p>
            <w:pPr>
              <w:widowControl/>
              <w:spacing w:line="480" w:lineRule="auto"/>
              <w:ind w:firstLine="480" w:firstLineChars="200"/>
              <w:jc w:val="both"/>
              <w:rPr>
                <w:sz w:val="24"/>
              </w:rPr>
            </w:pPr>
            <w:r>
              <w:rPr>
                <w:rStyle w:val="11"/>
                <w:rFonts w:ascii="宋体" w:hAnsi="宋体" w:cs="Arial"/>
                <w:color w:val="000000"/>
                <w:sz w:val="24"/>
              </w:rPr>
              <w:t>3、帮助制定近期目标，如有进步，马上鼓励， 帮助他养成爱学习，守纪律的好习惯，并不断改正其不良的行为习惯。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一段时间后，他的各方面较以往都有进步，但还是会有反复现象，这也属正常。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31D48"/>
    <w:multiLevelType w:val="singleLevel"/>
    <w:tmpl w:val="D2031D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BC8C32"/>
    <w:multiLevelType w:val="singleLevel"/>
    <w:tmpl w:val="56BC8C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8DE"/>
    <w:rsid w:val="00010A65"/>
    <w:rsid w:val="0012197E"/>
    <w:rsid w:val="00134F16"/>
    <w:rsid w:val="00203E31"/>
    <w:rsid w:val="0027135B"/>
    <w:rsid w:val="002B5117"/>
    <w:rsid w:val="003C236F"/>
    <w:rsid w:val="005925BB"/>
    <w:rsid w:val="00645C73"/>
    <w:rsid w:val="0084733B"/>
    <w:rsid w:val="00877088"/>
    <w:rsid w:val="00CA593D"/>
    <w:rsid w:val="00D502D8"/>
    <w:rsid w:val="00DD38C5"/>
    <w:rsid w:val="00DD48DE"/>
    <w:rsid w:val="00EF184C"/>
    <w:rsid w:val="00F27279"/>
    <w:rsid w:val="098244F4"/>
    <w:rsid w:val="0F4F199D"/>
    <w:rsid w:val="29942DA8"/>
    <w:rsid w:val="39EB5ABF"/>
    <w:rsid w:val="488E0D9C"/>
    <w:rsid w:val="4F1B6660"/>
    <w:rsid w:val="5ACF5D08"/>
    <w:rsid w:val="750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cho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TotalTime>5</TotalTime>
  <ScaleCrop>false</ScaleCrop>
  <LinksUpToDate>false</LinksUpToDate>
  <CharactersWithSpaces>366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Administrator</cp:lastModifiedBy>
  <dcterms:modified xsi:type="dcterms:W3CDTF">2022-01-08T07:34:38Z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1DBD645EC02944D7854375527CDA34B2</vt:lpwstr>
  </property>
</Properties>
</file>