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如何做好后进学生转化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何做好后进学生转化，是教师永抓不懈的工作，也是一项非常艰难的工作，因为在一个班级真正能让几名后进生转化为优秀生绝非易事，这需要教师平时认真细致的观察，客观到位的分析，心灵相通的交流，还要恰到好处地给予鼓励，要尽力树立学生的自信心，激发学生学习的主动性和积极性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教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年级学生，孩子天真，有的不懂事，班里有个男生叫昊，经常不做作业，开始我以为他没听懂课，不会做，叫到办公室问他，他保持沉默，我也似乎束手无策。我找到他问原因，小男孩怯怯地说：“我笨，学不会，我不想做作业。”听后，我非常震惊，孩子竟然认为自己笨，如此自卑，这将影响到他今后的漫长人生！如果是我的孩子我会怎么办？一种强烈的教师责任感驱使着我，让我决定好好“救救”这个孩子！</w:t>
      </w:r>
    </w:p>
    <w:p>
      <w:pPr>
        <w:rPr>
          <w:rFonts w:hint="eastAsia"/>
        </w:rPr>
      </w:pPr>
      <w:r>
        <w:rPr>
          <w:rFonts w:hint="eastAsia"/>
        </w:rPr>
        <w:t xml:space="preserve">    第二天，我把他叫到办公室，跟他和颜悦色地谈了一番话，从此这个孩子成了我特殊关注的对象，上课我观察他的一举一动，一言一行，并不时捕着他的表情。慢慢找出他不爱学习，不爱做作业的原因，找到原因后，我有了如何辅导他的措施，决定做好这项后进生转化工作。</w:t>
      </w:r>
    </w:p>
    <w:p>
      <w:pPr>
        <w:rPr>
          <w:rFonts w:hint="eastAsia"/>
        </w:rPr>
      </w:pPr>
      <w:r>
        <w:rPr>
          <w:rFonts w:hint="eastAsia"/>
        </w:rPr>
        <w:t xml:space="preserve">    我采用的措施如下：</w:t>
      </w:r>
    </w:p>
    <w:p>
      <w:pPr>
        <w:rPr>
          <w:rFonts w:hint="eastAsia"/>
        </w:rPr>
      </w:pPr>
      <w:r>
        <w:rPr>
          <w:rFonts w:hint="eastAsia"/>
        </w:rPr>
        <w:t xml:space="preserve">    1、首先对他进行基础方面的训练。我找了一些口算题，让该生进行口算训练，并教他口算的方法，结果他越算越有兴趣，越算越带劲。我也及时给他鼓励：“你真聪明，真棒！”结果他对数学有了兴趣，也不认为自己笨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以优带差，让他感觉班集体的温暖。为了让他感受到集体的温暖，集体的乐趣，我发动班上的优生去帮助他，不仅帮助他解决学习上的问题，而且和他一起玩耍，一起游戏……经过了一段时间，我发现他不仅学习有了进步，而且性格也变开朗了，也乐于上学，乐于听课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老师要多关心理解，尊重他让他感到被重视的幸福。经过以上两条措施的实施，我发现这孩子有了很大的进步，我觉得要让他发现自己在他人心中的地位，在老师心中的地位。于是我不时找他谈心，有时和他拉家常，给他讲有启发性的笑话，不仅如此，有时我还用亲昵动作表达师爱，例如用手摸摸他的头，拉拉他的手，这种慈母般的爱让他深深感到自己在老师心中的分量，让他感到被重视的幸福，在师爱的影响下，他的自卑心理消除了，上课能大胆举手回答问题了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、肯定他的优点，正视他的缺点，充分信任学生。信任是师生和谐沟通的桥梁，教师对学生的信任，会让学生受到鼓舞，从而喜欢老师并喜欢他的课。因此，他做得好，我相信他的棒；他做得差，我相信他不会永远如此。正因为我对他的信任，让他变得自信、活泼，学习也积极主动。</w:t>
      </w:r>
    </w:p>
    <w:p>
      <w:pPr>
        <w:ind w:firstLine="420" w:firstLineChars="200"/>
      </w:pPr>
      <w:r>
        <w:rPr>
          <w:rFonts w:hint="eastAsia"/>
        </w:rPr>
        <w:t>我想，如何做好后进生转化问题，也许还有很多的途经和方法，但“耐心”和“爱心”是永恒的主题，我将围绕这一主题坚持不懈，不断探索！把学困的学生转化为优秀的学生。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A747F"/>
    <w:rsid w:val="7C3A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2022-01-18T05:54:00Z</dcterms:created>
  <dc:creator>空白</dc:creator>
  <cp:lastModifiedBy>空白</cp:lastModifiedBy>
  <dcterms:modified xsi:type="dcterms:W3CDTF">2022-01-18T05:59:58Z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D5F4BFFEDDDD4E3480379040A72E3949</vt:lpwstr>
  </property>
</Properties>
</file>