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9F0" w14:textId="18F302A5" w:rsidR="00FE1A31" w:rsidRDefault="00FE1A31" w:rsidP="00FE1A3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-202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年度第一学期</w:t>
      </w:r>
      <w:r>
        <w:rPr>
          <w:rFonts w:hint="eastAsia"/>
          <w:b/>
          <w:sz w:val="30"/>
          <w:szCs w:val="30"/>
        </w:rPr>
        <w:t>八</w:t>
      </w: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）班班主任工作总结</w:t>
      </w:r>
    </w:p>
    <w:p w14:paraId="6D521097" w14:textId="5EFEEB0E" w:rsidR="00FE1A31" w:rsidRDefault="00FE1A31" w:rsidP="00FE1A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>
        <w:rPr>
          <w:rFonts w:hint="eastAsia"/>
          <w:sz w:val="24"/>
        </w:rPr>
        <w:t>年级上学期就这样匆匆地结束了。回首本学期的工作，苦乐参半，有喜有忧。本学期本人担任八年级（</w:t>
      </w:r>
      <w:r>
        <w:rPr>
          <w:sz w:val="24"/>
        </w:rPr>
        <w:t>4</w:t>
      </w:r>
      <w:r>
        <w:rPr>
          <w:rFonts w:hint="eastAsia"/>
          <w:sz w:val="24"/>
        </w:rPr>
        <w:t>）班的班主任工作，在这个学期我主要做了如下的工作。</w:t>
      </w:r>
    </w:p>
    <w:p w14:paraId="005359FC" w14:textId="77777777" w:rsidR="00FE1A31" w:rsidRDefault="00FE1A31" w:rsidP="00FE1A3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充分了解，有的放矢</w:t>
      </w:r>
    </w:p>
    <w:p w14:paraId="18AFC608" w14:textId="4885B355" w:rsidR="00FE1A31" w:rsidRDefault="00FE1A31" w:rsidP="00FE1A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只有充分了解学生才能有针对性的教育学生，因材施教，因势利导。开学不到两周的时间，我们班</w:t>
      </w:r>
      <w:r>
        <w:rPr>
          <w:rFonts w:hint="eastAsia"/>
          <w:sz w:val="24"/>
        </w:rPr>
        <w:t>4</w:t>
      </w:r>
      <w:r>
        <w:rPr>
          <w:sz w:val="24"/>
        </w:rPr>
        <w:t>5</w:t>
      </w:r>
      <w:r>
        <w:rPr>
          <w:rFonts w:hint="eastAsia"/>
          <w:sz w:val="24"/>
        </w:rPr>
        <w:t>个学生的学习、纪律，包括家庭情况，我都掌握得差不多。这样，我就能够有针对性地进行知识的传授和思想上的教育。尤其是那几个纪律不是很好的学生，从一开始我“盯”上了他们，遇到问题一般都能消灭在萌芽中，避免了一些不愉快的事情发生，减少了这些问题生思想上的波动。</w:t>
      </w:r>
    </w:p>
    <w:p w14:paraId="2A4CDE33" w14:textId="77777777" w:rsidR="00FE1A31" w:rsidRDefault="00FE1A31" w:rsidP="00FE1A31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二、明确班规，规范学生的行为</w:t>
      </w:r>
    </w:p>
    <w:p w14:paraId="61F522B3" w14:textId="755C508B" w:rsidR="00FE1A31" w:rsidRDefault="00FE1A31" w:rsidP="00FE1A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进入初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，站在一个新的起点上，行为规范应该有新的要求，应该明确。因此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开学我就组织学生学习常规，并结合学校特点，联系实际，向学生贯彻养成教育，并根据本班学生特点，在日常的生活中严抓行为习惯。经过这个学期的养成教育，学生在个人卫生、桌椅摆放、课间纪律、自习课纪律、书本资料整理、向老师问好、佩戴胸卡、课前准备等多方面有了很大的进步。</w:t>
      </w:r>
    </w:p>
    <w:p w14:paraId="144106B8" w14:textId="77777777" w:rsidR="00FE1A31" w:rsidRDefault="00FE1A31" w:rsidP="00FE1A31">
      <w:pPr>
        <w:spacing w:line="360" w:lineRule="auto"/>
        <w:ind w:left="540"/>
        <w:rPr>
          <w:sz w:val="24"/>
        </w:rPr>
      </w:pPr>
      <w:r>
        <w:rPr>
          <w:rFonts w:hint="eastAsia"/>
          <w:sz w:val="24"/>
        </w:rPr>
        <w:t>三、采取方法，积极与家长的联系和沟通</w:t>
      </w:r>
    </w:p>
    <w:p w14:paraId="1DAB8495" w14:textId="77777777" w:rsidR="00FE1A31" w:rsidRDefault="00FE1A31" w:rsidP="00FE1A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周我都根据班级学生的表现情况，对那些学习态度不端正，心里有事，上课不专心的学生家长打电话了解。还有几个周六周日不学习的，我让家长每周给我打一次电话说明放假在家学习情况，然后我有针对性地进行思想教育，效果也不错。不仅如此，我也通过电话和家长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群与家长取得沟通，及时反馈学生在校学习情况和行为表现，与家长共商解决问题的方法，这对学生的成长也是一种有效的助力。</w:t>
      </w:r>
    </w:p>
    <w:p w14:paraId="580A0365" w14:textId="78073DAF" w:rsidR="00FE1A31" w:rsidRDefault="00FE1A31" w:rsidP="00FE1A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四、为各</w:t>
      </w:r>
      <w:r>
        <w:rPr>
          <w:rFonts w:hint="eastAsia"/>
          <w:sz w:val="24"/>
        </w:rPr>
        <w:t>任课</w:t>
      </w:r>
      <w:r>
        <w:rPr>
          <w:rFonts w:hint="eastAsia"/>
          <w:sz w:val="24"/>
        </w:rPr>
        <w:t>老师做好服务</w:t>
      </w:r>
    </w:p>
    <w:p w14:paraId="13312D89" w14:textId="74532293" w:rsidR="00FE1A31" w:rsidRDefault="00FE1A31" w:rsidP="00FE1A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作为班主任管理好学生是远远不够，还必须平衡好各学科，与</w:t>
      </w:r>
      <w:r>
        <w:rPr>
          <w:rFonts w:hint="eastAsia"/>
          <w:sz w:val="24"/>
        </w:rPr>
        <w:t>任课</w:t>
      </w:r>
      <w:r>
        <w:rPr>
          <w:rFonts w:hint="eastAsia"/>
          <w:sz w:val="24"/>
        </w:rPr>
        <w:t>老师沟通，以谋求各科平衡、共同发展。我一般在课前到班上巡视的时候，和前来上课的</w:t>
      </w:r>
      <w:r>
        <w:rPr>
          <w:rFonts w:hint="eastAsia"/>
          <w:sz w:val="24"/>
        </w:rPr>
        <w:t>任课</w:t>
      </w:r>
      <w:r>
        <w:rPr>
          <w:rFonts w:hint="eastAsia"/>
          <w:sz w:val="24"/>
        </w:rPr>
        <w:t>老师了解班级上课情况和作业完成情况，在课后找有问题的学生谈话，及时处理突发情况，给任课老师提供一个良好的上课环境。考试之前，督促学生做好各科的复习，与任课老师讨论复习策略，给学生提供指导。考试之后，和任课老师</w:t>
      </w:r>
      <w:r>
        <w:rPr>
          <w:rFonts w:hint="eastAsia"/>
          <w:sz w:val="24"/>
        </w:rPr>
        <w:lastRenderedPageBreak/>
        <w:t>分析班级考试成绩情况，讨论班级问题解决对策和改进策略。在接下来的日子里我将一如既往和任课老师配合，管理好班级，使</w:t>
      </w:r>
      <w:r>
        <w:rPr>
          <w:sz w:val="24"/>
        </w:rPr>
        <w:t>4</w:t>
      </w:r>
      <w:r>
        <w:rPr>
          <w:rFonts w:hint="eastAsia"/>
          <w:sz w:val="24"/>
        </w:rPr>
        <w:t>班更上一个台阶。</w:t>
      </w:r>
    </w:p>
    <w:p w14:paraId="60AC8D33" w14:textId="24B01A2A" w:rsidR="00FE1A31" w:rsidRDefault="00FE1A31" w:rsidP="00FE1A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当然，这个学期</w:t>
      </w:r>
      <w:r>
        <w:rPr>
          <w:rFonts w:hint="eastAsia"/>
          <w:sz w:val="24"/>
        </w:rPr>
        <w:t>八</w:t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班的管理上还存在很多问题。一是行为习惯问题存在反复性，这段时间抓的紧一些，就好很多，过一段时间就又犯同样的错误。这就要求我在工作中要常常给学生做“复习”提醒，行为习惯要常抓不懈。二是少数家长对于班级群的消息漠不关心，以致出现问题我不能及时与家长取得沟通，问题也就不能及时得到解决。学生的思想工作和家长的思想工作是相辅相成的，二者缺一不可，下个学期这方面还要加强。三是由于各科老师的课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都比较繁忙，几乎没有时间组织各科老师坐在一起来讨论班级情况。作为班主任，协调工作没有做好，各科存在的共同问题不能在集体的智慧中得到解决。班主任工作任重道远，只有用恒心、耐心、爱心去做，才会有所收获。</w:t>
      </w:r>
    </w:p>
    <w:p w14:paraId="56B1D2B7" w14:textId="77777777" w:rsidR="00FE1A31" w:rsidRDefault="00FE1A31" w:rsidP="00FE1A31"/>
    <w:p w14:paraId="24C4F760" w14:textId="77777777" w:rsidR="008F0B5F" w:rsidRPr="00FE1A31" w:rsidRDefault="008F0B5F"/>
    <w:sectPr w:rsidR="008F0B5F" w:rsidRPr="00FE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348FF"/>
    <w:multiLevelType w:val="multilevel"/>
    <w:tmpl w:val="710348FF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31"/>
    <w:rsid w:val="008F0B5F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5D4"/>
  <w15:chartTrackingRefBased/>
  <w15:docId w15:val="{116ABDCD-D658-4A40-9931-254A15DB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1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2022-01-18T08:21:00Z</dcterms:created>
  <dcterms:modified xsi:type="dcterms:W3CDTF">2022-01-18T08:27:00Z</dcterms:modified>
</cp:coreProperties>
</file>