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</w:pPr>
      <w:r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  <w:t>漕桥小学 “大家访”活动记录表（2021.</w:t>
      </w:r>
      <w:r>
        <w:rPr>
          <w:rStyle w:val="6"/>
          <w:rFonts w:hint="eastAsia" w:ascii="黑体" w:hAnsi="黑体" w:eastAsia="黑体"/>
          <w:b/>
          <w:color w:val="000000"/>
          <w:kern w:val="0"/>
          <w:sz w:val="30"/>
          <w:szCs w:val="30"/>
          <w:lang w:val="en-US" w:eastAsia="zh-CN"/>
        </w:rPr>
        <w:t>10</w:t>
      </w:r>
      <w:r>
        <w:rPr>
          <w:rStyle w:val="6"/>
          <w:rFonts w:ascii="黑体" w:hAnsi="黑体" w:eastAsia="黑体"/>
          <w:b/>
          <w:color w:val="000000"/>
          <w:kern w:val="0"/>
          <w:sz w:val="30"/>
          <w:szCs w:val="30"/>
        </w:rPr>
        <w:t>）</w:t>
      </w:r>
    </w:p>
    <w:p>
      <w:pPr>
        <w:rPr>
          <w:rStyle w:val="6"/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Style w:val="6"/>
          <w:rFonts w:ascii="仿宋_GB2312" w:hAnsi="仿宋" w:eastAsia="仿宋_GB2312"/>
          <w:color w:val="000000"/>
          <w:kern w:val="0"/>
          <w:sz w:val="28"/>
          <w:szCs w:val="28"/>
        </w:rPr>
        <w:t xml:space="preserve">学校： </w:t>
      </w:r>
      <w:r>
        <w:rPr>
          <w:rStyle w:val="6"/>
          <w:rFonts w:hint="eastAsia" w:ascii="仿宋_GB2312" w:hAnsi="仿宋" w:eastAsia="仿宋_GB2312"/>
          <w:color w:val="000000"/>
          <w:kern w:val="0"/>
          <w:sz w:val="28"/>
          <w:szCs w:val="28"/>
        </w:rPr>
        <w:t>常州市武进区</w:t>
      </w:r>
      <w:r>
        <w:rPr>
          <w:rStyle w:val="6"/>
          <w:rFonts w:ascii="仿宋_GB2312" w:hAnsi="仿宋" w:eastAsia="仿宋_GB2312"/>
          <w:color w:val="000000"/>
          <w:kern w:val="0"/>
          <w:sz w:val="28"/>
          <w:szCs w:val="28"/>
        </w:rPr>
        <w:t>漕桥小学</w:t>
      </w:r>
    </w:p>
    <w:tbl>
      <w:tblPr>
        <w:tblStyle w:val="4"/>
        <w:tblW w:w="9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杨霞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(1)班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</w:rPr>
              <w:t>钱俊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sz w:val="28"/>
              </w:rPr>
              <w:t>吴宸皓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hint="default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2021.</w:t>
            </w: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Style w:val="6"/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漕桥新康村吴家塘15号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13861152106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孩子在校是个有礼貌的孩子，各方面表现都不错。在家尊重长辈，关心他人，能主动为父母做一些力所能及的事情。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4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家访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过程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详细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老师来家中家访，反应了孩子的在校表现，学习情况等等，说了更方面表现得都很好，希望继续努力保持下去，希望以后能积极活泼一点。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2440305" cy="18300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912" cy="183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家长</w:t>
            </w:r>
          </w:p>
          <w:p>
            <w:pPr>
              <w:snapToGrid w:val="0"/>
              <w:jc w:val="center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  <w:t>期望教师多给孩子鼓励，上课做作业多盯紧他，家长也会进取配合老师，老师能多多引导他，让他能活泼一点。</w:t>
            </w:r>
          </w:p>
        </w:tc>
      </w:tr>
    </w:tbl>
    <w:p>
      <w:pPr>
        <w:snapToGrid w:val="0"/>
        <w:rPr>
          <w:rStyle w:val="6"/>
        </w:rPr>
      </w:pPr>
    </w:p>
    <w:p>
      <w:pPr>
        <w:snapToGrid w:val="0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家长签名：钱俊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  <w:sz w:val="28"/>
        <w:szCs w:val="28"/>
      </w:rPr>
    </w:pPr>
  </w:p>
  <w:p>
    <w:pPr>
      <w:pStyle w:val="2"/>
      <w:ind w:right="360" w:firstLine="360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rPr>
        <w:rStyle w:val="8"/>
      </w:rPr>
    </w:pPr>
  </w:p>
  <w:p>
    <w:pPr>
      <w:pStyle w:val="2"/>
      <w:ind w:right="360" w:firstLine="360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039ED"/>
    <w:rsid w:val="000E5953"/>
    <w:rsid w:val="00341C76"/>
    <w:rsid w:val="003D290D"/>
    <w:rsid w:val="004B4ADE"/>
    <w:rsid w:val="005B3951"/>
    <w:rsid w:val="00A039ED"/>
    <w:rsid w:val="00FA3FCB"/>
    <w:rsid w:val="1B1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7</TotalTime>
  <ScaleCrop>false</ScaleCrop>
  <LinksUpToDate>false</LinksUpToDate>
  <CharactersWithSpaces>355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2021-04-12T08:02:00Z</dcterms:created>
  <dc:creator>lenovo</dc:creator>
  <cp:lastModifiedBy>lenovo</cp:lastModifiedBy>
  <dcterms:modified xsi:type="dcterms:W3CDTF">2021-10-15T05:24:38Z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86CADD9E0A4A43BF9A37785653AA2F63</vt:lpwstr>
  </property>
</Properties>
</file>