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29" w:lineRule="atLeast"/>
        <w:jc w:val="center"/>
        <w:outlineLvl w:val="1"/>
        <w:rPr>
          <w:rFonts w:hint="eastAsia" w:ascii="宋体" w:hAnsi="宋体" w:eastAsia="宋体" w:cs="宋体"/>
          <w:b/>
          <w:bCs/>
          <w:color w:val="000000"/>
          <w:spacing w:val="-14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pacing w:val="-14"/>
          <w:kern w:val="0"/>
          <w:sz w:val="30"/>
          <w:szCs w:val="30"/>
          <w:lang w:val="en-US" w:eastAsia="zh-CN"/>
        </w:rPr>
        <w:t>2021年</w:t>
      </w:r>
      <w:r>
        <w:rPr>
          <w:rFonts w:hint="eastAsia" w:ascii="宋体" w:hAnsi="宋体" w:cs="宋体"/>
          <w:b/>
          <w:bCs/>
          <w:color w:val="000000"/>
          <w:spacing w:val="-14"/>
          <w:kern w:val="0"/>
          <w:sz w:val="30"/>
          <w:szCs w:val="30"/>
          <w:lang w:eastAsia="zh-CN"/>
        </w:rPr>
        <w:t>新桥初级中学冬季</w:t>
      </w:r>
      <w:r>
        <w:rPr>
          <w:rFonts w:hint="eastAsia" w:ascii="宋体" w:hAnsi="宋体" w:cs="宋体"/>
          <w:b/>
          <w:bCs/>
          <w:color w:val="000000"/>
          <w:spacing w:val="-14"/>
          <w:kern w:val="0"/>
          <w:sz w:val="30"/>
          <w:szCs w:val="30"/>
          <w:lang w:val="en-US" w:eastAsia="zh-CN"/>
        </w:rPr>
        <w:t>趣味</w:t>
      </w:r>
      <w:r>
        <w:rPr>
          <w:rFonts w:ascii="宋体" w:hAnsi="宋体" w:cs="宋体"/>
          <w:b/>
          <w:bCs/>
          <w:color w:val="000000"/>
          <w:spacing w:val="-14"/>
          <w:kern w:val="0"/>
          <w:sz w:val="30"/>
          <w:szCs w:val="30"/>
        </w:rPr>
        <w:t>比赛</w:t>
      </w:r>
      <w:r>
        <w:rPr>
          <w:rFonts w:hint="eastAsia" w:ascii="宋体" w:hAnsi="宋体" w:cs="宋体"/>
          <w:b/>
          <w:bCs/>
          <w:color w:val="000000"/>
          <w:spacing w:val="-14"/>
          <w:kern w:val="0"/>
          <w:sz w:val="30"/>
          <w:szCs w:val="30"/>
          <w:lang w:val="en-US" w:eastAsia="zh-CN"/>
        </w:rPr>
        <w:t>方案</w:t>
      </w:r>
    </w:p>
    <w:p>
      <w:pPr>
        <w:rPr>
          <w:rFonts w:hint="eastAsia"/>
          <w:sz w:val="28"/>
          <w:szCs w:val="28"/>
        </w:rPr>
      </w:pPr>
      <w:r>
        <w:rPr>
          <w:kern w:val="0"/>
          <w:sz w:val="28"/>
          <w:szCs w:val="28"/>
        </w:rPr>
        <w:t>　</w:t>
      </w:r>
      <w:r>
        <w:rPr>
          <w:sz w:val="28"/>
          <w:szCs w:val="28"/>
        </w:rPr>
        <w:t>　为加强</w:t>
      </w:r>
      <w:r>
        <w:rPr>
          <w:rFonts w:hint="eastAsia"/>
          <w:sz w:val="28"/>
          <w:szCs w:val="28"/>
          <w:lang w:eastAsia="zh-CN"/>
        </w:rPr>
        <w:t>教工</w:t>
      </w:r>
      <w:r>
        <w:rPr>
          <w:sz w:val="28"/>
          <w:szCs w:val="28"/>
        </w:rPr>
        <w:t>的交流，同时增强大家的集体荣誉感，提高</w:t>
      </w:r>
      <w:r>
        <w:rPr>
          <w:rFonts w:hint="eastAsia"/>
          <w:sz w:val="28"/>
          <w:szCs w:val="28"/>
          <w:lang w:eastAsia="zh-CN"/>
        </w:rPr>
        <w:t>教师</w:t>
      </w:r>
      <w:r>
        <w:rPr>
          <w:sz w:val="28"/>
          <w:szCs w:val="28"/>
        </w:rPr>
        <w:t>的身体素质，体现团结、奋进、</w:t>
      </w:r>
      <w:r>
        <w:rPr>
          <w:rFonts w:hint="eastAsia"/>
          <w:sz w:val="28"/>
          <w:szCs w:val="28"/>
        </w:rPr>
        <w:t>健康</w:t>
      </w:r>
      <w:r>
        <w:rPr>
          <w:sz w:val="28"/>
          <w:szCs w:val="28"/>
        </w:rPr>
        <w:t>的精神风貌，</w:t>
      </w:r>
      <w:r>
        <w:rPr>
          <w:rFonts w:hint="eastAsia"/>
          <w:sz w:val="28"/>
          <w:szCs w:val="28"/>
        </w:rPr>
        <w:t>经</w:t>
      </w:r>
      <w:r>
        <w:rPr>
          <w:sz w:val="28"/>
          <w:szCs w:val="28"/>
        </w:rPr>
        <w:t>校</w:t>
      </w:r>
      <w:r>
        <w:rPr>
          <w:rFonts w:hint="eastAsia"/>
          <w:sz w:val="28"/>
          <w:szCs w:val="28"/>
        </w:rPr>
        <w:t>研究决定由</w:t>
      </w:r>
      <w:r>
        <w:rPr>
          <w:sz w:val="28"/>
          <w:szCs w:val="28"/>
        </w:rPr>
        <w:t>体育组举办此次</w:t>
      </w:r>
      <w:r>
        <w:rPr>
          <w:rFonts w:hint="eastAsia"/>
          <w:sz w:val="28"/>
          <w:szCs w:val="28"/>
          <w:lang w:eastAsia="zh-CN"/>
        </w:rPr>
        <w:t>全体教工</w:t>
      </w:r>
      <w:r>
        <w:rPr>
          <w:rFonts w:hint="eastAsia"/>
          <w:sz w:val="28"/>
          <w:szCs w:val="28"/>
          <w:lang w:val="en-US" w:eastAsia="zh-CN"/>
        </w:rPr>
        <w:t>趣味</w:t>
      </w:r>
      <w:r>
        <w:rPr>
          <w:sz w:val="28"/>
          <w:szCs w:val="28"/>
        </w:rPr>
        <w:t>比赛。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一、比赛时间</w:t>
      </w:r>
      <w:r>
        <w:rPr>
          <w:rFonts w:hint="eastAsia"/>
          <w:sz w:val="28"/>
          <w:szCs w:val="28"/>
          <w:lang w:eastAsia="zh-CN"/>
        </w:rPr>
        <w:t>及地点</w:t>
      </w:r>
      <w:r>
        <w:rPr>
          <w:sz w:val="28"/>
          <w:szCs w:val="28"/>
        </w:rPr>
        <w:t>：</w:t>
      </w:r>
    </w:p>
    <w:p>
      <w:pPr>
        <w:rPr>
          <w:rFonts w:hint="default" w:eastAsia="宋体"/>
          <w:color w:val="auto"/>
          <w:sz w:val="28"/>
          <w:szCs w:val="28"/>
          <w:lang w:val="en-US" w:eastAsia="zh-CN"/>
        </w:rPr>
      </w:pPr>
      <w:r>
        <w:rPr>
          <w:sz w:val="28"/>
          <w:szCs w:val="28"/>
        </w:rPr>
        <w:t>　</w:t>
      </w:r>
      <w:r>
        <w:rPr>
          <w:rFonts w:hint="eastAsia"/>
          <w:color w:val="auto"/>
          <w:sz w:val="28"/>
          <w:szCs w:val="28"/>
          <w:lang w:eastAsia="zh-CN"/>
        </w:rPr>
        <w:t>时间：</w:t>
      </w:r>
      <w:r>
        <w:rPr>
          <w:rFonts w:hint="eastAsia"/>
          <w:color w:val="auto"/>
          <w:sz w:val="28"/>
          <w:szCs w:val="28"/>
        </w:rPr>
        <w:t>202</w:t>
      </w:r>
      <w:r>
        <w:rPr>
          <w:rFonts w:hint="eastAsia"/>
          <w:color w:val="auto"/>
          <w:sz w:val="28"/>
          <w:szCs w:val="28"/>
          <w:lang w:val="en-US" w:eastAsia="zh-CN"/>
        </w:rPr>
        <w:t>1</w:t>
      </w:r>
      <w:r>
        <w:rPr>
          <w:color w:val="auto"/>
          <w:sz w:val="28"/>
          <w:szCs w:val="28"/>
        </w:rPr>
        <w:t>年</w:t>
      </w:r>
      <w:r>
        <w:rPr>
          <w:rFonts w:hint="eastAsia"/>
          <w:color w:val="auto"/>
          <w:sz w:val="28"/>
          <w:szCs w:val="28"/>
          <w:lang w:val="en-US" w:eastAsia="zh-CN"/>
        </w:rPr>
        <w:t>12</w:t>
      </w:r>
      <w:r>
        <w:rPr>
          <w:color w:val="auto"/>
          <w:sz w:val="28"/>
          <w:szCs w:val="28"/>
        </w:rPr>
        <w:t>月</w:t>
      </w:r>
      <w:r>
        <w:rPr>
          <w:rFonts w:hint="eastAsia"/>
          <w:color w:val="auto"/>
          <w:sz w:val="28"/>
          <w:szCs w:val="28"/>
          <w:lang w:val="en-US" w:eastAsia="zh-CN"/>
        </w:rPr>
        <w:t xml:space="preserve"> 30日（周四） 下午 14:20</w:t>
      </w:r>
    </w:p>
    <w:p>
      <w:pPr>
        <w:rPr>
          <w:rFonts w:hint="eastAsia" w:eastAsia="宋体"/>
          <w:color w:val="auto"/>
          <w:sz w:val="28"/>
          <w:szCs w:val="28"/>
          <w:lang w:val="en-US"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 xml:space="preserve">  地点：主席台前跑道</w:t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比赛形式</w:t>
      </w:r>
      <w:r>
        <w:rPr>
          <w:rFonts w:hint="eastAsia"/>
          <w:sz w:val="28"/>
          <w:szCs w:val="28"/>
          <w:lang w:eastAsia="zh-CN"/>
        </w:rPr>
        <w:t>及要求</w:t>
      </w:r>
      <w:r>
        <w:rPr>
          <w:sz w:val="28"/>
          <w:szCs w:val="28"/>
        </w:rPr>
        <w:t>：</w:t>
      </w:r>
    </w:p>
    <w:p>
      <w:pPr>
        <w:numPr>
          <w:ilvl w:val="0"/>
          <w:numId w:val="0"/>
        </w:num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一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  <w:lang w:val="en-US" w:eastAsia="zh-CN"/>
        </w:rPr>
        <w:t>拔河</w:t>
      </w:r>
    </w:p>
    <w:p>
      <w:pPr>
        <w:ind w:firstLine="560"/>
        <w:rPr>
          <w:sz w:val="28"/>
          <w:szCs w:val="28"/>
        </w:rPr>
      </w:pPr>
      <w:r>
        <w:rPr>
          <w:sz w:val="28"/>
          <w:szCs w:val="28"/>
        </w:rPr>
        <w:t>1、参赛队伍：</w:t>
      </w:r>
    </w:p>
    <w:p>
      <w:pPr>
        <w:ind w:firstLine="560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七、八、九</w:t>
      </w:r>
      <w:r>
        <w:rPr>
          <w:sz w:val="28"/>
          <w:szCs w:val="28"/>
        </w:rPr>
        <w:t>年级</w:t>
      </w:r>
      <w:r>
        <w:rPr>
          <w:rFonts w:hint="eastAsia"/>
          <w:sz w:val="28"/>
          <w:szCs w:val="28"/>
          <w:lang w:eastAsia="zh-CN"/>
        </w:rPr>
        <w:t>级部</w:t>
      </w:r>
      <w:r>
        <w:rPr>
          <w:rFonts w:hint="eastAsia"/>
          <w:color w:val="auto"/>
          <w:sz w:val="28"/>
          <w:szCs w:val="28"/>
          <w:lang w:eastAsia="zh-CN"/>
        </w:rPr>
        <w:t>教工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eastAsia="zh-CN"/>
        </w:rPr>
        <w:t>每个级部</w:t>
      </w:r>
      <w:r>
        <w:rPr>
          <w:sz w:val="28"/>
          <w:szCs w:val="28"/>
        </w:rPr>
        <w:t>参加人数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sz w:val="28"/>
          <w:szCs w:val="28"/>
        </w:rPr>
        <w:t>0人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各级部限男教工2人</w:t>
      </w:r>
      <w:r>
        <w:rPr>
          <w:rFonts w:hint="eastAsia"/>
          <w:sz w:val="28"/>
          <w:szCs w:val="28"/>
          <w:lang w:eastAsia="zh-CN"/>
        </w:rPr>
        <w:t>）。</w:t>
      </w:r>
    </w:p>
    <w:p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sz w:val="28"/>
          <w:szCs w:val="28"/>
        </w:rPr>
        <w:t>2、</w:t>
      </w:r>
      <w:r>
        <w:rPr>
          <w:rFonts w:hint="eastAsia"/>
          <w:sz w:val="28"/>
          <w:szCs w:val="28"/>
          <w:lang w:eastAsia="zh-CN"/>
        </w:rPr>
        <w:t>比赛形式：小组单循环赛制进行比赛。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3、比赛规则：比赛</w:t>
      </w:r>
      <w:r>
        <w:rPr>
          <w:sz w:val="28"/>
          <w:szCs w:val="28"/>
        </w:rPr>
        <w:t>场地画3条平行的短线，间隔2米，居中的为中线，两边的为界。拔河绳中间系一根带子作为标志带，下面悬挂一重物垂直于中线。参赛的两队人数相等，同时上场。各队选一名指挥员，队员依次交错分别站在河界后拔河绳的两侧，裁判员发出“预备”口令，双方队员站好位置，拿起拔河绳，拉直做好准备。此时标志带应垂直于中线。待裁判鸣哨后，双方各自一齐用力拉绳，把标志带拉过本队河界的队为胜方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二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  <w:lang w:val="en-US" w:eastAsia="zh-CN"/>
        </w:rPr>
        <w:t>毛毛虫</w:t>
      </w:r>
    </w:p>
    <w:p>
      <w:pPr>
        <w:ind w:firstLine="560"/>
        <w:rPr>
          <w:sz w:val="28"/>
          <w:szCs w:val="28"/>
        </w:rPr>
      </w:pPr>
      <w:r>
        <w:rPr>
          <w:sz w:val="28"/>
          <w:szCs w:val="28"/>
        </w:rPr>
        <w:t>1、参赛队伍：</w:t>
      </w:r>
    </w:p>
    <w:p>
      <w:pPr>
        <w:ind w:firstLine="560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语文组、数学组、英语组、物化组、政史心理组、生地信息音美组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各组</w:t>
      </w:r>
      <w:r>
        <w:rPr>
          <w:sz w:val="28"/>
          <w:szCs w:val="28"/>
        </w:rPr>
        <w:t>参加人数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sz w:val="28"/>
          <w:szCs w:val="28"/>
        </w:rPr>
        <w:t>人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各组男教工限2人</w:t>
      </w:r>
      <w:r>
        <w:rPr>
          <w:rFonts w:hint="eastAsia"/>
          <w:sz w:val="28"/>
          <w:szCs w:val="28"/>
          <w:lang w:eastAsia="zh-CN"/>
        </w:rPr>
        <w:t>）。</w:t>
      </w:r>
    </w:p>
    <w:p>
      <w:pPr>
        <w:numPr>
          <w:ilvl w:val="0"/>
          <w:numId w:val="2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比赛形式</w:t>
      </w:r>
      <w:r>
        <w:rPr>
          <w:rFonts w:hint="eastAsia"/>
          <w:sz w:val="28"/>
          <w:szCs w:val="28"/>
          <w:lang w:val="en-US" w:eastAsia="zh-CN"/>
        </w:rPr>
        <w:t>:50米计时比赛</w:t>
      </w:r>
    </w:p>
    <w:p>
      <w:pPr>
        <w:numPr>
          <w:ilvl w:val="0"/>
          <w:numId w:val="2"/>
        </w:num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比赛要求：</w:t>
      </w:r>
      <w:r>
        <w:rPr>
          <w:rFonts w:hint="eastAsia"/>
          <w:sz w:val="28"/>
          <w:szCs w:val="28"/>
        </w:rPr>
        <w:t>比赛开始前，比赛器材必须放置在起跑线后。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比赛过程中，参赛</w:t>
      </w:r>
      <w:r>
        <w:rPr>
          <w:rFonts w:hint="eastAsia"/>
          <w:sz w:val="28"/>
          <w:szCs w:val="28"/>
          <w:lang w:val="en-US" w:eastAsia="zh-CN"/>
        </w:rPr>
        <w:t>队</w:t>
      </w:r>
      <w:r>
        <w:rPr>
          <w:rFonts w:hint="eastAsia"/>
          <w:sz w:val="28"/>
          <w:szCs w:val="28"/>
        </w:rPr>
        <w:t>员不得越过指定赛道；若有队员变道或阻碍其他队队员将直接取消其比赛资格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比赛过程中，所有队员不得脱离比赛器材，至少一只手不得离开器材把手，若有队员倒地或脱离比赛器材，该对所有队员必须原地停止，待调整到初始状态后，方可继续前进，否则成绩无效。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4、</w:t>
      </w:r>
      <w:r>
        <w:rPr>
          <w:rFonts w:hint="eastAsia"/>
          <w:sz w:val="28"/>
          <w:szCs w:val="28"/>
        </w:rPr>
        <w:t>犯规说明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</w:rPr>
        <w:t>前进途中骑在器材上的队员，掉落加时间5秒！如果未通过赛道或者破坏赛道完成比赛的</w:t>
      </w:r>
      <w:r>
        <w:rPr>
          <w:rFonts w:hint="eastAsia"/>
          <w:sz w:val="28"/>
          <w:szCs w:val="28"/>
          <w:lang w:val="en-US" w:eastAsia="zh-CN"/>
        </w:rPr>
        <w:t>取消成绩</w:t>
      </w:r>
      <w:r>
        <w:rPr>
          <w:rFonts w:hint="eastAsia"/>
          <w:sz w:val="28"/>
          <w:szCs w:val="28"/>
        </w:rPr>
        <w:t>。</w:t>
      </w:r>
    </w:p>
    <w:p>
      <w:pPr>
        <w:ind w:left="210" w:leftChars="100"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5、</w:t>
      </w:r>
      <w:r>
        <w:rPr>
          <w:sz w:val="28"/>
          <w:szCs w:val="28"/>
        </w:rPr>
        <w:t>比赛应本着“友谊第一，比赛第二”的精神，重在参与，注意安全，量力而行。</w:t>
      </w:r>
    </w:p>
    <w:p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  <w:lang w:val="en-US" w:eastAsia="zh-CN"/>
        </w:rPr>
        <w:t>拔河</w:t>
      </w:r>
      <w:r>
        <w:rPr>
          <w:sz w:val="28"/>
          <w:szCs w:val="28"/>
        </w:rPr>
        <w:t>比赛取</w:t>
      </w:r>
      <w:r>
        <w:rPr>
          <w:rFonts w:hint="eastAsia"/>
          <w:sz w:val="28"/>
          <w:szCs w:val="28"/>
          <w:lang w:eastAsia="zh-CN"/>
        </w:rPr>
        <w:t>一等奖</w:t>
      </w:r>
      <w:r>
        <w:rPr>
          <w:rFonts w:hint="eastAsia"/>
          <w:sz w:val="28"/>
          <w:szCs w:val="28"/>
          <w:lang w:val="en-US" w:eastAsia="zh-CN"/>
        </w:rPr>
        <w:t>1名</w:t>
      </w:r>
      <w:r>
        <w:rPr>
          <w:rFonts w:hint="eastAsia"/>
          <w:sz w:val="28"/>
          <w:szCs w:val="28"/>
          <w:lang w:eastAsia="zh-CN"/>
        </w:rPr>
        <w:t>；二等奖</w:t>
      </w:r>
      <w:r>
        <w:rPr>
          <w:rFonts w:hint="eastAsia"/>
          <w:sz w:val="28"/>
          <w:szCs w:val="28"/>
          <w:lang w:val="en-US" w:eastAsia="zh-CN"/>
        </w:rPr>
        <w:t>2名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  <w:lang w:val="en-US" w:eastAsia="zh-CN"/>
        </w:rPr>
        <w:t>毛毛虫比赛一等奖2名，二等奖4名。</w:t>
      </w:r>
    </w:p>
    <w:p>
      <w:pPr>
        <w:ind w:firstLine="560" w:firstLineChars="20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7、</w:t>
      </w:r>
      <w:r>
        <w:rPr>
          <w:rFonts w:hint="eastAsia"/>
          <w:b w:val="0"/>
          <w:bCs w:val="0"/>
          <w:sz w:val="28"/>
          <w:szCs w:val="28"/>
          <w:lang w:eastAsia="zh-CN"/>
        </w:rPr>
        <w:t>场地器材及裁判员：体育组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8、摄影 报道：唐金铭、管梦菲</w:t>
      </w:r>
    </w:p>
    <w:p>
      <w:pPr>
        <w:ind w:firstLine="280" w:firstLineChars="100"/>
        <w:rPr>
          <w:rFonts w:hint="eastAsia"/>
          <w:b/>
          <w:bCs/>
          <w:sz w:val="28"/>
          <w:szCs w:val="28"/>
          <w:lang w:eastAsia="zh-CN"/>
        </w:rPr>
      </w:pPr>
      <w:r>
        <w:rPr>
          <w:sz w:val="28"/>
          <w:szCs w:val="28"/>
        </w:rPr>
        <w:t>注：未尽事宜另行</w:t>
      </w:r>
      <w:r>
        <w:rPr>
          <w:rFonts w:hint="eastAsia"/>
          <w:sz w:val="28"/>
          <w:szCs w:val="28"/>
        </w:rPr>
        <w:t>通知，</w:t>
      </w:r>
      <w:r>
        <w:rPr>
          <w:sz w:val="28"/>
          <w:szCs w:val="28"/>
        </w:rPr>
        <w:t>最终解释权</w:t>
      </w:r>
      <w:r>
        <w:rPr>
          <w:rFonts w:hint="eastAsia"/>
          <w:sz w:val="28"/>
          <w:szCs w:val="28"/>
          <w:lang w:eastAsia="zh-CN"/>
        </w:rPr>
        <w:t>归体育组</w:t>
      </w:r>
      <w:r>
        <w:rPr>
          <w:sz w:val="28"/>
          <w:szCs w:val="28"/>
        </w:rPr>
        <w:t>。</w:t>
      </w:r>
    </w:p>
    <w:p>
      <w:pPr>
        <w:rPr>
          <w:b/>
          <w:bCs/>
        </w:rPr>
      </w:pP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</w:t>
      </w: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b/>
          <w:bCs/>
        </w:rPr>
      </w:pPr>
      <w:r>
        <w:rPr>
          <w:rFonts w:hint="eastAsia"/>
          <w:b/>
          <w:bCs/>
          <w:lang w:val="en-US" w:eastAsia="zh-CN"/>
        </w:rPr>
        <w:t xml:space="preserve">                                                                                                                          </w:t>
      </w:r>
    </w:p>
    <w:p>
      <w:pPr>
        <w:rPr>
          <w:rFonts w:hint="eastAsia" w:eastAsia="宋体"/>
          <w:b/>
          <w:bCs/>
          <w:sz w:val="28"/>
          <w:szCs w:val="28"/>
          <w:vertAlign w:val="baseline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教工拔河比赛报名表：</w:t>
      </w:r>
    </w:p>
    <w:tbl>
      <w:tblPr>
        <w:tblStyle w:val="7"/>
        <w:tblpPr w:leftFromText="180" w:rightFromText="180" w:vertAnchor="text" w:horzAnchor="page" w:tblpX="1635" w:tblpY="539"/>
        <w:tblOverlap w:val="never"/>
        <w:tblW w:w="9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3"/>
        <w:gridCol w:w="85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83" w:type="dxa"/>
          </w:tcPr>
          <w:p>
            <w:pPr>
              <w:spacing w:line="360" w:lineRule="auto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级</w:t>
            </w:r>
          </w:p>
        </w:tc>
        <w:tc>
          <w:tcPr>
            <w:tcW w:w="8542" w:type="dxa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七年级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八年级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九年级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rPr>
          <w:rFonts w:hint="eastAsia" w:eastAsia="宋体"/>
          <w:b/>
          <w:bCs/>
          <w:lang w:eastAsia="zh-CN"/>
        </w:rPr>
      </w:pPr>
    </w:p>
    <w:p>
      <w:pPr>
        <w:rPr>
          <w:b/>
          <w:bCs/>
        </w:rPr>
      </w:pPr>
    </w:p>
    <w:p>
      <w:pPr>
        <w:spacing w:line="36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备注：</w:t>
      </w:r>
      <w:r>
        <w:rPr>
          <w:rFonts w:hint="eastAsia"/>
          <w:sz w:val="24"/>
          <w:szCs w:val="24"/>
          <w:lang w:eastAsia="zh-CN"/>
        </w:rPr>
        <w:t>各级部主任负责召集报名人员，各位教职工积极报名参赛，</w:t>
      </w:r>
      <w:r>
        <w:rPr>
          <w:rFonts w:hint="eastAsia"/>
          <w:sz w:val="24"/>
          <w:szCs w:val="24"/>
          <w:lang w:val="en-US" w:eastAsia="zh-CN"/>
        </w:rPr>
        <w:t>报名表发体育组宋丽华处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报名截止时间：</w:t>
      </w:r>
      <w:r>
        <w:rPr>
          <w:rFonts w:hint="eastAsia"/>
          <w:sz w:val="24"/>
          <w:szCs w:val="24"/>
          <w:lang w:val="en-US" w:eastAsia="zh-CN"/>
        </w:rPr>
        <w:t>2021年12月23日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毛毛虫比赛报名表：</w:t>
      </w:r>
    </w:p>
    <w:tbl>
      <w:tblPr>
        <w:tblStyle w:val="7"/>
        <w:tblW w:w="94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8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组别</w:t>
            </w:r>
          </w:p>
        </w:tc>
        <w:tc>
          <w:tcPr>
            <w:tcW w:w="8367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名    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05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语文组</w:t>
            </w:r>
          </w:p>
        </w:tc>
        <w:tc>
          <w:tcPr>
            <w:tcW w:w="8367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牟连琼、韦霞、程李可、赵书艺、史曌益、李琪钰、姜雪文、万超亚。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数学组</w:t>
            </w:r>
          </w:p>
        </w:tc>
        <w:tc>
          <w:tcPr>
            <w:tcW w:w="8367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叶靖，王蓉，蒋昊明，陈晓悦，蒋心雨，裴玲燕，朱新玲，马宇晶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英语组</w:t>
            </w:r>
          </w:p>
        </w:tc>
        <w:tc>
          <w:tcPr>
            <w:tcW w:w="8367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季云萍 张娟，顾娟娟 季蓓莉 钱艳 陶开华 蔡华萍 朱莎莎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物化组</w:t>
            </w:r>
          </w:p>
        </w:tc>
        <w:tc>
          <w:tcPr>
            <w:tcW w:w="8367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刘程鑫、王书本、陈萍、何玉、聂永丽、侯淑一、余晨曦、王丽丽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政史</w:t>
            </w: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心理组</w:t>
            </w:r>
          </w:p>
        </w:tc>
        <w:tc>
          <w:tcPr>
            <w:tcW w:w="8367" w:type="dxa"/>
          </w:tcPr>
          <w:p>
            <w:pPr>
              <w:numPr>
                <w:ilvl w:val="0"/>
                <w:numId w:val="0"/>
              </w:num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沈峰，包媛，鲁影，程凌杰，张明华，吴明霞，魏利珍，钱丽玮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生地信息音美</w:t>
            </w:r>
          </w:p>
        </w:tc>
        <w:tc>
          <w:tcPr>
            <w:tcW w:w="8367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吕峰，唐金铭，顾琴娣，郭夏男，郭慧、丁栩陵、曹译丹、乔娜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0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367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备注：</w:t>
      </w:r>
      <w:r>
        <w:rPr>
          <w:rFonts w:hint="eastAsia"/>
          <w:sz w:val="24"/>
          <w:szCs w:val="24"/>
          <w:lang w:eastAsia="zh-CN"/>
        </w:rPr>
        <w:t>各</w:t>
      </w:r>
      <w:r>
        <w:rPr>
          <w:rFonts w:hint="eastAsia"/>
          <w:sz w:val="24"/>
          <w:szCs w:val="24"/>
          <w:lang w:val="en-US" w:eastAsia="zh-CN"/>
        </w:rPr>
        <w:t>组教研组长</w:t>
      </w:r>
      <w:r>
        <w:rPr>
          <w:rFonts w:hint="eastAsia"/>
          <w:sz w:val="24"/>
          <w:szCs w:val="24"/>
          <w:lang w:eastAsia="zh-CN"/>
        </w:rPr>
        <w:t>负责召集</w:t>
      </w:r>
      <w:r>
        <w:rPr>
          <w:rFonts w:hint="eastAsia"/>
          <w:sz w:val="24"/>
          <w:szCs w:val="24"/>
          <w:lang w:val="en-US" w:eastAsia="zh-CN"/>
        </w:rPr>
        <w:t>协调</w:t>
      </w:r>
      <w:r>
        <w:rPr>
          <w:rFonts w:hint="eastAsia"/>
          <w:sz w:val="24"/>
          <w:szCs w:val="24"/>
          <w:lang w:eastAsia="zh-CN"/>
        </w:rPr>
        <w:t>报名人员，各位教职工积极报名参赛。</w:t>
      </w:r>
      <w:r>
        <w:rPr>
          <w:rFonts w:hint="eastAsia"/>
          <w:sz w:val="24"/>
          <w:szCs w:val="24"/>
          <w:lang w:val="en-US" w:eastAsia="zh-CN"/>
        </w:rPr>
        <w:t>报名表发体育组宋丽华处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报名截止时间：</w:t>
      </w:r>
      <w:r>
        <w:rPr>
          <w:rFonts w:hint="eastAsia"/>
          <w:sz w:val="24"/>
          <w:szCs w:val="24"/>
          <w:lang w:val="en-US" w:eastAsia="zh-CN"/>
        </w:rPr>
        <w:t>2021年12月23日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288CAC"/>
    <w:multiLevelType w:val="singleLevel"/>
    <w:tmpl w:val="1D288CA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57A8A73"/>
    <w:multiLevelType w:val="singleLevel"/>
    <w:tmpl w:val="757A8A7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786"/>
    <w:rsid w:val="00096078"/>
    <w:rsid w:val="001541F4"/>
    <w:rsid w:val="002B0450"/>
    <w:rsid w:val="002E5CAD"/>
    <w:rsid w:val="003410BD"/>
    <w:rsid w:val="00476053"/>
    <w:rsid w:val="00621786"/>
    <w:rsid w:val="00633330"/>
    <w:rsid w:val="0073386E"/>
    <w:rsid w:val="007D1189"/>
    <w:rsid w:val="008F282B"/>
    <w:rsid w:val="008F5DBA"/>
    <w:rsid w:val="009B4ADB"/>
    <w:rsid w:val="009D1B09"/>
    <w:rsid w:val="00AD60F6"/>
    <w:rsid w:val="00C028CF"/>
    <w:rsid w:val="00F2572D"/>
    <w:rsid w:val="01FB0577"/>
    <w:rsid w:val="076E12F5"/>
    <w:rsid w:val="0C152235"/>
    <w:rsid w:val="0C1A6A6C"/>
    <w:rsid w:val="13FF7A53"/>
    <w:rsid w:val="1E1F56EE"/>
    <w:rsid w:val="292A7A47"/>
    <w:rsid w:val="29C42264"/>
    <w:rsid w:val="318B68DA"/>
    <w:rsid w:val="3239601C"/>
    <w:rsid w:val="38AB2D9D"/>
    <w:rsid w:val="38B31787"/>
    <w:rsid w:val="3EBA5DE5"/>
    <w:rsid w:val="421E3199"/>
    <w:rsid w:val="42437469"/>
    <w:rsid w:val="493764E1"/>
    <w:rsid w:val="4F9B0752"/>
    <w:rsid w:val="4FB70806"/>
    <w:rsid w:val="5332279F"/>
    <w:rsid w:val="547B6144"/>
    <w:rsid w:val="55785311"/>
    <w:rsid w:val="58784E8C"/>
    <w:rsid w:val="5EDD1D0C"/>
    <w:rsid w:val="6DC5075D"/>
    <w:rsid w:val="721C65AC"/>
    <w:rsid w:val="7776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5"/>
    <w:qFormat/>
    <w:uiPriority w:val="9"/>
    <w:pPr>
      <w:widowControl/>
      <w:spacing w:before="208" w:after="83" w:line="429" w:lineRule="atLeast"/>
      <w:jc w:val="left"/>
      <w:outlineLvl w:val="1"/>
    </w:pPr>
    <w:rPr>
      <w:rFonts w:ascii="宋体" w:hAnsi="宋体" w:cs="宋体"/>
      <w:b/>
      <w:bCs/>
      <w:color w:val="000000"/>
      <w:spacing w:val="-14"/>
      <w:kern w:val="0"/>
      <w:sz w:val="25"/>
      <w:szCs w:val="25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4">
    <w:name w:val="Subtitle"/>
    <w:basedOn w:val="1"/>
    <w:next w:val="1"/>
    <w:link w:val="13"/>
    <w:qFormat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Emphasis"/>
    <w:basedOn w:val="8"/>
    <w:qFormat/>
    <w:uiPriority w:val="0"/>
    <w:rPr>
      <w:i/>
      <w:iCs/>
    </w:rPr>
  </w:style>
  <w:style w:type="character" w:styleId="11">
    <w:name w:val="Hyperlink"/>
    <w:basedOn w:val="8"/>
    <w:unhideWhenUsed/>
    <w:qFormat/>
    <w:uiPriority w:val="99"/>
    <w:rPr>
      <w:color w:val="3366CC"/>
      <w:u w:val="none"/>
    </w:rPr>
  </w:style>
  <w:style w:type="paragraph" w:styleId="12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character" w:customStyle="1" w:styleId="13">
    <w:name w:val="副标题 Char"/>
    <w:basedOn w:val="8"/>
    <w:link w:val="4"/>
    <w:qFormat/>
    <w:uiPriority w:val="0"/>
    <w:rPr>
      <w:rFonts w:asciiTheme="majorHAnsi" w:hAnsiTheme="majorHAnsi" w:cstheme="majorBidi"/>
      <w:b/>
      <w:bCs/>
      <w:kern w:val="28"/>
      <w:sz w:val="32"/>
      <w:szCs w:val="32"/>
    </w:rPr>
  </w:style>
  <w:style w:type="paragraph" w:customStyle="1" w:styleId="14">
    <w:name w:val="_Style 3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character" w:customStyle="1" w:styleId="15">
    <w:name w:val="标题 2 Char"/>
    <w:basedOn w:val="8"/>
    <w:link w:val="2"/>
    <w:qFormat/>
    <w:uiPriority w:val="9"/>
    <w:rPr>
      <w:rFonts w:ascii="宋体" w:hAnsi="宋体" w:cs="宋体"/>
      <w:b/>
      <w:bCs/>
      <w:color w:val="000000"/>
      <w:spacing w:val="-14"/>
      <w:sz w:val="25"/>
      <w:szCs w:val="2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90E477-8258-4F10-A30C-196B52DF3B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190</Words>
  <Characters>1087</Characters>
  <Lines>9</Lines>
  <Paragraphs>2</Paragraphs>
  <TotalTime>221</TotalTime>
  <ScaleCrop>false</ScaleCrop>
  <LinksUpToDate>false</LinksUpToDate>
  <CharactersWithSpaces>1275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2020-12-01T01:54:00Z</dcterms:created>
  <dc:creator>Administrator</dc:creator>
  <cp:lastModifiedBy>青团</cp:lastModifiedBy>
  <dcterms:modified xsi:type="dcterms:W3CDTF">2021-12-22T09:39:11Z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049604C57F754D808B6948F7CF952CD3</vt:lpwstr>
  </property>
</Properties>
</file>