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5" w:rsidRDefault="00BA1D25">
      <w:pPr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</w:t>
      </w:r>
      <w:r w:rsidR="00766CA0">
        <w:rPr>
          <w:rFonts w:ascii="黑体" w:eastAsia="黑体" w:hint="eastAsia"/>
          <w:b/>
          <w:bCs/>
          <w:sz w:val="36"/>
          <w:szCs w:val="36"/>
        </w:rPr>
        <w:t>2</w:t>
      </w:r>
      <w:r w:rsidR="00085162">
        <w:rPr>
          <w:rFonts w:ascii="黑体" w:eastAsia="黑体" w:hint="eastAsia"/>
          <w:b/>
          <w:bCs/>
          <w:sz w:val="36"/>
          <w:szCs w:val="36"/>
        </w:rPr>
        <w:t>1</w:t>
      </w:r>
      <w:r>
        <w:rPr>
          <w:rFonts w:ascii="黑体" w:eastAsia="黑体" w:hint="eastAsia"/>
          <w:b/>
          <w:bCs/>
          <w:sz w:val="36"/>
          <w:szCs w:val="36"/>
        </w:rPr>
        <w:t>学年第一学期工作总结</w:t>
      </w:r>
    </w:p>
    <w:p w:rsidR="00BA1D25" w:rsidRDefault="00BA1D25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              信息技术教研组             </w:t>
      </w:r>
      <w:r>
        <w:rPr>
          <w:rFonts w:ascii="宋体" w:hAnsi="宋体" w:hint="eastAsia"/>
          <w:b/>
          <w:bCs/>
          <w:sz w:val="28"/>
          <w:szCs w:val="28"/>
        </w:rPr>
        <w:t>202</w:t>
      </w:r>
      <w:r w:rsidR="00085162"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.1</w:t>
      </w:r>
    </w:p>
    <w:p w:rsidR="00BA1D25" w:rsidRDefault="00BA1D25">
      <w:pPr>
        <w:ind w:firstLineChars="250" w:firstLine="60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学期，我们以学校的工作计划为中心，在学校新领导班子的关心和支持下，并在组内全体教师的共同努力下，我们顺利完成了科组的各项教育教学工作，营造良好的信息技术教学氛围，提高我校教育信息化程度，推动我校教育的现代化。</w:t>
      </w:r>
    </w:p>
    <w:p w:rsidR="00BA1D25" w:rsidRDefault="00BA1D25">
      <w:pPr>
        <w:pStyle w:val="a4"/>
        <w:wordWrap w:val="0"/>
        <w:spacing w:line="400" w:lineRule="exact"/>
        <w:rPr>
          <w:rFonts w:cs="Tahoma"/>
          <w:b/>
          <w:color w:val="333333"/>
        </w:rPr>
      </w:pPr>
      <w:r>
        <w:rPr>
          <w:rFonts w:cs="Tahoma" w:hint="eastAsia"/>
          <w:b/>
          <w:color w:val="333333"/>
        </w:rPr>
        <w:t>一、教育教学常规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rFonts w:cs="Tahoma" w:hint="eastAsia"/>
          <w:color w:val="333333"/>
        </w:rPr>
      </w:pPr>
      <w:r>
        <w:rPr>
          <w:rFonts w:cs="Tahoma" w:hint="eastAsia"/>
          <w:color w:val="333333"/>
        </w:rPr>
        <w:t>1、</w:t>
      </w:r>
      <w:r>
        <w:rPr>
          <w:rFonts w:cs="Tahoma" w:hint="eastAsia"/>
          <w:b/>
          <w:bCs/>
          <w:color w:val="333333"/>
        </w:rPr>
        <w:t>本学期，组内参加市教研活动2次，开展教研</w:t>
      </w:r>
      <w:r w:rsidR="00766CA0">
        <w:rPr>
          <w:rFonts w:cs="Tahoma" w:hint="eastAsia"/>
          <w:b/>
          <w:bCs/>
          <w:color w:val="333333"/>
        </w:rPr>
        <w:t>集备</w:t>
      </w:r>
      <w:r>
        <w:rPr>
          <w:rFonts w:cs="Tahoma" w:hint="eastAsia"/>
          <w:b/>
          <w:bCs/>
          <w:color w:val="333333"/>
        </w:rPr>
        <w:t>活动</w:t>
      </w:r>
      <w:r w:rsidR="00766CA0">
        <w:rPr>
          <w:rFonts w:cs="Tahoma" w:hint="eastAsia"/>
          <w:b/>
          <w:bCs/>
          <w:color w:val="333333"/>
        </w:rPr>
        <w:t>8</w:t>
      </w:r>
      <w:r>
        <w:rPr>
          <w:rFonts w:cs="Tahoma" w:hint="eastAsia"/>
          <w:b/>
          <w:bCs/>
          <w:color w:val="333333"/>
        </w:rPr>
        <w:t>次，</w:t>
      </w:r>
      <w:r>
        <w:rPr>
          <w:rFonts w:cs="Tahoma" w:hint="eastAsia"/>
          <w:b/>
          <w:bCs/>
        </w:rPr>
        <w:t>通过开学初的教研活动，共同制定了组内的工作计划和个人工作计划，明确了工作任务。</w:t>
      </w:r>
      <w:r>
        <w:rPr>
          <w:rFonts w:cs="Tahoma" w:hint="eastAsia"/>
          <w:b/>
          <w:bCs/>
          <w:color w:val="333333"/>
        </w:rPr>
        <w:t>本学期教研组活动除了集备之外，还将教研内容聚焦在</w:t>
      </w:r>
      <w:r w:rsidR="00766CA0">
        <w:rPr>
          <w:rFonts w:cs="Tahoma" w:hint="eastAsia"/>
          <w:b/>
          <w:bCs/>
          <w:color w:val="333333"/>
        </w:rPr>
        <w:t>Python语言学习</w:t>
      </w:r>
      <w:r>
        <w:rPr>
          <w:rFonts w:cs="Tahoma" w:hint="eastAsia"/>
          <w:b/>
          <w:bCs/>
          <w:color w:val="333333"/>
        </w:rPr>
        <w:t>、校本课程开发</w:t>
      </w:r>
      <w:r w:rsidR="00766CA0">
        <w:rPr>
          <w:rFonts w:cs="Tahoma" w:hint="eastAsia"/>
          <w:b/>
          <w:bCs/>
          <w:color w:val="333333"/>
        </w:rPr>
        <w:t>、</w:t>
      </w:r>
      <w:proofErr w:type="spellStart"/>
      <w:r w:rsidR="00766CA0">
        <w:rPr>
          <w:rFonts w:cs="Tahoma" w:hint="eastAsia"/>
          <w:b/>
          <w:bCs/>
          <w:color w:val="333333"/>
        </w:rPr>
        <w:t>microbit</w:t>
      </w:r>
      <w:proofErr w:type="spellEnd"/>
      <w:r w:rsidR="00766CA0">
        <w:rPr>
          <w:rFonts w:cs="Tahoma" w:hint="eastAsia"/>
          <w:b/>
          <w:bCs/>
          <w:color w:val="333333"/>
        </w:rPr>
        <w:t>硬件研究</w:t>
      </w:r>
      <w:r w:rsidR="00B73090">
        <w:rPr>
          <w:rFonts w:cs="Tahoma" w:hint="eastAsia"/>
          <w:b/>
          <w:bCs/>
          <w:color w:val="333333"/>
        </w:rPr>
        <w:t>、校级比赛组织</w:t>
      </w:r>
      <w:r>
        <w:rPr>
          <w:rFonts w:cs="Tahoma" w:hint="eastAsia"/>
          <w:b/>
          <w:bCs/>
          <w:color w:val="333333"/>
        </w:rPr>
        <w:t>等内容。</w:t>
      </w:r>
      <w:r>
        <w:rPr>
          <w:rFonts w:cs="Tahoma" w:hint="eastAsia"/>
          <w:color w:val="333333"/>
        </w:rPr>
        <w:t> 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rFonts w:cs="Tahoma" w:hint="eastAsia"/>
          <w:b/>
          <w:bCs/>
          <w:color w:val="333333"/>
        </w:rPr>
      </w:pPr>
      <w:r>
        <w:rPr>
          <w:rFonts w:cs="Tahoma" w:hint="eastAsia"/>
          <w:color w:val="333333"/>
        </w:rPr>
        <w:t>2、</w:t>
      </w:r>
      <w:r>
        <w:rPr>
          <w:rFonts w:cs="Tahoma" w:hint="eastAsia"/>
          <w:b/>
          <w:bCs/>
          <w:color w:val="333333"/>
        </w:rPr>
        <w:t>积极开设研究课，本学期，组内</w:t>
      </w:r>
      <w:r w:rsidR="00085162">
        <w:rPr>
          <w:rFonts w:cs="Tahoma" w:hint="eastAsia"/>
          <w:b/>
          <w:bCs/>
          <w:color w:val="333333"/>
        </w:rPr>
        <w:t>2</w:t>
      </w:r>
      <w:r>
        <w:rPr>
          <w:rFonts w:cs="Tahoma" w:hint="eastAsia"/>
          <w:b/>
          <w:bCs/>
          <w:color w:val="333333"/>
        </w:rPr>
        <w:t>位老师共开设</w:t>
      </w:r>
      <w:r w:rsidR="00085162">
        <w:rPr>
          <w:rFonts w:cs="Tahoma" w:hint="eastAsia"/>
          <w:b/>
          <w:bCs/>
          <w:color w:val="333333"/>
        </w:rPr>
        <w:t>2</w:t>
      </w:r>
      <w:r>
        <w:rPr>
          <w:rFonts w:cs="Tahoma" w:hint="eastAsia"/>
          <w:b/>
          <w:bCs/>
          <w:color w:val="333333"/>
        </w:rPr>
        <w:t>节研究课。这些课注重区别于传统的常态课，注重新技术的应用，突破传统课堂的教学手段和内容，以学生实验为主，鼓励学生积极动手，大胆探究，取得了非常好的研究课效果。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rFonts w:cs="Tahoma"/>
          <w:b/>
          <w:bCs/>
          <w:color w:val="333333"/>
        </w:rPr>
      </w:pPr>
      <w:r>
        <w:rPr>
          <w:rFonts w:cs="Tahoma" w:hint="eastAsia"/>
          <w:b/>
          <w:bCs/>
          <w:color w:val="333333"/>
        </w:rPr>
        <w:t>3、组内老师相互间积极听课、评课。本学期，组内4位老师共听课</w:t>
      </w:r>
      <w:r w:rsidR="00982B83">
        <w:rPr>
          <w:rFonts w:cs="Tahoma" w:hint="eastAsia"/>
          <w:b/>
          <w:bCs/>
          <w:color w:val="333333"/>
        </w:rPr>
        <w:t>68</w:t>
      </w:r>
      <w:r>
        <w:rPr>
          <w:rFonts w:cs="Tahoma" w:hint="eastAsia"/>
          <w:b/>
          <w:bCs/>
          <w:color w:val="333333"/>
        </w:rPr>
        <w:t>节。其中听组内老师的课54节。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rFonts w:cs="Tahoma" w:hint="eastAsia"/>
          <w:b/>
          <w:bCs/>
          <w:color w:val="333333"/>
        </w:rPr>
      </w:pPr>
      <w:r>
        <w:rPr>
          <w:rFonts w:cs="Tahoma" w:hint="eastAsia"/>
          <w:b/>
          <w:bCs/>
          <w:color w:val="333333"/>
        </w:rPr>
        <w:t>4、每月认真进行工作总结，并制作工作简报。</w:t>
      </w:r>
    </w:p>
    <w:p w:rsidR="00BA1D25" w:rsidRDefault="00BA1D25">
      <w:pPr>
        <w:pStyle w:val="a4"/>
        <w:wordWrap w:val="0"/>
        <w:spacing w:line="400" w:lineRule="exact"/>
        <w:rPr>
          <w:rFonts w:cs="Tahoma" w:hint="eastAsia"/>
          <w:b/>
          <w:bCs/>
          <w:color w:val="333333"/>
        </w:rPr>
      </w:pPr>
      <w:r>
        <w:rPr>
          <w:rFonts w:cs="Tahoma" w:hint="eastAsia"/>
          <w:color w:val="333333"/>
        </w:rPr>
        <w:t>二、</w:t>
      </w:r>
      <w:r>
        <w:rPr>
          <w:rFonts w:cs="Tahoma" w:hint="eastAsia"/>
          <w:b/>
          <w:bCs/>
          <w:color w:val="333333"/>
        </w:rPr>
        <w:t>教科研工作</w:t>
      </w:r>
    </w:p>
    <w:p w:rsidR="00BA1D25" w:rsidRDefault="00B73090">
      <w:pPr>
        <w:pStyle w:val="a4"/>
        <w:wordWrap w:val="0"/>
        <w:spacing w:line="400" w:lineRule="exact"/>
        <w:ind w:firstLine="495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1</w:t>
      </w:r>
      <w:r w:rsidR="00BA1D25">
        <w:rPr>
          <w:rFonts w:hint="eastAsia"/>
          <w:b/>
          <w:bCs/>
          <w:color w:val="333333"/>
        </w:rPr>
        <w:t>、穆瀚均老师参加</w:t>
      </w:r>
      <w:r w:rsidR="00982B83">
        <w:rPr>
          <w:rFonts w:hint="eastAsia"/>
          <w:b/>
          <w:bCs/>
          <w:color w:val="333333"/>
        </w:rPr>
        <w:t>江苏省教育系统网络安全网络研讨班</w:t>
      </w:r>
      <w:r w:rsidR="00BA1D25">
        <w:rPr>
          <w:rFonts w:hint="eastAsia"/>
          <w:b/>
          <w:bCs/>
          <w:color w:val="333333"/>
        </w:rPr>
        <w:t>。</w:t>
      </w:r>
    </w:p>
    <w:p w:rsidR="00BA1D25" w:rsidRDefault="00B73090">
      <w:pPr>
        <w:pStyle w:val="a4"/>
        <w:wordWrap w:val="0"/>
        <w:spacing w:line="400" w:lineRule="exact"/>
        <w:ind w:firstLine="495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2</w:t>
      </w:r>
      <w:r w:rsidR="00BA1D25">
        <w:rPr>
          <w:rFonts w:hint="eastAsia"/>
          <w:b/>
          <w:bCs/>
          <w:color w:val="333333"/>
        </w:rPr>
        <w:t>、穆瀚均老师参加市</w:t>
      </w:r>
      <w:r>
        <w:rPr>
          <w:rFonts w:hint="eastAsia"/>
          <w:b/>
          <w:bCs/>
          <w:color w:val="333333"/>
        </w:rPr>
        <w:t>创新编程比赛</w:t>
      </w:r>
      <w:r w:rsidR="00982B83">
        <w:rPr>
          <w:rFonts w:hint="eastAsia"/>
          <w:b/>
          <w:bCs/>
          <w:color w:val="333333"/>
        </w:rPr>
        <w:t>培训班</w:t>
      </w:r>
      <w:r w:rsidR="00BA1D25">
        <w:rPr>
          <w:rFonts w:hint="eastAsia"/>
          <w:b/>
          <w:bCs/>
          <w:color w:val="333333"/>
        </w:rPr>
        <w:t>。</w:t>
      </w:r>
    </w:p>
    <w:p w:rsidR="00BA1D25" w:rsidRDefault="00B73090">
      <w:pPr>
        <w:pStyle w:val="a4"/>
        <w:wordWrap w:val="0"/>
        <w:spacing w:line="400" w:lineRule="exact"/>
        <w:ind w:firstLine="495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3</w:t>
      </w:r>
      <w:r w:rsidR="00BA1D25">
        <w:rPr>
          <w:rFonts w:hint="eastAsia"/>
          <w:b/>
          <w:bCs/>
          <w:color w:val="333333"/>
        </w:rPr>
        <w:t>、穆瀚均老师参加常州市网络安全攻防演练活动。</w:t>
      </w:r>
    </w:p>
    <w:p w:rsidR="00BA1D25" w:rsidRDefault="00BA1D25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三、开设校本课程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b/>
          <w:bCs/>
        </w:rPr>
      </w:pPr>
      <w:r>
        <w:rPr>
          <w:rFonts w:hint="eastAsia"/>
          <w:b/>
          <w:bCs/>
        </w:rPr>
        <w:t>1、每位教师都积极投入校本课程的开发</w:t>
      </w:r>
    </w:p>
    <w:p w:rsidR="00BA1D25" w:rsidRDefault="00BA1D25">
      <w:pPr>
        <w:pStyle w:val="a4"/>
        <w:wordWrap w:val="0"/>
        <w:spacing w:line="400" w:lineRule="exact"/>
        <w:ind w:firstLine="495"/>
        <w:rPr>
          <w:b/>
          <w:bCs/>
        </w:rPr>
      </w:pPr>
      <w:r>
        <w:rPr>
          <w:rFonts w:hint="eastAsia"/>
          <w:b/>
          <w:bCs/>
        </w:rPr>
        <w:t>开设了《机器人</w:t>
      </w:r>
      <w:r w:rsidR="00B73090">
        <w:rPr>
          <w:rFonts w:hint="eastAsia"/>
          <w:b/>
          <w:bCs/>
        </w:rPr>
        <w:t>》</w:t>
      </w:r>
      <w:r>
        <w:rPr>
          <w:rFonts w:hint="eastAsia"/>
          <w:b/>
          <w:bCs/>
        </w:rPr>
        <w:t>、《</w:t>
      </w:r>
      <w:r w:rsidR="00982B83">
        <w:rPr>
          <w:rFonts w:hint="eastAsia"/>
          <w:b/>
          <w:bCs/>
        </w:rPr>
        <w:t>3D打印</w:t>
      </w:r>
      <w:r>
        <w:rPr>
          <w:rFonts w:hint="eastAsia"/>
          <w:b/>
          <w:bCs/>
        </w:rPr>
        <w:t>》、《航模》、《韩语》四门课程。</w:t>
      </w:r>
    </w:p>
    <w:p w:rsidR="00BA1D25" w:rsidRDefault="00BA1D25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四、其他工作亮点</w:t>
      </w:r>
    </w:p>
    <w:p w:rsidR="00BA1D25" w:rsidRDefault="00BA1D25" w:rsidP="00982B83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1、</w:t>
      </w:r>
      <w:r w:rsidR="00982B83">
        <w:rPr>
          <w:rFonts w:hint="eastAsia"/>
          <w:b/>
          <w:bCs/>
          <w:color w:val="333333"/>
        </w:rPr>
        <w:t>陆丽娜</w:t>
      </w:r>
      <w:r>
        <w:rPr>
          <w:rFonts w:hint="eastAsia"/>
          <w:b/>
          <w:bCs/>
          <w:color w:val="333333"/>
        </w:rPr>
        <w:t>带领学校</w:t>
      </w:r>
      <w:r w:rsidR="00982B83">
        <w:rPr>
          <w:rFonts w:hint="eastAsia"/>
          <w:b/>
          <w:bCs/>
          <w:color w:val="333333"/>
        </w:rPr>
        <w:t>3D打印</w:t>
      </w:r>
      <w:r>
        <w:rPr>
          <w:rFonts w:hint="eastAsia"/>
          <w:b/>
          <w:bCs/>
          <w:color w:val="333333"/>
        </w:rPr>
        <w:t>社团参加</w:t>
      </w:r>
      <w:r w:rsidR="00982B83">
        <w:rPr>
          <w:rFonts w:hint="eastAsia"/>
          <w:b/>
          <w:bCs/>
          <w:color w:val="333333"/>
        </w:rPr>
        <w:t>常州市创新设计大赛</w:t>
      </w:r>
      <w:r w:rsidR="004F0039">
        <w:rPr>
          <w:rFonts w:hint="eastAsia"/>
          <w:b/>
          <w:bCs/>
          <w:color w:val="333333"/>
        </w:rPr>
        <w:t>，作品《城门》获二等奖。</w:t>
      </w:r>
    </w:p>
    <w:p w:rsidR="00B73090" w:rsidRDefault="00B73090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lastRenderedPageBreak/>
        <w:t>2、陆丽娜老师培训的学生参加市车模比赛，获</w:t>
      </w:r>
      <w:r w:rsidR="007C6E06">
        <w:rPr>
          <w:rFonts w:hint="eastAsia"/>
          <w:b/>
          <w:bCs/>
          <w:color w:val="333333"/>
        </w:rPr>
        <w:t>2</w:t>
      </w:r>
      <w:r>
        <w:rPr>
          <w:rFonts w:hint="eastAsia"/>
          <w:b/>
          <w:bCs/>
          <w:color w:val="333333"/>
        </w:rPr>
        <w:t>个一等奖，</w:t>
      </w:r>
      <w:r w:rsidR="004F0039">
        <w:rPr>
          <w:rFonts w:hint="eastAsia"/>
          <w:b/>
          <w:bCs/>
          <w:color w:val="333333"/>
        </w:rPr>
        <w:t>8</w:t>
      </w:r>
      <w:r>
        <w:rPr>
          <w:rFonts w:hint="eastAsia"/>
          <w:b/>
          <w:bCs/>
          <w:color w:val="333333"/>
        </w:rPr>
        <w:t>各</w:t>
      </w:r>
      <w:r w:rsidR="004F0039">
        <w:rPr>
          <w:rFonts w:hint="eastAsia"/>
          <w:b/>
          <w:bCs/>
          <w:color w:val="333333"/>
        </w:rPr>
        <w:t>二</w:t>
      </w:r>
      <w:r>
        <w:rPr>
          <w:rFonts w:hint="eastAsia"/>
          <w:b/>
          <w:bCs/>
          <w:color w:val="333333"/>
        </w:rPr>
        <w:t>等奖，</w:t>
      </w:r>
      <w:r w:rsidR="004F0039">
        <w:rPr>
          <w:rFonts w:hint="eastAsia"/>
          <w:b/>
          <w:bCs/>
          <w:color w:val="333333"/>
        </w:rPr>
        <w:t>2个三等奖，学校获综合团体二等奖，</w:t>
      </w:r>
      <w:r>
        <w:rPr>
          <w:rFonts w:hint="eastAsia"/>
          <w:b/>
          <w:bCs/>
          <w:color w:val="333333"/>
        </w:rPr>
        <w:t>陆老师被评为优秀辅导老师。</w:t>
      </w:r>
    </w:p>
    <w:p w:rsidR="00B73090" w:rsidRDefault="00B73090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3、戴雪老师培训的学生参加市航模比赛，获</w:t>
      </w:r>
      <w:r w:rsidR="007C6E06">
        <w:rPr>
          <w:rFonts w:hint="eastAsia"/>
          <w:b/>
          <w:bCs/>
          <w:color w:val="333333"/>
        </w:rPr>
        <w:t>4</w:t>
      </w:r>
      <w:r>
        <w:rPr>
          <w:rFonts w:hint="eastAsia"/>
          <w:b/>
          <w:bCs/>
          <w:color w:val="333333"/>
        </w:rPr>
        <w:t>个二等奖，</w:t>
      </w:r>
      <w:r w:rsidR="007C6E06">
        <w:rPr>
          <w:rFonts w:hint="eastAsia"/>
          <w:b/>
          <w:bCs/>
          <w:color w:val="333333"/>
        </w:rPr>
        <w:t>6</w:t>
      </w:r>
      <w:r>
        <w:rPr>
          <w:rFonts w:hint="eastAsia"/>
          <w:b/>
          <w:bCs/>
          <w:color w:val="333333"/>
        </w:rPr>
        <w:t>个</w:t>
      </w:r>
      <w:r w:rsidR="007C6E06">
        <w:rPr>
          <w:rFonts w:hint="eastAsia"/>
          <w:b/>
          <w:bCs/>
          <w:color w:val="333333"/>
        </w:rPr>
        <w:t>二</w:t>
      </w:r>
      <w:r>
        <w:rPr>
          <w:rFonts w:hint="eastAsia"/>
          <w:b/>
          <w:bCs/>
          <w:color w:val="333333"/>
        </w:rPr>
        <w:t>等奖</w:t>
      </w:r>
      <w:r w:rsidR="007C6E06">
        <w:rPr>
          <w:rFonts w:hint="eastAsia"/>
          <w:b/>
          <w:bCs/>
          <w:color w:val="333333"/>
        </w:rPr>
        <w:t>，4个三等奖</w:t>
      </w:r>
      <w:r>
        <w:rPr>
          <w:rFonts w:hint="eastAsia"/>
          <w:b/>
          <w:bCs/>
          <w:color w:val="333333"/>
        </w:rPr>
        <w:t>。</w:t>
      </w:r>
      <w:r w:rsidR="007C6E06">
        <w:rPr>
          <w:rFonts w:hint="eastAsia"/>
          <w:b/>
          <w:bCs/>
          <w:color w:val="333333"/>
        </w:rPr>
        <w:t>单项分获团体第一和第二名，学校获综合团体一等奖。戴雪老师获优秀辅导员。</w:t>
      </w:r>
    </w:p>
    <w:p w:rsidR="00BA1D25" w:rsidRDefault="00B73090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6</w:t>
      </w:r>
      <w:r w:rsidR="007C6E06">
        <w:rPr>
          <w:rFonts w:hint="eastAsia"/>
          <w:b/>
          <w:bCs/>
          <w:color w:val="333333"/>
        </w:rPr>
        <w:t>、本学期，除了常规的校运动会、科技节</w:t>
      </w:r>
      <w:r w:rsidR="00BA1D25">
        <w:rPr>
          <w:rFonts w:hint="eastAsia"/>
          <w:b/>
          <w:bCs/>
          <w:color w:val="333333"/>
        </w:rPr>
        <w:t>等活动之外，学校的重大活动较多，我们组配合学校各部门做好相关工作。</w:t>
      </w:r>
    </w:p>
    <w:p w:rsidR="00BA1D25" w:rsidRDefault="00B73090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7</w:t>
      </w:r>
      <w:r w:rsidR="00BA1D25">
        <w:rPr>
          <w:rFonts w:hint="eastAsia"/>
          <w:b/>
          <w:bCs/>
          <w:color w:val="333333"/>
        </w:rPr>
        <w:t>、</w:t>
      </w:r>
      <w:r w:rsidR="00BA1D25">
        <w:rPr>
          <w:b/>
          <w:bCs/>
          <w:color w:val="333333"/>
        </w:rPr>
        <w:t>本</w:t>
      </w:r>
      <w:r w:rsidR="00BA1D25">
        <w:rPr>
          <w:rFonts w:hint="eastAsia"/>
          <w:b/>
          <w:bCs/>
          <w:color w:val="333333"/>
        </w:rPr>
        <w:t>学期，我们组积极的为</w:t>
      </w:r>
      <w:r w:rsidR="007C6E06">
        <w:rPr>
          <w:rFonts w:hint="eastAsia"/>
          <w:b/>
          <w:bCs/>
          <w:color w:val="333333"/>
        </w:rPr>
        <w:t>语文组、道法组</w:t>
      </w:r>
      <w:r w:rsidR="00BA1D25">
        <w:rPr>
          <w:rFonts w:hint="eastAsia"/>
          <w:b/>
          <w:bCs/>
          <w:color w:val="333333"/>
        </w:rPr>
        <w:t>老师拍摄录像课，</w:t>
      </w:r>
      <w:r w:rsidR="007C6E06">
        <w:rPr>
          <w:rFonts w:hint="eastAsia"/>
          <w:b/>
          <w:bCs/>
          <w:color w:val="333333"/>
        </w:rPr>
        <w:t>参加信息应用能力竞赛</w:t>
      </w:r>
      <w:r w:rsidR="00BA1D25">
        <w:rPr>
          <w:rFonts w:hint="eastAsia"/>
          <w:b/>
          <w:bCs/>
          <w:color w:val="333333"/>
        </w:rPr>
        <w:t>。</w:t>
      </w:r>
    </w:p>
    <w:p w:rsidR="00B73090" w:rsidRDefault="00B73090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  <w:r>
        <w:rPr>
          <w:rFonts w:hint="eastAsia"/>
          <w:b/>
          <w:bCs/>
          <w:color w:val="333333"/>
        </w:rPr>
        <w:t>8、</w:t>
      </w:r>
      <w:r w:rsidR="004F0039">
        <w:rPr>
          <w:rFonts w:hint="eastAsia"/>
          <w:b/>
          <w:bCs/>
          <w:color w:val="333333"/>
        </w:rPr>
        <w:t>配合学校各部门完成了校40周年校庆的各项准备工作</w:t>
      </w:r>
      <w:r>
        <w:rPr>
          <w:rFonts w:hint="eastAsia"/>
          <w:b/>
          <w:bCs/>
          <w:color w:val="333333"/>
        </w:rPr>
        <w:t>。</w:t>
      </w:r>
    </w:p>
    <w:p w:rsidR="00BA1D25" w:rsidRDefault="00BA1D25">
      <w:pPr>
        <w:pStyle w:val="a4"/>
        <w:wordWrap w:val="0"/>
        <w:spacing w:line="400" w:lineRule="exact"/>
        <w:rPr>
          <w:b/>
          <w:bCs/>
          <w:color w:val="333333"/>
        </w:rPr>
      </w:pPr>
    </w:p>
    <w:p w:rsidR="00BA1D25" w:rsidRDefault="00BA1D25">
      <w:pPr>
        <w:pStyle w:val="a4"/>
        <w:wordWrap w:val="0"/>
        <w:spacing w:line="400" w:lineRule="exact"/>
        <w:rPr>
          <w:rFonts w:hint="eastAsia"/>
          <w:b/>
          <w:bCs/>
          <w:color w:val="333333"/>
        </w:rPr>
      </w:pPr>
    </w:p>
    <w:sectPr w:rsidR="00BA1D25">
      <w:pgSz w:w="11906" w:h="16838"/>
      <w:pgMar w:top="1077" w:right="1531" w:bottom="107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A8" w:rsidRDefault="008342A8" w:rsidP="00766CA0">
      <w:r>
        <w:separator/>
      </w:r>
    </w:p>
  </w:endnote>
  <w:endnote w:type="continuationSeparator" w:id="0">
    <w:p w:rsidR="008342A8" w:rsidRDefault="008342A8" w:rsidP="0076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A8" w:rsidRDefault="008342A8" w:rsidP="00766CA0">
      <w:r>
        <w:separator/>
      </w:r>
    </w:p>
  </w:footnote>
  <w:footnote w:type="continuationSeparator" w:id="0">
    <w:p w:rsidR="008342A8" w:rsidRDefault="008342A8" w:rsidP="0076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0FD"/>
    <w:rsid w:val="000744B5"/>
    <w:rsid w:val="00085162"/>
    <w:rsid w:val="00093FFC"/>
    <w:rsid w:val="000D2A08"/>
    <w:rsid w:val="00117D98"/>
    <w:rsid w:val="001258BE"/>
    <w:rsid w:val="002006CD"/>
    <w:rsid w:val="002A6121"/>
    <w:rsid w:val="002B0BE4"/>
    <w:rsid w:val="002C5AD7"/>
    <w:rsid w:val="003666B1"/>
    <w:rsid w:val="003741E9"/>
    <w:rsid w:val="00385202"/>
    <w:rsid w:val="003C0E1F"/>
    <w:rsid w:val="003F2E97"/>
    <w:rsid w:val="0044500A"/>
    <w:rsid w:val="004F0039"/>
    <w:rsid w:val="0059061B"/>
    <w:rsid w:val="006278E1"/>
    <w:rsid w:val="00636CE8"/>
    <w:rsid w:val="00665E32"/>
    <w:rsid w:val="00766CA0"/>
    <w:rsid w:val="007C6E06"/>
    <w:rsid w:val="00831C6C"/>
    <w:rsid w:val="008336FF"/>
    <w:rsid w:val="008342A8"/>
    <w:rsid w:val="009450FD"/>
    <w:rsid w:val="00982B83"/>
    <w:rsid w:val="00990924"/>
    <w:rsid w:val="009F3491"/>
    <w:rsid w:val="00A01829"/>
    <w:rsid w:val="00AD4847"/>
    <w:rsid w:val="00B0159A"/>
    <w:rsid w:val="00B73090"/>
    <w:rsid w:val="00BA1D25"/>
    <w:rsid w:val="00C3191A"/>
    <w:rsid w:val="00C3480C"/>
    <w:rsid w:val="00C40121"/>
    <w:rsid w:val="00C82567"/>
    <w:rsid w:val="00CC355D"/>
    <w:rsid w:val="00D20CA8"/>
    <w:rsid w:val="00D22991"/>
    <w:rsid w:val="00DA01B1"/>
    <w:rsid w:val="00DD215F"/>
    <w:rsid w:val="00E35845"/>
    <w:rsid w:val="00E60DF3"/>
    <w:rsid w:val="00EF6AD3"/>
    <w:rsid w:val="00F02CAE"/>
    <w:rsid w:val="07455316"/>
    <w:rsid w:val="461D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00"/>
      <w:u w:val="none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794</Characters>
  <Application>Microsoft Office Word</Application>
  <DocSecurity>0</DocSecurity>
  <Lines>6</Lines>
  <Paragraphs>1</Paragraphs>
  <ScaleCrop>false</ScaleCrop>
  <Company>hy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2009学年第一学期信息技术组工作总结</dc:title>
  <dc:creator>mhj</dc:creator>
  <cp:lastModifiedBy>Administrator</cp:lastModifiedBy>
  <cp:revision>5</cp:revision>
  <dcterms:created xsi:type="dcterms:W3CDTF">2022-01-14T05:40:00Z</dcterms:created>
  <dcterms:modified xsi:type="dcterms:W3CDTF">2022-01-14T05:54:00Z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