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hint="eastAsia" w:ascii="宋体" w:hAnsi="宋体" w:eastAsia="宋体"/>
          <w:b/>
          <w:bCs/>
          <w:color w:val="FFC000"/>
          <w:sz w:val="28"/>
          <w:szCs w:val="28"/>
          <w:lang w:eastAsia="zh-CN"/>
        </w:rPr>
      </w:pPr>
      <w:r>
        <w:rPr>
          <w:rFonts w:ascii="宋体" w:hAnsi="宋体" w:eastAsia="宋体"/>
          <w:b/>
          <w:bCs/>
          <w:color w:val="FFC000"/>
          <w:sz w:val="28"/>
          <w:szCs w:val="28"/>
        </w:rPr>
        <w:t>常州市新北区新桥街道中心幼儿园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FFC000"/>
          <w:sz w:val="28"/>
          <w:szCs w:val="28"/>
        </w:rPr>
      </w:pP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2</w:t>
      </w: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1</w:t>
      </w:r>
      <w:r>
        <w:rPr>
          <w:rFonts w:ascii="宋体" w:hAnsi="宋体" w:eastAsia="宋体" w:cs="宋体"/>
          <w:b/>
          <w:bCs/>
          <w:color w:val="FFC000"/>
          <w:sz w:val="28"/>
          <w:szCs w:val="28"/>
        </w:rPr>
        <w:t>.</w:t>
      </w:r>
      <w:r>
        <w:rPr>
          <w:rFonts w:hint="eastAsia" w:ascii="宋体" w:hAnsi="宋体" w:eastAsia="宋体" w:cs="宋体"/>
          <w:b/>
          <w:bCs/>
          <w:color w:val="FFC000"/>
          <w:sz w:val="28"/>
          <w:szCs w:val="28"/>
          <w:lang w:val="en-US" w:eastAsia="zh-CN"/>
        </w:rPr>
        <w:t>13——</w:t>
      </w:r>
      <w:r>
        <w:rPr>
          <w:rFonts w:ascii="宋体" w:hAnsi="宋体" w:eastAsia="宋体"/>
          <w:b/>
          <w:bCs/>
          <w:color w:val="FFC000"/>
          <w:sz w:val="28"/>
          <w:szCs w:val="28"/>
        </w:rPr>
        <w:t>新龙大二班</w:t>
      </w:r>
    </w:p>
    <w:p>
      <w:pPr>
        <w:snapToGrid w:val="0"/>
        <w:spacing w:before="0" w:after="0" w:line="400" w:lineRule="exact"/>
        <w:jc w:val="both"/>
        <w:rPr>
          <w:rFonts w:ascii="宋体" w:hAnsi="宋体" w:eastAsia="宋体"/>
          <w:color w:val="000000"/>
          <w:sz w:val="52"/>
          <w:szCs w:val="52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4"/>
          <w:szCs w:val="24"/>
        </w:rPr>
      </w:pPr>
    </w:p>
    <w:p>
      <w:pPr>
        <w:pStyle w:val="5"/>
        <w:pBdr>
          <w:top w:val="dashed" w:color="8064A2" w:themeColor="accent4" w:sz="4" w:space="1"/>
          <w:left w:val="dashed" w:color="8064A2" w:themeColor="accent4" w:sz="4" w:space="0"/>
          <w:bottom w:val="dashed" w:color="8064A2" w:themeColor="accent4" w:sz="4" w:space="1"/>
          <w:right w:val="dashed" w:color="8064A2" w:themeColor="accent4" w:sz="4" w:space="0"/>
        </w:pBdr>
        <w:spacing w:before="0" w:beforeAutospacing="0" w:after="0" w:afterAutospacing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•今日出勤：今日应到36人，实到32人，事假4人。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064A2"/>
          <w:sz w:val="24"/>
          <w:szCs w:val="24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8064A2"/>
          <w:sz w:val="28"/>
          <w:szCs w:val="28"/>
        </w:rPr>
        <w:t>★第一篇章</w:t>
      </w:r>
    </w:p>
    <w:p>
      <w:pPr>
        <w:autoSpaceDE w:val="0"/>
        <w:autoSpaceDN w:val="0"/>
        <w:adjustRightInd w:val="0"/>
        <w:jc w:val="center"/>
        <w:rPr>
          <w:rFonts w:ascii="宋体" w:hAnsi="宋体" w:eastAsia="宋体" w:cs="宋体"/>
          <w:color w:val="30303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宋体" w:hAnsi="宋体" w:eastAsia="宋体"/>
          <w:b/>
          <w:bCs/>
          <w:color w:val="002060"/>
          <w:sz w:val="28"/>
          <w:szCs w:val="28"/>
          <w:lang w:val="en-US" w:eastAsia="zh-CN"/>
        </w:rPr>
        <w:t>晨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b/>
          <w:bCs/>
          <w:color w:val="FFC000"/>
          <w:sz w:val="28"/>
          <w:szCs w:val="28"/>
          <w:lang w:val="en-US" w:eastAsia="zh-CN"/>
        </w:rPr>
        <w:t>间</w:t>
      </w:r>
      <w:r>
        <w:rPr>
          <w:rFonts w:hint="eastAsia" w:ascii="宋体" w:hAnsi="宋体" w:eastAsia="宋体"/>
          <w:b/>
          <w:bCs/>
          <w:color w:val="5F8D62"/>
          <w:sz w:val="28"/>
          <w:szCs w:val="28"/>
          <w:lang w:val="en-US" w:eastAsia="zh-CN"/>
        </w:rPr>
        <w:t xml:space="preserve"> 来</w:t>
      </w:r>
      <w:r>
        <w:rPr>
          <w:rFonts w:ascii="宋体" w:hAnsi="宋体" w:eastAsia="宋体"/>
          <w:b/>
          <w:bCs/>
          <w:color w:val="F55646"/>
          <w:sz w:val="28"/>
          <w:szCs w:val="28"/>
        </w:rPr>
        <w:t> </w:t>
      </w:r>
      <w:r>
        <w:rPr>
          <w:rFonts w:hint="eastAsia" w:ascii="宋体" w:hAnsi="宋体" w:eastAsia="宋体"/>
          <w:b/>
          <w:bCs/>
          <w:color w:val="F55646"/>
          <w:sz w:val="28"/>
          <w:szCs w:val="28"/>
          <w:lang w:val="en-US" w:eastAsia="zh-CN"/>
        </w:rPr>
        <w:t xml:space="preserve">园 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pPr w:leftFromText="180" w:rightFromText="180" w:vertAnchor="text" w:horzAnchor="page" w:tblpX="1788" w:tblpY="81"/>
        <w:tblOverlap w:val="never"/>
        <w:tblW w:w="8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60" w:type="dxa"/>
          </w:tcPr>
          <w:p>
            <w:pPr>
              <w:pStyle w:val="5"/>
              <w:numPr>
                <w:ilvl w:val="0"/>
                <w:numId w:val="1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来园情绪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firstLine="480" w:firstLineChars="2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所有小朋友都能开开心心入园，真棒！继续保持哦！</w:t>
            </w:r>
          </w:p>
          <w:p>
            <w:pPr>
              <w:pStyle w:val="5"/>
              <w:numPr>
                <w:ilvl w:val="0"/>
                <w:numId w:val="1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="0" w:leftChars="0" w:firstLine="0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来园签到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Chars="0" w:firstLine="480" w:firstLineChars="2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小朋友都能在签到表上自主签到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，天气渐渐转凉请小朋友们坚持下去哦。</w:t>
            </w:r>
          </w:p>
          <w:p>
            <w:pPr>
              <w:pStyle w:val="5"/>
              <w:numPr>
                <w:ilvl w:val="0"/>
                <w:numId w:val="1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="0" w:leftChars="0" w:firstLine="0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来园物品管理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Chars="0" w:firstLine="480" w:firstLineChars="2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今天小朋友们都能自主将水杯放在水杯推车上，把自己的物品放在抽屉里。</w:t>
            </w:r>
          </w:p>
          <w:p>
            <w:pPr>
              <w:pStyle w:val="5"/>
              <w:numPr>
                <w:ilvl w:val="0"/>
                <w:numId w:val="1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="0" w:leftChars="0" w:firstLine="0" w:firstLineChars="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入园时间管理</w:t>
            </w: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：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Chars="0" w:firstLine="480" w:firstLineChars="200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大班小朋友入园时间为8:00—8: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05。</w:t>
            </w:r>
          </w:p>
          <w:p>
            <w:pPr>
              <w:pStyle w:val="5"/>
              <w:numPr>
                <w:ilvl w:val="0"/>
                <w:numId w:val="1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="0" w:leftChars="0" w:firstLine="0" w:firstLineChars="0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自主量体温：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Chars="0" w:firstLine="240" w:firstLineChars="100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今天大多数小朋友能够自主量体温，很棒哦！</w:t>
            </w:r>
          </w:p>
          <w:p>
            <w:pPr>
              <w:pStyle w:val="5"/>
              <w:numPr>
                <w:ilvl w:val="0"/>
                <w:numId w:val="0"/>
              </w:numPr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leftChars="0" w:firstLine="240" w:firstLineChars="100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5"/>
              <w:pBdr>
                <w:top w:val="dashed" w:color="8064A2" w:themeColor="accent4" w:sz="4" w:space="1"/>
                <w:left w:val="dashed" w:color="8064A2" w:themeColor="accent4" w:sz="4" w:space="0"/>
                <w:bottom w:val="dashed" w:color="8064A2" w:themeColor="accent4" w:sz="4" w:space="1"/>
                <w:right w:val="dashed" w:color="8064A2" w:themeColor="accent4" w:sz="4" w:space="0"/>
              </w:pBdr>
              <w:spacing w:before="0" w:beforeAutospacing="0" w:after="0" w:afterAutospacing="0"/>
              <w:ind w:firstLine="480" w:firstLineChars="200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snapToGrid w:val="0"/>
        <w:spacing w:before="0" w:after="0" w:line="240" w:lineRule="auto"/>
        <w:jc w:val="both"/>
        <w:rPr>
          <w:rFonts w:ascii="微软雅黑" w:hAnsi="微软雅黑" w:eastAsia="微软雅黑"/>
          <w:color w:val="000000"/>
          <w:sz w:val="28"/>
          <w:szCs w:val="28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★第二篇章</w:t>
      </w: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ind w:firstLine="2310" w:firstLineChars="11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>区域游戏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both"/>
        <w:rPr>
          <w:rFonts w:hint="eastAsia" w:ascii="微软雅黑" w:hAnsi="微软雅黑" w:eastAsia="微软雅黑"/>
          <w:color w:val="000000"/>
          <w:sz w:val="21"/>
          <w:szCs w:val="21"/>
          <w:lang w:eastAsia="zh-CN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 w:cs="宋体"/>
          <w:sz w:val="24"/>
          <w:szCs w:val="24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tbl>
      <w:tblPr>
        <w:tblStyle w:val="7"/>
        <w:tblpPr w:leftFromText="180" w:rightFromText="180" w:vertAnchor="text" w:horzAnchor="page" w:tblpX="1045" w:tblpY="64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324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3" name="图片 3" descr="IMG_9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90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4" name="图片 4" descr="IMG_9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900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5" name="图片 5" descr="IMG_9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90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7" name="图片 7" descr="IMG_9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901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10" name="图片 10" descr="IMG_9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901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2540</wp:posOffset>
                  </wp:positionV>
                  <wp:extent cx="1894840" cy="1421130"/>
                  <wp:effectExtent l="0" t="0" r="10160" b="11430"/>
                  <wp:wrapSquare wrapText="bothSides"/>
                  <wp:docPr id="8" name="图片 8" descr="IMG_9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901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38100</wp:posOffset>
                  </wp:positionV>
                  <wp:extent cx="1894840" cy="1421130"/>
                  <wp:effectExtent l="0" t="0" r="10160" b="11430"/>
                  <wp:wrapSquare wrapText="bothSides"/>
                  <wp:docPr id="9" name="图片 9" descr="IMG_9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901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ind w:left="840" w:hanging="840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3810" b="698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★第三篇章</w:t>
      </w:r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ind w:firstLine="3092" w:firstLineChars="11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-574675</wp:posOffset>
            </wp:positionV>
            <wp:extent cx="3442970" cy="5944870"/>
            <wp:effectExtent l="0" t="0" r="13970" b="1270"/>
            <wp:wrapSquare wrapText="bothSides"/>
            <wp:docPr id="22" name="图片 22" descr="IMG_9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9025"/>
                    <pic:cNvPicPr>
                      <a:picLocks noChangeAspect="1"/>
                    </pic:cNvPicPr>
                  </pic:nvPicPr>
                  <pic:blipFill>
                    <a:blip r:embed="rId14"/>
                    <a:srcRect l="2936" b="-40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42970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>集体活动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1.音乐：新年到</w:t>
      </w:r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default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2.美术活动</w:t>
      </w:r>
      <w:bookmarkStart w:id="0" w:name="_GoBack"/>
      <w:bookmarkEnd w:id="0"/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jc w:val="both"/>
        <w:rPr>
          <w:rFonts w:hint="default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tbl>
      <w:tblPr>
        <w:tblStyle w:val="7"/>
        <w:tblpPr w:leftFromText="180" w:rightFromText="180" w:vertAnchor="text" w:horzAnchor="page" w:tblpX="1045" w:tblpY="64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324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20240" cy="1440180"/>
                  <wp:effectExtent l="0" t="0" r="0" b="7620"/>
                  <wp:docPr id="11" name="图片 11" descr="7C5372047AD0E02FFB01AA09BC6FA0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7C5372047AD0E02FFB01AA09BC6FA0FA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8255" b="13970"/>
                  <wp:docPr id="12" name="图片 12" descr="21BF2C20DA0C61B802066377C7DDEF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1BF2C20DA0C61B802066377C7DDEF6A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8255" b="13970"/>
                  <wp:docPr id="13" name="图片 13" descr="168D96B7A48BB0E2FCFA6E4BFBD4C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68D96B7A48BB0E2FCFA6E4BFBD4C15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2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1645920</wp:posOffset>
                  </wp:positionV>
                  <wp:extent cx="1911985" cy="1433830"/>
                  <wp:effectExtent l="0" t="0" r="8255" b="13970"/>
                  <wp:wrapSquare wrapText="bothSides"/>
                  <wp:docPr id="20" name="图片 20" descr="881984762245F1B5E22EE277AAAC3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881984762245F1B5E22EE277AAAC392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8255" b="13970"/>
                  <wp:docPr id="16" name="图片 16" descr="0EE3CC41B783DFC865C13692A293CC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0EE3CC41B783DFC865C13692A293CC3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79375</wp:posOffset>
                  </wp:positionV>
                  <wp:extent cx="1911985" cy="1433830"/>
                  <wp:effectExtent l="0" t="0" r="8255" b="13970"/>
                  <wp:wrapSquare wrapText="bothSides"/>
                  <wp:docPr id="17" name="图片 17" descr="8DA56A9A6402C00CF56539F4B828DE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8DA56A9A6402C00CF56539F4B828DE9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11985" cy="1433830"/>
                  <wp:effectExtent l="0" t="0" r="8255" b="13970"/>
                  <wp:docPr id="21" name="图片 21" descr="C65BE80771E3012F18BF5F7270638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65BE80771E3012F18BF5F7270638D2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99695</wp:posOffset>
                  </wp:positionV>
                  <wp:extent cx="1911985" cy="1433830"/>
                  <wp:effectExtent l="0" t="0" r="8255" b="13970"/>
                  <wp:wrapSquare wrapText="bothSides"/>
                  <wp:docPr id="18" name="图片 18" descr="72B9342E5E441948FE641A848C5DC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72B9342E5E441948FE641A848C5DC99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985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snapToGrid w:val="0"/>
        <w:spacing w:before="0" w:after="0" w:line="240" w:lineRule="auto"/>
        <w:ind w:left="840" w:hanging="1124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</w:p>
    <w:p>
      <w:pPr>
        <w:snapToGrid w:val="0"/>
        <w:spacing w:before="0" w:after="0" w:line="240" w:lineRule="auto"/>
        <w:ind w:left="840" w:hanging="840" w:hangingChars="400"/>
        <w:jc w:val="both"/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499110" cy="145415"/>
            <wp:effectExtent l="0" t="0" r="3810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b/>
          <w:bCs/>
          <w:color w:val="8064A2"/>
          <w:sz w:val="28"/>
          <w:szCs w:val="28"/>
          <w:lang w:val="en-US" w:eastAsia="zh-CN"/>
        </w:rPr>
        <w:t>★第四篇章</w:t>
      </w:r>
    </w:p>
    <w:p>
      <w:pPr>
        <w:snapToGrid w:val="0"/>
        <w:spacing w:before="0" w:after="0" w:line="240" w:lineRule="auto"/>
        <w:ind w:firstLine="2310" w:firstLineChars="11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hint="eastAsia" w:ascii="Times" w:hAnsi="Times" w:eastAsia="宋体"/>
          <w:b/>
          <w:bCs/>
          <w:color w:val="4F6228"/>
          <w:sz w:val="36"/>
          <w:szCs w:val="36"/>
          <w:lang w:val="en-US" w:eastAsia="zh-CN"/>
        </w:rPr>
        <w:t>生活活动</w:t>
      </w:r>
      <w:r>
        <w:rPr>
          <w:rFonts w:ascii="Optima" w:hAnsi="Optima" w:eastAsia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color w:val="E36C0A"/>
          <w:sz w:val="28"/>
          <w:szCs w:val="28"/>
        </w:rPr>
        <w:t>篇</w:t>
      </w:r>
      <w:r>
        <w:rPr>
          <w:rFonts w:ascii="Times" w:hAnsi="Times" w:eastAsia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 xml:space="preserve"> </w:t>
      </w:r>
      <w:r>
        <w:rPr>
          <w:rFonts w:ascii="Helvetica" w:hAnsi="Helvetica" w:eastAsia="Helvetica"/>
          <w:color w:val="000000"/>
          <w:sz w:val="24"/>
          <w:szCs w:val="24"/>
        </w:rPr>
        <w:tab/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7620" b="190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ind w:firstLine="360" w:firstLineChars="200"/>
        <w:jc w:val="both"/>
        <w:rPr>
          <w:rFonts w:hint="default" w:ascii="宋体" w:hAnsi="宋体" w:eastAsia="宋体"/>
          <w:color w:val="000000"/>
          <w:sz w:val="18"/>
          <w:szCs w:val="18"/>
          <w:lang w:val="en-US" w:eastAsia="zh-CN"/>
        </w:rPr>
      </w:pPr>
      <w:r>
        <w:rPr>
          <w:rFonts w:hint="eastAsia" w:ascii="宋体" w:hAnsi="宋体" w:eastAsia="宋体"/>
          <w:color w:val="000000"/>
          <w:sz w:val="18"/>
          <w:szCs w:val="18"/>
          <w:lang w:val="en-US" w:eastAsia="zh-CN"/>
        </w:rPr>
        <w:t>用餐活动中，大部分孩子能够珍惜粮食，在盛饭、盛菜时做到按需来盛，吃多少盛多少。用餐时，能够快速吃完自己的饭菜。希望周瑾瑜、万米橙、王芊诺小朋友在吃饭时能够保护好自己的饭菜不撒掉哦；同时希望孙赵熹、彭洛凡、万铭轲小朋友能够保持桌面整洁；希望蒋一睿、陶松墨、王悠悠小朋友安静用餐，不讲话哦！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tbl>
      <w:tblPr>
        <w:tblStyle w:val="7"/>
        <w:tblpPr w:leftFromText="180" w:rightFromText="180" w:vertAnchor="text" w:horzAnchor="page" w:tblpX="1045" w:tblpY="64"/>
        <w:tblOverlap w:val="never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324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23" name="图片 23" descr="IMG_9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901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24" name="图片 24" descr="IMG_9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901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25" name="图片 25" descr="IMG_9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901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31" name="图片 31" descr="IMG_9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902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894840" cy="1421130"/>
                  <wp:effectExtent l="0" t="0" r="10160" b="11430"/>
                  <wp:docPr id="28" name="图片 28" descr="IMG_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901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40640</wp:posOffset>
                  </wp:positionV>
                  <wp:extent cx="1894840" cy="1421130"/>
                  <wp:effectExtent l="0" t="0" r="10160" b="11430"/>
                  <wp:wrapSquare wrapText="bothSides"/>
                  <wp:docPr id="29" name="图片 29" descr="IMG_9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902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40" w:type="dxa"/>
          </w:tcPr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53340</wp:posOffset>
                  </wp:positionV>
                  <wp:extent cx="1894840" cy="1421130"/>
                  <wp:effectExtent l="0" t="0" r="10160" b="11430"/>
                  <wp:wrapSquare wrapText="bothSides"/>
                  <wp:docPr id="30" name="图片 30" descr="IMG_9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902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jc w:val="both"/>
              <w:rPr>
                <w:rFonts w:hint="eastAsia" w:ascii="微软雅黑" w:hAnsi="微软雅黑" w:eastAsia="微软雅黑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both"/>
        <w:rPr>
          <w:rFonts w:hint="eastAsia" w:ascii="宋体" w:hAnsi="宋体" w:eastAsia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color w:val="000000"/>
          <w:sz w:val="32"/>
          <w:szCs w:val="32"/>
          <w:lang w:val="en-US" w:eastAsia="zh-CN"/>
        </w:rPr>
        <w:t>请您配合：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18"/>
          <w:szCs w:val="18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请明天宝贝来园时，帮其准备一个装书的袋子带到学校，周五放学时我们一起帮孩子把本学期的书先提前带回家。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" cy="266700"/>
            <wp:effectExtent l="0" t="0" r="7620" b="6985"/>
            <wp:docPr id="3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－</w:t>
      </w:r>
      <w:r>
        <w:rPr>
          <w:rFonts w:ascii="Times New Roman" w:hAnsi="Times New Roman" w:eastAsia="Times New Roman"/>
          <w:color w:val="000000"/>
          <w:sz w:val="18"/>
          <w:szCs w:val="18"/>
        </w:rPr>
        <w:t>end</w:t>
      </w:r>
      <w:r>
        <w:rPr>
          <w:rFonts w:ascii="宋体" w:hAnsi="宋体" w:eastAsia="宋体"/>
          <w:color w:val="000000"/>
          <w:sz w:val="18"/>
          <w:szCs w:val="18"/>
        </w:rPr>
        <w:t>－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在一起的点滴都值得记录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18"/>
          <w:szCs w:val="18"/>
        </w:rPr>
      </w:pPr>
      <w:r>
        <w:rPr>
          <w:rFonts w:ascii="宋体" w:hAnsi="宋体" w:eastAsia="宋体"/>
          <w:color w:val="000000"/>
          <w:sz w:val="18"/>
          <w:szCs w:val="18"/>
        </w:rPr>
        <w:t>我们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 </w:t>
      </w:r>
      <w:r>
        <w:rPr>
          <w:rFonts w:ascii="宋体" w:hAnsi="宋体" w:eastAsia="宋体"/>
          <w:color w:val="000000"/>
          <w:sz w:val="18"/>
          <w:szCs w:val="18"/>
        </w:rPr>
        <w:t>大二班</w:t>
      </w:r>
      <w:r>
        <w:rPr>
          <w:rFonts w:ascii="Times New Roman" w:hAnsi="Times New Roman" w:eastAsia="Times New Roman"/>
          <w:color w:val="000000"/>
          <w:sz w:val="18"/>
          <w:szCs w:val="18"/>
        </w:rPr>
        <w:t xml:space="preserve"> | </w:t>
      </w:r>
      <w:r>
        <w:rPr>
          <w:rFonts w:ascii="宋体" w:hAnsi="宋体" w:eastAsia="宋体"/>
          <w:color w:val="000000"/>
          <w:sz w:val="18"/>
          <w:szCs w:val="18"/>
        </w:rPr>
        <w:t>精彩在继续。。。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tim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E5EDDC"/>
    <w:multiLevelType w:val="singleLevel"/>
    <w:tmpl w:val="FAE5EDD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21103E6"/>
    <w:rsid w:val="024B472D"/>
    <w:rsid w:val="024E5A4B"/>
    <w:rsid w:val="047C55AA"/>
    <w:rsid w:val="057772A2"/>
    <w:rsid w:val="083D07F0"/>
    <w:rsid w:val="08693D6C"/>
    <w:rsid w:val="087B74BA"/>
    <w:rsid w:val="0A4D5F3A"/>
    <w:rsid w:val="0A854DEC"/>
    <w:rsid w:val="0B264D15"/>
    <w:rsid w:val="0B590295"/>
    <w:rsid w:val="0BAD170E"/>
    <w:rsid w:val="0C9F6B35"/>
    <w:rsid w:val="0E8878C7"/>
    <w:rsid w:val="105E3B74"/>
    <w:rsid w:val="144A0BAC"/>
    <w:rsid w:val="149C6119"/>
    <w:rsid w:val="14A632AC"/>
    <w:rsid w:val="156B5B07"/>
    <w:rsid w:val="15B66C8E"/>
    <w:rsid w:val="160714B3"/>
    <w:rsid w:val="1A071505"/>
    <w:rsid w:val="1C0556D9"/>
    <w:rsid w:val="1C2C4424"/>
    <w:rsid w:val="1C8C0108"/>
    <w:rsid w:val="1C9971FE"/>
    <w:rsid w:val="1CD54CE6"/>
    <w:rsid w:val="1DC73BCC"/>
    <w:rsid w:val="1DEC38DC"/>
    <w:rsid w:val="1DFE2C86"/>
    <w:rsid w:val="1EBE7508"/>
    <w:rsid w:val="1F8F74CF"/>
    <w:rsid w:val="203A5D32"/>
    <w:rsid w:val="20BE0EC2"/>
    <w:rsid w:val="214729CA"/>
    <w:rsid w:val="230A540E"/>
    <w:rsid w:val="241160DA"/>
    <w:rsid w:val="241E31F1"/>
    <w:rsid w:val="242D5CBE"/>
    <w:rsid w:val="24B45899"/>
    <w:rsid w:val="258B353B"/>
    <w:rsid w:val="259A5589"/>
    <w:rsid w:val="28F86271"/>
    <w:rsid w:val="29A80BCE"/>
    <w:rsid w:val="2D5457F4"/>
    <w:rsid w:val="2ECD6D2B"/>
    <w:rsid w:val="30456175"/>
    <w:rsid w:val="3554097D"/>
    <w:rsid w:val="361E2C93"/>
    <w:rsid w:val="36772279"/>
    <w:rsid w:val="399C607D"/>
    <w:rsid w:val="3C763FD4"/>
    <w:rsid w:val="3CF228EA"/>
    <w:rsid w:val="3CF8274B"/>
    <w:rsid w:val="3EA94D6D"/>
    <w:rsid w:val="3F9F3314"/>
    <w:rsid w:val="41D07B3A"/>
    <w:rsid w:val="434067C1"/>
    <w:rsid w:val="442F41AD"/>
    <w:rsid w:val="44F96B7C"/>
    <w:rsid w:val="456F2995"/>
    <w:rsid w:val="45EB065B"/>
    <w:rsid w:val="47B73DC5"/>
    <w:rsid w:val="480A7D61"/>
    <w:rsid w:val="4AAA0CC6"/>
    <w:rsid w:val="4ACB569E"/>
    <w:rsid w:val="4C1E226A"/>
    <w:rsid w:val="4DCE7EE8"/>
    <w:rsid w:val="50B237EB"/>
    <w:rsid w:val="52F35DF1"/>
    <w:rsid w:val="537331F0"/>
    <w:rsid w:val="53BB6DFB"/>
    <w:rsid w:val="550F65A6"/>
    <w:rsid w:val="558E600F"/>
    <w:rsid w:val="55DF25E4"/>
    <w:rsid w:val="568D20C3"/>
    <w:rsid w:val="56F842FB"/>
    <w:rsid w:val="59094962"/>
    <w:rsid w:val="59AB499E"/>
    <w:rsid w:val="5C112412"/>
    <w:rsid w:val="5C374E6D"/>
    <w:rsid w:val="5D7955AC"/>
    <w:rsid w:val="5DFE241B"/>
    <w:rsid w:val="5E8A710C"/>
    <w:rsid w:val="5FF47F0B"/>
    <w:rsid w:val="610F20E2"/>
    <w:rsid w:val="621F69E8"/>
    <w:rsid w:val="622A227E"/>
    <w:rsid w:val="62890675"/>
    <w:rsid w:val="63156811"/>
    <w:rsid w:val="67156036"/>
    <w:rsid w:val="67CB13D0"/>
    <w:rsid w:val="67D35E8E"/>
    <w:rsid w:val="69D122A8"/>
    <w:rsid w:val="6A463E4F"/>
    <w:rsid w:val="6B97056A"/>
    <w:rsid w:val="6BAB7BB3"/>
    <w:rsid w:val="6C177F91"/>
    <w:rsid w:val="6DA64DC6"/>
    <w:rsid w:val="6EAF13B0"/>
    <w:rsid w:val="6F043915"/>
    <w:rsid w:val="70A86A9B"/>
    <w:rsid w:val="71061E72"/>
    <w:rsid w:val="726A16B0"/>
    <w:rsid w:val="769573A1"/>
    <w:rsid w:val="777A48F7"/>
    <w:rsid w:val="7A3B2499"/>
    <w:rsid w:val="7B8446B7"/>
    <w:rsid w:val="7CD33EE0"/>
    <w:rsid w:val="7E17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4" Type="http://schemas.openxmlformats.org/officeDocument/2006/relationships/fontTable" Target="fontTable.xml"/><Relationship Id="rId33" Type="http://schemas.openxmlformats.org/officeDocument/2006/relationships/customXml" Target="../customXml/item2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GIF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1</TotalTime>
  <ScaleCrop>false</ScaleCrop>
  <LinksUpToDate>false</LinksUpToDate>
  <CharactersWithSpaces>123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YouYou</cp:lastModifiedBy>
  <dcterms:modified xsi:type="dcterms:W3CDTF">2022-01-13T08:00:56Z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7B1FBD8525574FFAA487CA2FB6CC273F</vt:lpwstr>
  </property>
</Properties>
</file>