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center"/>
        <w:textAlignment w:val="auto"/>
        <w:rPr>
          <w:rFonts w:hint="eastAsia" w:ascii="黑体" w:hAnsi="黑体" w:eastAsia="黑体" w:cs="黑体"/>
          <w:sz w:val="30"/>
          <w:szCs w:val="30"/>
        </w:rPr>
      </w:pPr>
      <w:r>
        <w:rPr>
          <w:rFonts w:hint="eastAsia" w:ascii="黑体" w:hAnsi="黑体" w:eastAsia="黑体" w:cs="黑体"/>
          <w:sz w:val="30"/>
          <w:szCs w:val="30"/>
          <w:lang w:eastAsia="zh-CN"/>
        </w:rPr>
        <w:t>《</w:t>
      </w:r>
      <w:r>
        <w:rPr>
          <w:rFonts w:hint="eastAsia" w:ascii="黑体" w:hAnsi="黑体" w:eastAsia="黑体" w:cs="黑体"/>
          <w:sz w:val="30"/>
          <w:szCs w:val="30"/>
        </w:rPr>
        <w:t>红船》电影观后感</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righ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武进区城东小学</w:t>
      </w:r>
      <w:r>
        <w:rPr>
          <w:rFonts w:hint="eastAsia" w:ascii="宋体" w:hAnsi="宋体" w:eastAsia="宋体" w:cs="宋体"/>
          <w:sz w:val="24"/>
          <w:szCs w:val="24"/>
          <w:lang w:val="en-US" w:eastAsia="zh-CN"/>
        </w:rPr>
        <w:t xml:space="preserve">  </w:t>
      </w:r>
      <w:bookmarkStart w:id="0" w:name="_GoBack"/>
      <w:bookmarkEnd w:id="0"/>
      <w:r>
        <w:rPr>
          <w:rFonts w:hint="eastAsia" w:ascii="宋体" w:hAnsi="宋体" w:eastAsia="宋体" w:cs="宋体"/>
          <w:sz w:val="24"/>
          <w:szCs w:val="24"/>
          <w:lang w:eastAsia="zh-CN"/>
        </w:rPr>
        <w:t>周黎娜</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影《红船》以“红船精神”为纲，以毛泽东为代表的第一批中国共产党人求索中国向何处去的故事视角，准确演绎、全方位呈现中国共产党的诞生过程与历史必然性，从原点解读中国共产党百年的历史逻辑。《红船》影片定位与年轻化的叙事风格，以青年毛泽东的视角与思想成长为主线，把100年前青年们的青春热血和理想情怀艺术化地展现出来。影片通过全新的影像风格和镜头语言，还原这段观众既熟悉又陌生的历史，整部影片有理想、有温度、有力量，让新时代的年轻观众找到共情与共鸣。</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条小船，诞生了一个大党，成就了“开天辟地的大事变”，中国共产党从此肩负起了实现中华民族伟大复兴的历史使命。红船所代表和昭示的是时代高度，它象征的“红船精神”是中国共产党党史之源，中国共产党革命精神之源。它不仅记载了党的光辉历史，还蕴含着早期共产党人所表现出来的坚定理想，英勇顽强、不屈不挠、无私奉献等精神，是我们共产党人薪火相传的源泉。</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红船精神”是我们党的宝贵财富，“红船精神”是党的先进性之源。中国共产党在这条小船上诞生，中国革命的航船由此扬帆起航。“红船精神”一直激励着共产党人不懈努力、勇于拼搏，用实干和担当谱写忠诚为民的宗旨情怀，也正是有了如“红船精神”一样的强大精神支撑，我们的党才能永葆活力，一直伫立于时代的潮头，引领着中华民族从弱小一步步走向强大，迈入世界强国之列。</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通过观看《红船》电影，我对中国共产党艰辛而伟大的革命历史有了更深入的认识，对红船精神有了更深刻的感悟，心灵得到了洗礼和升华，坚定了理想信念和发扬红船精神的信心。我们学习“红船精神”，就是要把“红船精神”运用到日常工作中，从自身做起，从小事做起，从本职工作做起，注重把精神追求转化成工作动力，成为践行“红船精神”推进工作的生动实践。要将红船精神与实际生活紧密结合起来，不忘初心、牢记使命，履行一名共产党员应有的政治本色。</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layui-icon">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2B3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333333"/>
      <w:u w:val="none"/>
    </w:rPr>
  </w:style>
  <w:style w:type="character" w:styleId="8">
    <w:name w:val="Hyperlink"/>
    <w:basedOn w:val="5"/>
    <w:uiPriority w:val="0"/>
    <w:rPr>
      <w:color w:val="333333"/>
      <w:u w:val="none"/>
    </w:rPr>
  </w:style>
  <w:style w:type="character" w:customStyle="1" w:styleId="9">
    <w:name w:val="layui-this"/>
    <w:basedOn w:val="5"/>
    <w:uiPriority w:val="0"/>
    <w:rPr>
      <w:bdr w:val="single" w:color="EEEEEE" w:sz="6" w:space="0"/>
      <w:shd w:val="clear" w:fill="FFFFFF"/>
    </w:rPr>
  </w:style>
  <w:style w:type="character" w:customStyle="1" w:styleId="10">
    <w:name w:val="hover13"/>
    <w:basedOn w:val="5"/>
    <w:uiPriority w:val="0"/>
    <w:rPr>
      <w:color w:val="FFFFFF"/>
    </w:rPr>
  </w:style>
  <w:style w:type="character" w:customStyle="1" w:styleId="11">
    <w:name w:val="hover14"/>
    <w:basedOn w:val="5"/>
    <w:uiPriority w:val="0"/>
    <w:rPr>
      <w:color w:val="5FB878"/>
    </w:rPr>
  </w:style>
  <w:style w:type="character" w:customStyle="1" w:styleId="12">
    <w:name w:val="hover15"/>
    <w:basedOn w:val="5"/>
    <w:uiPriority w:val="0"/>
    <w:rPr>
      <w:color w:val="5FB878"/>
    </w:rPr>
  </w:style>
  <w:style w:type="character" w:customStyle="1" w:styleId="13">
    <w:name w:val="layui-laypage-curr"/>
    <w:basedOn w:val="5"/>
    <w:uiPriority w:val="0"/>
    <w:rPr>
      <w:bdr w:val="none" w:color="auto" w:sz="0" w:space="0"/>
    </w:rPr>
  </w:style>
  <w:style w:type="character" w:customStyle="1" w:styleId="14">
    <w:name w:val="first-child"/>
    <w:basedOn w:val="5"/>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2022-01-10T05:56:09Z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156E2CE76C494F0FB5D5B8A91D2401D9</vt:lpwstr>
  </property>
</Properties>
</file>