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（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贺珊珊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）</w:t>
      </w:r>
      <w:r>
        <w:rPr>
          <w:rFonts w:hint="eastAsia" w:ascii="黑体" w:hAnsi="黑体" w:eastAsia="黑体" w:cs="黑体"/>
          <w:sz w:val="30"/>
          <w:szCs w:val="30"/>
        </w:rPr>
        <w:t>《觉醒年代》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观后感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常州市武进区城东小学  贺珊珊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《觉</w:t>
      </w: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t>醒年代》是官方为纪念中共建党100周年而推出的“重大革命历史题材作品”，该剧以1915年《青年杂志》问世到1921年《新青年》成为中共机关刊物为时间线，形象再现了新文化运动、五四运动，以及中共建党这段风起云涌的历史画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百年前的觉醒年代，革命先驱尚在凄风苦雨中为抨击旧文化喊出了“打倒孔家店”的口号，强力倡导“科学与民主”,为传播新思想而奔走呼号；转眼间岁月轮替，我们在获得科学与民主以及全面社会进步的基础上进入了“新觉醒年代”,站在一代一代思想巨人的肩膀上，我们应将客观、辩证地再认识传统文化、历史作为己任，在热血沸腾的历史中审视自己，收获历经坎坷却又一往无前的担当和勇气；在多元丰富的思想争鸣中回溯传统，收获海纳百川的心态和本民族的文化自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志存高远，勇立鸿鹄浩志。鱼不激不跃，人不激不奋。有了理想，奋斗才有目标，有了信念，人生才有航向。习近平主席强调，青年要“到人民群众中去，到新时代新天地中去，让理想信念在创业奋斗中升华，让青春在创新创造中闪光”。“两个一百年”和中华民族伟大复兴的奋斗目标，成为引领中国前行的时代号召，中国青年要始终坚持党的领导坚持与民族复兴伟业同频共振，始终树立为党和人民奋斗终身的最高目标，确保党的事业灯烛辉煌，确保中华民族永续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自古英雄出少年，青年强则国家强。五四风雷激荡百年，青春中国风华正茂！当代青年当以史为鉴，牢记民生之重、国运之重、使命之重。把握机会，努力学习，极力创造，补国之不足，拓未来之渠道，不辜负党的期望、人民的期待、民族的重托、不辜负我们这个伟大的时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我们必须知道“没有一代人的青春是容易的”；处于新阶段，我们必须明白“一代人有一代人的历史使命”；知道“每一代人有每一代人的长征路，每一代人都要走好自己的长征路”。“长征走的是高山峻岭，渡的是大河险滩，过的是草地荒原”，而我们要面对的是变幻莫测、艰难险阻甚至诡谲神秘。但只要我们肯打破常规，破开枷锁，稳中求进的同时牢记嘱托，感恩奋进，就一定可以在这个多彩的时代谋好新局，开好新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C2741D"/>
    <w:rsid w:val="3FC2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2022-01-09T14:43:00Z</dcterms:created>
  <dc:creator>风雨无阻</dc:creator>
  <cp:lastModifiedBy>风雨无阻</cp:lastModifiedBy>
  <dcterms:modified xsi:type="dcterms:W3CDTF">2022-01-09T14:45:46Z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BC3FCD3C96F849B2B8513ACF01030AD2</vt:lpwstr>
  </property>
</Properties>
</file>