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val="0"/>
          <w:color w:val="auto"/>
          <w:sz w:val="36"/>
          <w:szCs w:val="36"/>
          <w:lang w:eastAsia="zh-CN"/>
        </w:rPr>
      </w:pPr>
      <w:r>
        <w:rPr>
          <w:rStyle w:val="7"/>
          <w:rFonts w:hint="eastAsia" w:ascii="宋体" w:hAnsi="宋体" w:eastAsia="宋体" w:cs="宋体"/>
          <w:b/>
          <w:bCs w:val="0"/>
          <w:color w:val="auto"/>
          <w:sz w:val="36"/>
          <w:szCs w:val="36"/>
          <w:lang w:eastAsia="zh-CN"/>
        </w:rPr>
        <w:footnoteReference w:id="0"/>
      </w:r>
      <w:r>
        <w:rPr>
          <w:rFonts w:hint="eastAsia" w:ascii="宋体" w:hAnsi="宋体" w:eastAsia="宋体" w:cs="宋体"/>
          <w:b/>
          <w:bCs w:val="0"/>
          <w:color w:val="auto"/>
          <w:sz w:val="36"/>
          <w:szCs w:val="36"/>
          <w:lang w:eastAsia="zh-CN"/>
        </w:rPr>
        <w:t>小学班级闲暇生活的指导策略研究</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结题报告</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8月，课题组主持的“小学班级闲暇生活的指导策略研究”，申报常州市十三五规划课题，2018年10进行了开题论证，2019年12月进行了中期评估，研究期间分别得到了龚国胜主任、王俊博士、韩志祥老师、汤建国老师、于纯老师、袁文娟主任、郭玉琴校长、郦少春副校长的精心指导，经过三年多的课题研究，已基本完成规定的研究任务。</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研究基本情况</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（一）意义与价值</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联合国《儿童权利公约》中明确规定“儿童有权享有休息和闲暇，从事与儿童年龄相宜的游戏和娱乐活动”。21世纪，国内对闲暇教育有过系统研究的学者庞桂美提出：闲暇教育是指通过传授闲暇知识、技能和技巧，帮助人们确立科学的闲暇价值观，有价值地利用闲暇时间，提高闲暇生活质量，促进个性全面发展的终身的活动。学者孙俊勇认为：闲暇教育是指引广大中小学生树立科学的闲暇价值观，养成有价值地利用闲暇时间的习惯、技能和技巧，从而提高生活质量的教育。</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课题组通过对学生闲暇生活调查的</w:t>
      </w:r>
      <w:r>
        <w:rPr>
          <w:rFonts w:hint="eastAsia" w:ascii="仿宋" w:hAnsi="仿宋" w:eastAsia="仿宋" w:cs="仿宋"/>
          <w:color w:val="auto"/>
          <w:sz w:val="24"/>
          <w:szCs w:val="24"/>
          <w:lang w:val="en-US" w:eastAsia="zh-CN"/>
        </w:rPr>
        <w:t>数据整理，发现学校班级闲暇生活主要表现在以下几个方面:被动休闲情况比较严重;闲暇活动对象较为单一;闲暇生活缺乏正确的指导;闲暇活动资源不足;闲暇技能有待提高;闲暇活动的质量不高;闲暇生活改善的愿望不被重视。其中，闲暇内容不科学、闲暇生活不丰富，闲暇时间不会管理成为班级闲暇生活现状的突出问题，这就直接指向于学生发展核心素养中的健康生活和责任担当的核心关键能力的欠缺。</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为了提高班级闲暇生活的质量，课题组于</w:t>
      </w:r>
      <w:r>
        <w:rPr>
          <w:rFonts w:hint="eastAsia" w:ascii="仿宋" w:hAnsi="仿宋" w:eastAsia="仿宋" w:cs="仿宋"/>
          <w:b w:val="0"/>
          <w:bCs/>
          <w:color w:val="auto"/>
          <w:sz w:val="24"/>
          <w:szCs w:val="24"/>
          <w:lang w:val="en-US" w:eastAsia="zh-CN"/>
        </w:rPr>
        <w:t>2018年8月申报了常州市教育科学“十三五”规划备案课题《小学班级闲暇生活的指导策略研究》，课题组围绕“班级建设</w:t>
      </w:r>
      <w:r>
        <w:rPr>
          <w:rFonts w:hint="eastAsia" w:ascii="仿宋" w:hAnsi="仿宋" w:eastAsia="仿宋" w:cs="仿宋"/>
          <w:b w:val="0"/>
          <w:bCs/>
          <w:color w:val="auto"/>
          <w:sz w:val="24"/>
          <w:szCs w:val="24"/>
          <w:lang w:eastAsia="zh-CN"/>
        </w:rPr>
        <w:t>”，“学生的自主休闲生活”两个核心重点，积极开展各项研究，推动成员在课间闲暇生活指导、劳动</w:t>
      </w:r>
      <w:r>
        <w:rPr>
          <w:rFonts w:hint="eastAsia" w:ascii="仿宋" w:hAnsi="仿宋" w:eastAsia="仿宋" w:cs="仿宋"/>
          <w:b w:val="0"/>
          <w:bCs/>
          <w:color w:val="auto"/>
          <w:sz w:val="24"/>
          <w:szCs w:val="24"/>
          <w:lang w:val="en-US" w:eastAsia="zh-CN"/>
        </w:rPr>
        <w:t>服务</w:t>
      </w:r>
      <w:r>
        <w:rPr>
          <w:rFonts w:hint="eastAsia" w:ascii="仿宋" w:hAnsi="仿宋" w:eastAsia="仿宋" w:cs="仿宋"/>
          <w:b w:val="0"/>
          <w:bCs/>
          <w:color w:val="auto"/>
          <w:sz w:val="24"/>
          <w:szCs w:val="24"/>
          <w:lang w:eastAsia="zh-CN"/>
        </w:rPr>
        <w:t>、领导力培养导向的班级岗位建设、假期小队建设等方面的思考与实践，提升班级闲暇生活</w:t>
      </w:r>
      <w:r>
        <w:rPr>
          <w:rFonts w:hint="eastAsia" w:ascii="仿宋" w:hAnsi="仿宋" w:eastAsia="仿宋" w:cs="仿宋"/>
          <w:b w:val="0"/>
          <w:bCs/>
          <w:color w:val="auto"/>
          <w:sz w:val="24"/>
          <w:szCs w:val="24"/>
          <w:lang w:val="en-US" w:eastAsia="zh-CN"/>
        </w:rPr>
        <w:t>的成效</w:t>
      </w:r>
      <w:r>
        <w:rPr>
          <w:rFonts w:hint="eastAsia" w:ascii="仿宋" w:hAnsi="仿宋" w:eastAsia="仿宋" w:cs="仿宋"/>
          <w:b w:val="0"/>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（二）概念与界定</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班级闲暇生活：在“班级”这个特定时空中，由师生构成的特定主体为了获得更好生存与发展的可能而开展的各种活动。班级日常活动的主要构成包括三个方面：一是课表上安排的课程学习;二是班级建设，涉及到班级活动建设、班级文化建设、班级组织建设以及班级与社区（社会）、大自然的交互作用等；三是学生的自主休闲，如课间休息、游戏、交往、自主活动等。</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color w:val="auto"/>
          <w:sz w:val="24"/>
          <w:szCs w:val="24"/>
          <w:lang w:eastAsia="zh-CN"/>
        </w:rPr>
        <w:t>学生除了完成课表上规定的课程学习任务的时间之外，剩余的可自由支配的，分布在课余时间、双休日和假期中的时间，我们称为班级闲暇生活。</w:t>
      </w:r>
      <w:r>
        <w:rPr>
          <w:rFonts w:hint="eastAsia" w:ascii="仿宋" w:hAnsi="仿宋" w:eastAsia="仿宋" w:cs="仿宋"/>
          <w:bCs/>
          <w:sz w:val="24"/>
          <w:szCs w:val="24"/>
        </w:rPr>
        <w:t>在本课题中，我们的班级闲暇生活研究重点指向班级建设与学生的自主休闲生活。</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（三）目标与内容</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研究目标</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1.通过本课题的研究，有效开发和利用闲暇生活资源，让资源服务于少年儿童的成长和发展，促成闲暇意识浸入学校生活，投入和改善家庭生活，</w:t>
      </w:r>
      <w:r>
        <w:rPr>
          <w:rFonts w:hint="eastAsia" w:ascii="仿宋" w:hAnsi="仿宋" w:eastAsia="仿宋" w:cs="仿宋"/>
          <w:color w:val="auto"/>
          <w:sz w:val="24"/>
          <w:szCs w:val="24"/>
        </w:rPr>
        <w:t>探究新的学生发展目标，形成班级闲暇生活的指导策略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提升班级学生的闲暇生活品质。</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探究</w:t>
      </w:r>
      <w:r>
        <w:rPr>
          <w:rFonts w:hint="eastAsia" w:ascii="仿宋" w:hAnsi="仿宋" w:eastAsia="仿宋" w:cs="仿宋"/>
          <w:color w:val="auto"/>
          <w:sz w:val="24"/>
          <w:szCs w:val="24"/>
        </w:rPr>
        <w:t>班级闲暇生活的</w:t>
      </w:r>
      <w:r>
        <w:rPr>
          <w:rFonts w:hint="eastAsia" w:ascii="仿宋" w:hAnsi="仿宋" w:eastAsia="仿宋" w:cs="仿宋"/>
          <w:color w:val="auto"/>
          <w:sz w:val="24"/>
          <w:szCs w:val="24"/>
          <w:lang w:eastAsia="zh-CN"/>
        </w:rPr>
        <w:t>指导策略</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为其他学校的学生闲暇生活提供实践经验。</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研究内容</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课题研究以</w:t>
      </w:r>
      <w:r>
        <w:rPr>
          <w:rFonts w:hint="eastAsia" w:ascii="仿宋" w:hAnsi="仿宋" w:eastAsia="仿宋" w:cs="仿宋"/>
          <w:b w:val="0"/>
          <w:bCs/>
          <w:color w:val="auto"/>
          <w:sz w:val="24"/>
          <w:szCs w:val="24"/>
          <w:lang w:val="en-US" w:eastAsia="zh-CN"/>
        </w:rPr>
        <w:t>马克思关于人的全面发展理论、“生命·实践”理论、可持续发展理论等理论为基础，研究的主要内容如下</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（1）文件检索的研究</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sz w:val="24"/>
          <w:szCs w:val="24"/>
        </w:rPr>
        <w:t>广泛收集、纵览国内外和二实小集团关于</w:t>
      </w:r>
      <w:r>
        <w:rPr>
          <w:rFonts w:hint="eastAsia" w:ascii="仿宋" w:hAnsi="仿宋" w:eastAsia="仿宋" w:cs="仿宋"/>
          <w:sz w:val="24"/>
          <w:szCs w:val="24"/>
          <w:lang w:eastAsia="zh-CN"/>
        </w:rPr>
        <w:t>闲暇</w:t>
      </w:r>
      <w:r>
        <w:rPr>
          <w:rFonts w:hint="eastAsia" w:ascii="仿宋" w:hAnsi="仿宋" w:eastAsia="仿宋" w:cs="仿宋"/>
          <w:sz w:val="24"/>
          <w:szCs w:val="24"/>
        </w:rPr>
        <w:t>生活研究的文献资料，了解本领域理论研究和实践研究的现状，</w:t>
      </w:r>
      <w:r>
        <w:rPr>
          <w:rFonts w:hint="eastAsia" w:ascii="仿宋" w:hAnsi="仿宋" w:eastAsia="仿宋" w:cs="仿宋"/>
          <w:sz w:val="24"/>
          <w:szCs w:val="24"/>
          <w:lang w:eastAsia="zh-CN"/>
        </w:rPr>
        <w:t>明确课题组闲暇生活研究的价值</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紫云小学</w:t>
      </w:r>
      <w:r>
        <w:rPr>
          <w:rFonts w:hint="eastAsia" w:ascii="仿宋" w:hAnsi="仿宋" w:eastAsia="仿宋" w:cs="仿宋"/>
          <w:b/>
          <w:bCs w:val="0"/>
          <w:color w:val="auto"/>
          <w:sz w:val="24"/>
          <w:szCs w:val="24"/>
          <w:lang w:eastAsia="zh-CN"/>
        </w:rPr>
        <w:t>班级闲暇生活现状</w:t>
      </w:r>
      <w:r>
        <w:rPr>
          <w:rFonts w:hint="eastAsia" w:ascii="仿宋" w:hAnsi="仿宋" w:eastAsia="仿宋" w:cs="仿宋"/>
          <w:b/>
          <w:bCs w:val="0"/>
          <w:color w:val="auto"/>
          <w:sz w:val="24"/>
          <w:szCs w:val="24"/>
        </w:rPr>
        <w:t>、需求和问题的研究</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整体把脉学生闲暇生活的现状的信息，进行闲暇生活调查，厘清闲暇生活指导的需求。</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）班级闲暇生活</w:t>
      </w:r>
      <w:r>
        <w:rPr>
          <w:rFonts w:hint="eastAsia" w:ascii="仿宋" w:hAnsi="仿宋" w:eastAsia="仿宋" w:cs="仿宋"/>
          <w:b/>
          <w:bCs/>
          <w:color w:val="auto"/>
          <w:sz w:val="24"/>
          <w:szCs w:val="24"/>
        </w:rPr>
        <w:t>的</w:t>
      </w:r>
      <w:r>
        <w:rPr>
          <w:rFonts w:hint="eastAsia" w:ascii="仿宋" w:hAnsi="仿宋" w:eastAsia="仿宋" w:cs="仿宋"/>
          <w:b/>
          <w:bCs/>
          <w:color w:val="auto"/>
          <w:sz w:val="24"/>
          <w:szCs w:val="24"/>
          <w:lang w:eastAsia="zh-CN"/>
        </w:rPr>
        <w:t>指导</w:t>
      </w:r>
      <w:r>
        <w:rPr>
          <w:rFonts w:hint="eastAsia" w:ascii="仿宋" w:hAnsi="仿宋" w:eastAsia="仿宋" w:cs="仿宋"/>
          <w:b/>
          <w:bCs/>
          <w:color w:val="auto"/>
          <w:sz w:val="24"/>
          <w:szCs w:val="24"/>
        </w:rPr>
        <w:t>策略研究</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rPr>
        <w:t>①</w:t>
      </w:r>
      <w:r>
        <w:rPr>
          <w:rFonts w:hint="eastAsia" w:ascii="仿宋" w:hAnsi="仿宋" w:eastAsia="仿宋" w:cs="仿宋"/>
          <w:color w:val="auto"/>
          <w:sz w:val="24"/>
          <w:szCs w:val="24"/>
          <w:lang w:val="en-US" w:eastAsia="zh-CN"/>
        </w:rPr>
        <w:t>课间闲暇生活指导的策略研究。</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rPr>
        <w:t>②</w:t>
      </w:r>
      <w:r>
        <w:rPr>
          <w:rFonts w:hint="eastAsia" w:ascii="仿宋" w:hAnsi="仿宋" w:eastAsia="仿宋" w:cs="仿宋"/>
          <w:color w:val="auto"/>
          <w:sz w:val="24"/>
          <w:szCs w:val="24"/>
          <w:lang w:val="en-US" w:eastAsia="zh-CN"/>
        </w:rPr>
        <w:t>假期小队建设的策略研究。</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③领导力培养导向的班级岗位建设策略研究。</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Calibri" w:hAnsi="Calibri" w:eastAsia="仿宋" w:cs="Calibri"/>
          <w:color w:val="auto"/>
          <w:sz w:val="24"/>
          <w:szCs w:val="24"/>
          <w:lang w:val="en-US" w:eastAsia="zh-CN"/>
        </w:rPr>
        <w:t>④班</w:t>
      </w:r>
      <w:r>
        <w:rPr>
          <w:rFonts w:hint="eastAsia" w:ascii="仿宋" w:hAnsi="仿宋" w:eastAsia="仿宋" w:cs="仿宋"/>
          <w:color w:val="auto"/>
          <w:sz w:val="24"/>
          <w:szCs w:val="24"/>
          <w:lang w:val="en-US" w:eastAsia="zh-CN"/>
        </w:rPr>
        <w:t>级劳动教育资源的开发和利用。</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）班级闲暇生活中的学生发展评价研究</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研究过程与方法</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楷体" w:hAnsi="楷体" w:eastAsia="楷体" w:cs="楷体"/>
          <w:b/>
          <w:bCs/>
          <w:sz w:val="24"/>
          <w:szCs w:val="24"/>
          <w:lang w:val="en-US" w:eastAsia="zh-CN"/>
        </w:rPr>
        <w:t>（一）研究历程的概述</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1.第一阶段——启动课题</w:t>
      </w:r>
      <w:r>
        <w:rPr>
          <w:rFonts w:hint="eastAsia" w:ascii="仿宋" w:hAnsi="仿宋" w:eastAsia="仿宋" w:cs="仿宋"/>
          <w:bCs/>
          <w:sz w:val="24"/>
          <w:szCs w:val="24"/>
        </w:rPr>
        <w:t>（2018年06月——2018年08月）</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rPr>
      </w:pPr>
      <w:r>
        <w:rPr>
          <w:rFonts w:hint="eastAsia" w:ascii="仿宋" w:hAnsi="仿宋" w:eastAsia="仿宋" w:cs="仿宋"/>
          <w:sz w:val="24"/>
          <w:szCs w:val="24"/>
        </w:rPr>
        <w:t>（1）成立课题研究的组织机构，对课题组主要成员进行具体分工。</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rPr>
      </w:pPr>
      <w:r>
        <w:rPr>
          <w:rFonts w:hint="eastAsia" w:ascii="仿宋" w:hAnsi="仿宋" w:eastAsia="仿宋" w:cs="仿宋"/>
          <w:sz w:val="24"/>
          <w:szCs w:val="24"/>
        </w:rPr>
        <w:t>（2）学习本课题相关的理论，对研究人员进行培训。</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rPr>
      </w:pPr>
      <w:r>
        <w:rPr>
          <w:rFonts w:hint="eastAsia" w:ascii="仿宋" w:hAnsi="仿宋" w:eastAsia="仿宋" w:cs="仿宋"/>
          <w:sz w:val="24"/>
          <w:szCs w:val="24"/>
        </w:rPr>
        <w:t>（3）查阅文献资料及材料收集。</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rPr>
      </w:pPr>
      <w:r>
        <w:rPr>
          <w:rFonts w:hint="eastAsia" w:ascii="仿宋" w:hAnsi="仿宋" w:eastAsia="仿宋" w:cs="仿宋"/>
          <w:sz w:val="24"/>
          <w:szCs w:val="24"/>
        </w:rPr>
        <w:t>（4）制定具体的操作方案。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2.第二阶段——实施课题</w:t>
      </w:r>
      <w:r>
        <w:rPr>
          <w:rFonts w:hint="eastAsia" w:ascii="仿宋" w:hAnsi="仿宋" w:eastAsia="仿宋" w:cs="仿宋"/>
          <w:bCs/>
          <w:sz w:val="24"/>
          <w:szCs w:val="24"/>
        </w:rPr>
        <w:t>（2018年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月——20</w:t>
      </w:r>
      <w:r>
        <w:rPr>
          <w:rFonts w:hint="eastAsia" w:ascii="仿宋" w:hAnsi="仿宋" w:eastAsia="仿宋" w:cs="仿宋"/>
          <w:bCs/>
          <w:sz w:val="24"/>
          <w:szCs w:val="24"/>
          <w:lang w:val="en-US" w:eastAsia="zh-CN"/>
        </w:rPr>
        <w:t>20</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rPr>
      </w:pPr>
      <w:r>
        <w:rPr>
          <w:rFonts w:hint="eastAsia" w:ascii="仿宋" w:hAnsi="仿宋" w:eastAsia="仿宋" w:cs="仿宋"/>
          <w:sz w:val="24"/>
          <w:szCs w:val="24"/>
        </w:rPr>
        <w:t>（1）通过设计调查问卷，调查</w:t>
      </w:r>
      <w:r>
        <w:rPr>
          <w:rFonts w:hint="eastAsia" w:ascii="仿宋" w:hAnsi="仿宋" w:eastAsia="仿宋" w:cs="仿宋"/>
          <w:sz w:val="24"/>
          <w:szCs w:val="24"/>
          <w:lang w:eastAsia="zh-CN"/>
        </w:rPr>
        <w:t>班级闲暇生活现状</w:t>
      </w:r>
      <w:r>
        <w:rPr>
          <w:rFonts w:hint="eastAsia" w:ascii="仿宋" w:hAnsi="仿宋" w:eastAsia="仿宋" w:cs="仿宋"/>
          <w:sz w:val="24"/>
          <w:szCs w:val="24"/>
        </w:rPr>
        <w:t>，形成调查报告，建立跟踪记录。</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）边研究边调整行动方案。</w:t>
      </w:r>
    </w:p>
    <w:p>
      <w:pPr>
        <w:keepNext w:val="0"/>
        <w:keepLines w:val="0"/>
        <w:pageBreakBefore w:val="0"/>
        <w:widowControl w:val="0"/>
        <w:kinsoku/>
        <w:wordWrap/>
        <w:overflowPunct/>
        <w:topLinePunct w:val="0"/>
        <w:autoSpaceDE/>
        <w:autoSpaceDN/>
        <w:bidi w:val="0"/>
        <w:adjustRightInd/>
        <w:spacing w:line="240" w:lineRule="auto"/>
        <w:ind w:firstLine="435"/>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精心设计“班级闲暇生活指导”活动，形成课间闲暇活动课程，开发学校劳动课程建设校本初稿。</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）信息反馈，</w:t>
      </w:r>
      <w:r>
        <w:rPr>
          <w:rFonts w:hint="eastAsia" w:ascii="仿宋" w:hAnsi="仿宋" w:eastAsia="仿宋" w:cs="仿宋"/>
          <w:sz w:val="24"/>
          <w:szCs w:val="24"/>
          <w:lang w:eastAsia="zh-CN"/>
        </w:rPr>
        <w:t>归类整理，完成课题中期评估。</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3.第三阶段——推进课题</w:t>
      </w:r>
      <w:r>
        <w:rPr>
          <w:rFonts w:hint="eastAsia" w:ascii="仿宋" w:hAnsi="仿宋" w:eastAsia="仿宋" w:cs="仿宋"/>
          <w:bCs/>
          <w:sz w:val="24"/>
          <w:szCs w:val="24"/>
        </w:rPr>
        <w:t>（20</w:t>
      </w:r>
      <w:r>
        <w:rPr>
          <w:rFonts w:hint="eastAsia" w:ascii="仿宋" w:hAnsi="仿宋" w:eastAsia="仿宋" w:cs="仿宋"/>
          <w:bCs/>
          <w:sz w:val="24"/>
          <w:szCs w:val="24"/>
          <w:lang w:val="en-US" w:eastAsia="zh-CN"/>
        </w:rPr>
        <w:t>20</w:t>
      </w:r>
      <w:r>
        <w:rPr>
          <w:rFonts w:hint="eastAsia" w:ascii="仿宋" w:hAnsi="仿宋" w:eastAsia="仿宋" w:cs="仿宋"/>
          <w:bCs/>
          <w:sz w:val="24"/>
          <w:szCs w:val="24"/>
        </w:rPr>
        <w:t>年10月——202</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6</w:t>
      </w:r>
      <w:r>
        <w:rPr>
          <w:rFonts w:hint="eastAsia" w:ascii="仿宋" w:hAnsi="仿宋" w:eastAsia="仿宋" w:cs="仿宋"/>
          <w:bCs/>
          <w:sz w:val="24"/>
          <w:szCs w:val="24"/>
        </w:rPr>
        <w:t>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（1）开展各项培训、专家指导、理论学习、反思交流等活动。</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（2）边研究边调整活动方案。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（3）结合闲暇活动开展，细化研究，形成案例集。</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（4）基于校情，形成校本劳动课程修订版。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（5）课题组经过提炼，七彩闲暇活动</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4.第四阶段——结题活动</w:t>
      </w:r>
      <w:r>
        <w:rPr>
          <w:rFonts w:hint="eastAsia" w:ascii="仿宋" w:hAnsi="仿宋" w:eastAsia="仿宋" w:cs="仿宋"/>
          <w:bCs/>
          <w:sz w:val="24"/>
          <w:szCs w:val="24"/>
        </w:rPr>
        <w:t>（202</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月——202</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11</w:t>
      </w:r>
      <w:r>
        <w:rPr>
          <w:rFonts w:hint="eastAsia" w:ascii="仿宋" w:hAnsi="仿宋" w:eastAsia="仿宋" w:cs="仿宋"/>
          <w:bCs/>
          <w:sz w:val="24"/>
          <w:szCs w:val="24"/>
        </w:rPr>
        <w:t>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）撰写研究报告。</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）整理研究的过程性资料，接受结题评估。</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（二）节点事件的回顾</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成长篇</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2018年10月，课题组所在的区班主任发展工作室揭牌仪式上，原区副局长陶建平在揭牌仪式上讲话，勉励大家好好研究，形成天宁班主任研究发展新经验。</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从2018年10月开始，课题组每月一次定期学习、开展研讨活动。      </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引领篇</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课题开题、立项、中期评估均得到各位专家老师的指导，顺利通过中期评估，“闲暇生活 七彩人生”理念深入人心。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研修篇</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课题组邀请专家讲座，不断开展班级闲暇生活课堂实践研究活动和指导活动。</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2019年9月，课题组邀请郭玉琴校长、郦少春副校长做班级文化建设指导。2020年12月，袁文娟主任为课题成员们赠送新书，课题组成员各抒己见确立成长方向。2021年3月，工作室邀请省班主任基本功一等奖教师进行指导培训。还有一些是我们课题组老师开展的各项区级及以上的班级闲暇生活的课堂实践研究。</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辐射篇</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课题组“七彩闲暇”活动汇报在各级各类班主任培训会上汇报，引起与会班主任及德育领导的一致好评。</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闲暇文化研究形成体系，课题研究报告获2019年江苏省少先队工作优秀科研成果二等奖</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程美琴老师设计的红色闲暇队课《党徽，在他们身上闪光》发布“中国辅导员”公众号</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杨萍老师为区班主任及全区德育主任开设讲座《劳动教育资源的开发和利用》，一批教师被评为市劳动教育优秀指导教师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（三）研究内容的展开</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val="0"/>
          <w:color w:val="auto"/>
          <w:sz w:val="24"/>
          <w:szCs w:val="24"/>
          <w:u w:val="none"/>
          <w:lang w:eastAsia="zh-CN"/>
        </w:rPr>
      </w:pPr>
      <w:r>
        <w:rPr>
          <w:rFonts w:hint="eastAsia" w:ascii="仿宋" w:hAnsi="仿宋" w:eastAsia="仿宋" w:cs="仿宋"/>
          <w:b/>
          <w:bCs w:val="0"/>
          <w:color w:val="auto"/>
          <w:sz w:val="24"/>
          <w:szCs w:val="24"/>
          <w:u w:val="none"/>
          <w:lang w:val="en-US" w:eastAsia="zh-CN"/>
        </w:rPr>
        <w:t>1.</w:t>
      </w:r>
      <w:r>
        <w:rPr>
          <w:rFonts w:hint="eastAsia" w:ascii="仿宋" w:hAnsi="仿宋" w:eastAsia="仿宋" w:cs="仿宋"/>
          <w:b/>
          <w:bCs w:val="0"/>
          <w:color w:val="auto"/>
          <w:sz w:val="24"/>
          <w:szCs w:val="24"/>
          <w:u w:val="none"/>
        </w:rPr>
        <w:t>课间闲暇生活</w:t>
      </w:r>
      <w:r>
        <w:rPr>
          <w:rFonts w:hint="eastAsia" w:ascii="仿宋" w:hAnsi="仿宋" w:eastAsia="仿宋" w:cs="仿宋"/>
          <w:b/>
          <w:bCs w:val="0"/>
          <w:color w:val="auto"/>
          <w:sz w:val="24"/>
          <w:szCs w:val="24"/>
          <w:u w:val="none"/>
          <w:lang w:eastAsia="zh-CN"/>
        </w:rPr>
        <w:t>指导的研究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基于目前课间闲暇生活的开放性、灵活性还很欠缺的现象，而且没有课间闲暇生活的教育学研究的现状，本课题组进行</w:t>
      </w:r>
      <w:r>
        <w:rPr>
          <w:rFonts w:hint="eastAsia" w:ascii="仿宋" w:hAnsi="仿宋" w:eastAsia="仿宋" w:cs="仿宋"/>
          <w:color w:val="auto"/>
          <w:sz w:val="24"/>
          <w:szCs w:val="24"/>
          <w:lang w:eastAsia="zh-CN"/>
        </w:rPr>
        <w:t>了</w:t>
      </w:r>
      <w:r>
        <w:rPr>
          <w:rFonts w:hint="eastAsia" w:ascii="仿宋" w:hAnsi="仿宋" w:eastAsia="仿宋" w:cs="仿宋"/>
          <w:color w:val="auto"/>
          <w:sz w:val="24"/>
          <w:szCs w:val="24"/>
        </w:rPr>
        <w:t>课间闲暇课程研究，通过长程系列的课间闲暇课程策划，帮助指导学生度过难忘的每一个课间，丰富校园生活。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课间生活，我们鼓励学生人人参与，尊重儿童的思维方式和想法。我们主动建构和生成开发的意识，创造性设计课间活动的方案，不断地充实、丰富课间活动内容，构建课间活动的基本模式，并经常性地进行过程性评价或阶段性小结，形成一套操作简便、行之有效的课间活动操作体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我们让学生自主开展一系列课间活动。活动由学生自己支配，自己来把握。只要有兴趣，就可以开展有意义的活动，我们全都给予鼓励、支持。学生自主建立游戏活动小组，挑选自己的好朋友，可以3人、5人自由组合，自己寻找共同喜欢的活动项目进行研究。课间十分钟，独自一人散散心，放松放松紧张的大脑；背唐诗比赛，享受古典文化的熏陶；做几个体育竞技游戏，舒展舒展筋骨；大伙儿在一起，探讨一些新发现，合作互助，做一些小实验、小发明、小制作等等。</w:t>
      </w:r>
      <w:r>
        <w:rPr>
          <w:rFonts w:hint="eastAsia" w:ascii="仿宋" w:hAnsi="仿宋" w:eastAsia="仿宋" w:cs="仿宋"/>
          <w:b w:val="0"/>
          <w:bCs/>
          <w:color w:val="auto"/>
          <w:sz w:val="24"/>
          <w:szCs w:val="24"/>
          <w:lang w:eastAsia="zh-CN"/>
        </w:rPr>
        <w:t>学校根据学生的课间特点和年龄特点，每个年级、每个班级设计了体育类、益智类、敏捷类、合作类的多元化的可供学生自主选择和合作的学生课间闲暇生活小队。</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lang w:eastAsia="zh-CN"/>
        </w:rPr>
        <w:drawing>
          <wp:anchor distT="0" distB="0" distL="114300" distR="114300" simplePos="0" relativeHeight="251660288" behindDoc="0" locked="0" layoutInCell="1" allowOverlap="1">
            <wp:simplePos x="0" y="0"/>
            <wp:positionH relativeFrom="column">
              <wp:posOffset>211455</wp:posOffset>
            </wp:positionH>
            <wp:positionV relativeFrom="paragraph">
              <wp:posOffset>50800</wp:posOffset>
            </wp:positionV>
            <wp:extent cx="5334635" cy="2412365"/>
            <wp:effectExtent l="0" t="0" r="18415" b="6985"/>
            <wp:wrapNone/>
            <wp:docPr id="9" name="图片 9" descr="QQ图片2019122516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91225164506"/>
                    <pic:cNvPicPr>
                      <a:picLocks noChangeAspect="1"/>
                    </pic:cNvPicPr>
                  </pic:nvPicPr>
                  <pic:blipFill>
                    <a:blip r:embed="rId6"/>
                    <a:stretch>
                      <a:fillRect/>
                    </a:stretch>
                  </pic:blipFill>
                  <pic:spPr>
                    <a:xfrm>
                      <a:off x="0" y="0"/>
                      <a:ext cx="5334635" cy="24123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color w:val="auto"/>
          <w:sz w:val="24"/>
          <w:szCs w:val="24"/>
          <w:lang w:eastAsia="zh-CN"/>
        </w:rPr>
      </w:pPr>
    </w:p>
    <w:p>
      <w:pPr>
        <w:keepNext w:val="0"/>
        <w:keepLines w:val="0"/>
        <w:pageBreakBefore w:val="0"/>
        <w:widowControl w:val="0"/>
        <w:kinsoku/>
        <w:wordWrap/>
        <w:overflowPunct/>
        <w:topLinePunct w:val="0"/>
        <w:autoSpaceDE/>
        <w:autoSpaceDN/>
        <w:bidi w:val="0"/>
        <w:adjustRightInd/>
        <w:spacing w:line="240" w:lineRule="auto"/>
        <w:ind w:firstLine="1440" w:firstLineChars="600"/>
        <w:textAlignment w:val="auto"/>
        <w:rPr>
          <w:rFonts w:hint="eastAsia" w:ascii="仿宋" w:hAnsi="仿宋" w:eastAsia="仿宋" w:cs="仿宋"/>
          <w:b/>
          <w:bCs w:val="0"/>
          <w:color w:val="auto"/>
          <w:sz w:val="24"/>
          <w:szCs w:val="24"/>
          <w:u w:val="single"/>
          <w:lang w:eastAsia="zh-CN"/>
        </w:rPr>
      </w:pPr>
      <w:r>
        <w:rPr>
          <w:rFonts w:hint="eastAsia" w:ascii="仿宋" w:hAnsi="仿宋" w:eastAsia="仿宋" w:cs="仿宋"/>
          <w:b w:val="0"/>
          <w:bCs/>
          <w:color w:val="auto"/>
          <w:sz w:val="24"/>
          <w:szCs w:val="24"/>
          <w:lang w:val="en-US" w:eastAsia="zh-CN"/>
        </w:rPr>
        <w:t>表1：二实小集团紫云小学学生课间闲暇活动推荐内容（一年级）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textAlignment w:val="auto"/>
        <w:rPr>
          <w:rFonts w:hint="eastAsia" w:ascii="仿宋" w:hAnsi="仿宋" w:eastAsia="仿宋" w:cs="仿宋"/>
          <w:b/>
          <w:bCs w:val="0"/>
          <w:color w:val="auto"/>
          <w:sz w:val="24"/>
          <w:szCs w:val="24"/>
          <w:u w:val="none"/>
          <w:lang w:eastAsia="zh-CN"/>
        </w:rPr>
      </w:pPr>
      <w:r>
        <w:rPr>
          <w:rFonts w:hint="eastAsia" w:ascii="仿宋" w:hAnsi="仿宋" w:eastAsia="仿宋" w:cs="仿宋"/>
          <w:b/>
          <w:bCs w:val="0"/>
          <w:color w:val="auto"/>
          <w:sz w:val="24"/>
          <w:szCs w:val="24"/>
          <w:u w:val="none"/>
          <w:lang w:val="en-US" w:eastAsia="zh-CN"/>
        </w:rPr>
        <w:t>2.</w:t>
      </w:r>
      <w:r>
        <w:rPr>
          <w:rFonts w:hint="eastAsia" w:ascii="仿宋" w:hAnsi="仿宋" w:eastAsia="仿宋" w:cs="仿宋"/>
          <w:b/>
          <w:bCs w:val="0"/>
          <w:color w:val="auto"/>
          <w:sz w:val="24"/>
          <w:szCs w:val="24"/>
          <w:u w:val="none"/>
          <w:lang w:eastAsia="zh-CN"/>
        </w:rPr>
        <w:t>形成假期小队建设的策略研究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面对紫云小学孩子大多是外来务工人员子女的现状，201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年寒假伊始，我们</w:t>
      </w:r>
      <w:r>
        <w:rPr>
          <w:rFonts w:hint="eastAsia" w:ascii="仿宋" w:hAnsi="仿宋" w:eastAsia="仿宋" w:cs="仿宋"/>
          <w:color w:val="auto"/>
          <w:sz w:val="24"/>
          <w:szCs w:val="24"/>
          <w:lang w:eastAsia="zh-CN"/>
        </w:rPr>
        <w:t>就</w:t>
      </w:r>
      <w:r>
        <w:rPr>
          <w:rFonts w:hint="eastAsia" w:ascii="仿宋" w:hAnsi="仿宋" w:eastAsia="仿宋" w:cs="仿宋"/>
          <w:color w:val="auto"/>
          <w:sz w:val="24"/>
          <w:szCs w:val="24"/>
        </w:rPr>
        <w:t>以</w:t>
      </w:r>
      <w:r>
        <w:rPr>
          <w:rFonts w:hint="eastAsia" w:ascii="仿宋" w:hAnsi="仿宋" w:eastAsia="仿宋" w:cs="仿宋"/>
          <w:color w:val="auto"/>
          <w:sz w:val="24"/>
          <w:szCs w:val="24"/>
          <w:lang w:eastAsia="zh-CN"/>
        </w:rPr>
        <w:t>假期小队</w:t>
      </w:r>
      <w:r>
        <w:rPr>
          <w:rFonts w:hint="eastAsia" w:ascii="仿宋" w:hAnsi="仿宋" w:eastAsia="仿宋" w:cs="仿宋"/>
          <w:color w:val="auto"/>
          <w:sz w:val="24"/>
          <w:szCs w:val="24"/>
        </w:rPr>
        <w:t>为抓手，招募有能力、有爱心、乐于奉献的家长志愿者为</w:t>
      </w:r>
      <w:r>
        <w:rPr>
          <w:rFonts w:hint="eastAsia" w:ascii="仿宋" w:hAnsi="仿宋" w:eastAsia="仿宋" w:cs="仿宋"/>
          <w:color w:val="auto"/>
          <w:sz w:val="24"/>
          <w:szCs w:val="24"/>
          <w:lang w:eastAsia="zh-CN"/>
        </w:rPr>
        <w:t>假期小队</w:t>
      </w:r>
      <w:r>
        <w:rPr>
          <w:rFonts w:hint="eastAsia" w:ascii="仿宋" w:hAnsi="仿宋" w:eastAsia="仿宋" w:cs="仿宋"/>
          <w:color w:val="auto"/>
          <w:sz w:val="24"/>
          <w:szCs w:val="24"/>
        </w:rPr>
        <w:t>活动团团长，班主任担任活动导师，开展了将近两年的活动及研究，有一定的经验也有很多思考。在本课题中，我们继续对</w:t>
      </w:r>
      <w:r>
        <w:rPr>
          <w:rFonts w:hint="eastAsia" w:ascii="仿宋" w:hAnsi="仿宋" w:eastAsia="仿宋" w:cs="仿宋"/>
          <w:color w:val="auto"/>
          <w:sz w:val="24"/>
          <w:szCs w:val="24"/>
          <w:lang w:eastAsia="zh-CN"/>
        </w:rPr>
        <w:t>假期小队建设</w:t>
      </w:r>
      <w:r>
        <w:rPr>
          <w:rFonts w:hint="eastAsia" w:ascii="仿宋" w:hAnsi="仿宋" w:eastAsia="仿宋" w:cs="仿宋"/>
          <w:color w:val="auto"/>
          <w:sz w:val="24"/>
          <w:szCs w:val="24"/>
        </w:rPr>
        <w:t>进行深入的研究</w:t>
      </w:r>
      <w:r>
        <w:rPr>
          <w:rFonts w:hint="eastAsia" w:ascii="仿宋" w:hAnsi="仿宋" w:eastAsia="仿宋" w:cs="仿宋"/>
          <w:b w:val="0"/>
          <w:bCs/>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pacing w:line="240" w:lineRule="auto"/>
        <w:ind w:left="482" w:firstLine="0" w:firstLineChars="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调研需求，组建团队，招聘团长</w:t>
      </w:r>
      <w:r>
        <w:rPr>
          <w:rFonts w:hint="eastAsia" w:ascii="仿宋" w:hAnsi="仿宋" w:eastAsia="仿宋" w:cs="仿宋"/>
          <w:b w:val="0"/>
          <w:bCs/>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pacing w:line="240" w:lineRule="auto"/>
        <w:ind w:firstLine="48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通过问卷调查，了解目前学生假期生活的状态，解决大部分学生假期生活无计划、有烦恼、生活质量低的问题。进行班级活动团的招募，按就近、爱好相同的原则组建活动团。招聘活动团团长，低年级以家长为主，中高年级学生为主，家长为辅，教师全程参与活动指导。</w:t>
      </w:r>
    </w:p>
    <w:p>
      <w:pPr>
        <w:pStyle w:val="8"/>
        <w:keepNext w:val="0"/>
        <w:keepLines w:val="0"/>
        <w:pageBreakBefore w:val="0"/>
        <w:widowControl w:val="0"/>
        <w:kinsoku/>
        <w:wordWrap/>
        <w:overflowPunct/>
        <w:topLinePunct w:val="0"/>
        <w:autoSpaceDE/>
        <w:autoSpaceDN/>
        <w:bidi w:val="0"/>
        <w:adjustRightInd/>
        <w:spacing w:line="240" w:lineRule="auto"/>
        <w:ind w:firstLine="480"/>
        <w:jc w:val="left"/>
        <w:textAlignment w:val="auto"/>
        <w:rPr>
          <w:rFonts w:hint="eastAsia" w:ascii="仿宋" w:hAnsi="仿宋" w:eastAsia="仿宋" w:cs="仿宋"/>
          <w:b/>
          <w:bCs w:val="0"/>
          <w:color w:val="auto"/>
          <w:sz w:val="24"/>
          <w:szCs w:val="24"/>
          <w:lang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设计思路，形成方案，多元论证</w:t>
      </w:r>
      <w:r>
        <w:rPr>
          <w:rFonts w:hint="eastAsia" w:ascii="仿宋" w:hAnsi="仿宋" w:eastAsia="仿宋" w:cs="仿宋"/>
          <w:b w:val="0"/>
          <w:bCs/>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老师与团队的思维碰撞。在与团长们的共同讨论和策划中，就日常假期、暑假、寒假节点进行活动方案的初步策划。</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学生与团队的行动细化。在具体项目组工作会议中，师生、家长细化活动方案：比如团规的建立，启动仪式的内容策划，具体活动时间、地点、参与人员、保障措施等，潜移默化中培养学生策划的意识和规则的意识。</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多平台参与的方案论证。一方面，将相对完善的活动团方案在班级群进行发布，请全体家长、学生共同参与讨论，完善方案；另一方面，持方案请教老师或有经验的活动团团长，共同论证方案的可行性。</w:t>
      </w:r>
    </w:p>
    <w:p>
      <w:pPr>
        <w:pStyle w:val="8"/>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开放展示，效果评价，总结提升</w:t>
      </w:r>
      <w:r>
        <w:rPr>
          <w:rFonts w:hint="eastAsia" w:ascii="仿宋" w:hAnsi="仿宋" w:eastAsia="仿宋" w:cs="仿宋"/>
          <w:b w:val="0"/>
          <w:bCs/>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完成成长袋。引导学生结合活动团活动，留下精彩瞬间，写下成长日记，制作个人或活动团的成长袋。</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进行活动展示。教师利用每月固定的时间或学期初的期初课程，组织学生进行活动产品的发布，或进行成长袋的展示。</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240" w:firstLineChars="1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进行活动评价。邀请老师、团长以及全体学生对各活动团的产品进行评价，并评选最佳团长、团员，进行社会优质资源的票选，并利用开学典礼、成长礼、升旗仪式等平台进行活动团风采展示。</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val="0"/>
          <w:color w:val="auto"/>
          <w:sz w:val="24"/>
          <w:szCs w:val="24"/>
          <w:u w:val="none"/>
          <w:lang w:eastAsia="zh-CN"/>
        </w:rPr>
      </w:pPr>
      <w:r>
        <w:rPr>
          <w:rFonts w:hint="eastAsia" w:ascii="仿宋" w:hAnsi="仿宋" w:eastAsia="仿宋" w:cs="仿宋"/>
          <w:b/>
          <w:bCs w:val="0"/>
          <w:color w:val="auto"/>
          <w:sz w:val="24"/>
          <w:szCs w:val="24"/>
          <w:u w:val="none"/>
          <w:lang w:val="en-US" w:eastAsia="zh-CN"/>
        </w:rPr>
        <w:t>3.</w:t>
      </w:r>
      <w:r>
        <w:rPr>
          <w:rFonts w:hint="eastAsia" w:ascii="仿宋" w:hAnsi="仿宋" w:eastAsia="仿宋" w:cs="仿宋"/>
          <w:b/>
          <w:bCs w:val="0"/>
          <w:color w:val="auto"/>
          <w:sz w:val="24"/>
          <w:szCs w:val="24"/>
          <w:u w:val="none"/>
          <w:lang w:eastAsia="zh-CN"/>
        </w:rPr>
        <w:t>形成领导力培养导向的班级岗位建设研究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eastAsia="zh-CN"/>
        </w:rPr>
        <w:t>课题研究前，对于班级岗位建设的研究都是点状的、</w:t>
      </w:r>
      <w:r>
        <w:rPr>
          <w:rFonts w:hint="eastAsia" w:ascii="仿宋" w:hAnsi="仿宋" w:eastAsia="仿宋" w:cs="仿宋"/>
          <w:b w:val="0"/>
          <w:bCs/>
          <w:color w:val="auto"/>
          <w:sz w:val="24"/>
          <w:szCs w:val="24"/>
          <w:lang w:val="en-US" w:eastAsia="zh-CN"/>
        </w:rPr>
        <w:t>零散的、缺乏系列性和成长性。因此，课题组在“新基础”学生研究的基础上，系统思考重建了班级岗位建设研究。</w:t>
      </w:r>
      <w:r>
        <w:rPr>
          <w:rFonts w:hint="eastAsia" w:ascii="仿宋" w:hAnsi="仿宋" w:eastAsia="仿宋" w:cs="仿宋"/>
          <w:color w:val="auto"/>
          <w:sz w:val="24"/>
          <w:szCs w:val="24"/>
        </w:rPr>
        <w:t>班级岗位建设可以通过“岗位设置→岗位竞聘→岗位实践→岗位评价→岗位轮换”全程育人资源的开发，确保“人人有岗位，事事有人做，个个能提高”。</w:t>
      </w:r>
      <w:r>
        <w:rPr>
          <w:rStyle w:val="9"/>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岗位设置需要尽可能涉及班级生活的方方面面，包括：学习类、知识类、活动类、行为规范类等。岗位的名称不求统一，可以班级为单位个性化操作，但</w:t>
      </w:r>
      <w:r>
        <w:rPr>
          <w:rFonts w:hint="eastAsia" w:ascii="仿宋" w:hAnsi="仿宋" w:eastAsia="仿宋" w:cs="仿宋"/>
          <w:color w:val="auto"/>
          <w:sz w:val="24"/>
          <w:szCs w:val="24"/>
          <w:lang w:eastAsia="zh-CN"/>
        </w:rPr>
        <w:t>一般</w:t>
      </w:r>
      <w:r>
        <w:rPr>
          <w:rFonts w:hint="eastAsia" w:ascii="仿宋" w:hAnsi="仿宋" w:eastAsia="仿宋" w:cs="仿宋"/>
          <w:color w:val="auto"/>
          <w:sz w:val="24"/>
          <w:szCs w:val="24"/>
        </w:rPr>
        <w:t>与岗位的内容相符合，便于学生主动勾勒岗位形象，形成社会角色的参照。</w:t>
      </w:r>
      <w:r>
        <w:rPr>
          <w:rStyle w:val="9"/>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5333365" cy="3647440"/>
            <wp:effectExtent l="0" t="0" r="635" b="10160"/>
            <wp:docPr id="14"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
                    <pic:cNvPicPr>
                      <a:picLocks noChangeAspect="1"/>
                    </pic:cNvPicPr>
                  </pic:nvPicPr>
                  <pic:blipFill>
                    <a:blip r:embed="rId7"/>
                    <a:srcRect l="3062" t="2296" r="1701"/>
                    <a:stretch>
                      <a:fillRect/>
                    </a:stretch>
                  </pic:blipFill>
                  <pic:spPr>
                    <a:xfrm>
                      <a:off x="0" y="0"/>
                      <a:ext cx="5333365" cy="3647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Style w:val="9"/>
          <w:rFonts w:hint="eastAsia" w:ascii="仿宋" w:hAnsi="仿宋" w:eastAsia="仿宋" w:cs="仿宋"/>
          <w:color w:val="auto"/>
          <w:sz w:val="24"/>
          <w:szCs w:val="24"/>
          <w:lang w:eastAsia="zh-CN"/>
        </w:rPr>
      </w:pPr>
      <w:r>
        <w:rPr>
          <w:rStyle w:val="9"/>
          <w:rFonts w:hint="eastAsia" w:ascii="仿宋" w:hAnsi="仿宋" w:eastAsia="仿宋" w:cs="仿宋"/>
          <w:color w:val="auto"/>
          <w:sz w:val="24"/>
          <w:szCs w:val="24"/>
          <w:lang w:eastAsia="zh-CN"/>
        </w:rPr>
        <w:t>表</w:t>
      </w:r>
      <w:r>
        <w:rPr>
          <w:rStyle w:val="9"/>
          <w:rFonts w:hint="eastAsia" w:ascii="仿宋" w:hAnsi="仿宋" w:eastAsia="仿宋" w:cs="仿宋"/>
          <w:color w:val="auto"/>
          <w:sz w:val="24"/>
          <w:szCs w:val="24"/>
          <w:lang w:val="en-US" w:eastAsia="zh-CN"/>
        </w:rPr>
        <w:t>2</w:t>
      </w:r>
      <w:r>
        <w:rPr>
          <w:rStyle w:val="9"/>
          <w:rFonts w:hint="eastAsia" w:ascii="仿宋" w:hAnsi="仿宋" w:eastAsia="仿宋" w:cs="仿宋"/>
          <w:color w:val="auto"/>
          <w:sz w:val="24"/>
          <w:szCs w:val="24"/>
          <w:lang w:eastAsia="zh-CN"/>
        </w:rPr>
        <w:t>：班级岗位设置一览表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班级岗位的设置不一步到位，其动态调整、逐步完善的过程是学生不断发展和成长的过程。班级岗位的竞聘，要让学生表达个人愿望，接受同伴考量。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Style w:val="9"/>
          <w:rFonts w:hint="eastAsia" w:ascii="仿宋" w:hAnsi="仿宋" w:eastAsia="仿宋" w:cs="仿宋"/>
          <w:color w:val="auto"/>
          <w:sz w:val="24"/>
          <w:szCs w:val="24"/>
          <w:lang w:eastAsia="zh-CN"/>
        </w:rPr>
      </w:pPr>
      <w:r>
        <w:rPr>
          <w:rFonts w:hint="eastAsia" w:ascii="仿宋" w:hAnsi="仿宋" w:eastAsia="仿宋" w:cs="仿宋"/>
          <w:color w:val="auto"/>
          <w:sz w:val="24"/>
          <w:szCs w:val="24"/>
        </w:rPr>
        <w:t>班级岗位实践注重过程，学生从“做了”到“都做了”到“都做好了”需要经历一个过程，这样一个过程有的学生长一些，有的学生短一些，但无论长短都是其他人所无法替代的，需要学生亲自经历，岗位实践重在让每一个学生都有属于自己的独特体验。</w:t>
      </w:r>
      <w:r>
        <w:rPr>
          <w:rStyle w:val="9"/>
          <w:rFonts w:hint="eastAsia" w:ascii="仿宋" w:hAnsi="仿宋" w:eastAsia="仿宋" w:cs="仿宋"/>
          <w:color w:val="auto"/>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Style w:val="9"/>
          <w:rFonts w:hint="eastAsia" w:ascii="仿宋" w:hAnsi="仿宋" w:eastAsia="仿宋" w:cs="仿宋"/>
          <w:color w:val="auto"/>
          <w:sz w:val="24"/>
          <w:szCs w:val="24"/>
          <w:lang w:eastAsia="zh-CN"/>
        </w:rPr>
      </w:pPr>
      <w:r>
        <w:rPr>
          <w:rFonts w:hint="eastAsia" w:ascii="仿宋" w:hAnsi="仿宋" w:eastAsia="仿宋" w:cs="仿宋"/>
          <w:color w:val="auto"/>
          <w:sz w:val="24"/>
          <w:szCs w:val="24"/>
        </w:rPr>
        <w:t>　　岗位评价是岗位建设不可或缺的一部分，起着承上启下的作用，它以岗位实践为基础，同时又为岗位轮换作铺垫。岗位评价，低年段以个体纵向比较为主，中年段可通过分项目标引领评价，高年级则可引入能级目标达成式评价。通过岗位多元评价，学生学会更全面、更客观地评价自己或同伴的岗位工作，获得更丰富的岗位实践体验。</w:t>
      </w:r>
      <w:r>
        <w:rPr>
          <w:rStyle w:val="9"/>
          <w:rFonts w:hint="eastAsia" w:ascii="仿宋" w:hAnsi="仿宋" w:eastAsia="仿宋" w:cs="仿宋"/>
          <w:color w:val="auto"/>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　　另外，岗位建设过程中同步推进的小干部培养，重在自主策划、过程策略、反思重建等能力的培养，通过日常事务、项目管理和协作活动开展工作。小干部的轮换要形成制度，让尽可能多的学生在小学阶段有当干部的经历和体验，以在此过程中渗透公平、竞争、履职、承诺等公民生活的元素。</w:t>
      </w:r>
      <w:r>
        <w:rPr>
          <w:rFonts w:hint="eastAsia" w:ascii="仿宋" w:hAnsi="仿宋" w:eastAsia="仿宋" w:cs="仿宋"/>
          <w:color w:val="auto"/>
          <w:sz w:val="24"/>
          <w:szCs w:val="24"/>
          <w:lang w:eastAsia="zh-CN"/>
        </w:rPr>
        <w:t>我们形成了班级岗位建设中的推进原则和策略，</w:t>
      </w:r>
      <w:r>
        <w:rPr>
          <w:rFonts w:hint="eastAsia" w:ascii="仿宋" w:hAnsi="仿宋" w:eastAsia="仿宋" w:cs="仿宋"/>
          <w:b w:val="0"/>
          <w:bCs/>
          <w:color w:val="auto"/>
          <w:sz w:val="24"/>
          <w:szCs w:val="24"/>
          <w:lang w:val="en-US" w:eastAsia="zh-CN"/>
        </w:rPr>
        <w:t>后期，课题组将着力对不同年级岗位建设进行具体操作研究。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drawing>
          <wp:anchor distT="0" distB="0" distL="114300" distR="114300" simplePos="0" relativeHeight="251659264" behindDoc="0" locked="0" layoutInCell="1" allowOverlap="1">
            <wp:simplePos x="0" y="0"/>
            <wp:positionH relativeFrom="column">
              <wp:posOffset>79375</wp:posOffset>
            </wp:positionH>
            <wp:positionV relativeFrom="paragraph">
              <wp:posOffset>137795</wp:posOffset>
            </wp:positionV>
            <wp:extent cx="3843655" cy="1639570"/>
            <wp:effectExtent l="0" t="0" r="4445" b="1778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lum bright="-18000" contrast="36000"/>
                    </a:blip>
                    <a:stretch>
                      <a:fillRect/>
                    </a:stretch>
                  </pic:blipFill>
                  <pic:spPr>
                    <a:xfrm>
                      <a:off x="0" y="0"/>
                      <a:ext cx="3843655" cy="163957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Fonts w:hint="eastAsia" w:ascii="仿宋" w:hAnsi="仿宋" w:eastAsia="仿宋" w:cs="仿宋"/>
          <w:b w:val="0"/>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left"/>
        <w:textAlignment w:val="auto"/>
        <w:rPr>
          <w:rFonts w:hint="eastAsia" w:ascii="仿宋" w:hAnsi="仿宋" w:eastAsia="仿宋" w:cs="仿宋"/>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4037965</wp:posOffset>
                </wp:positionH>
                <wp:positionV relativeFrom="paragraph">
                  <wp:posOffset>54610</wp:posOffset>
                </wp:positionV>
                <wp:extent cx="1676400" cy="523875"/>
                <wp:effectExtent l="0" t="0" r="0" b="9525"/>
                <wp:wrapNone/>
                <wp:docPr id="17" name="文本框 17"/>
                <wp:cNvGraphicFramePr/>
                <a:graphic xmlns:a="http://schemas.openxmlformats.org/drawingml/2006/main">
                  <a:graphicData uri="http://schemas.microsoft.com/office/word/2010/wordprocessingShape">
                    <wps:wsp>
                      <wps:cNvSpPr txBox="1"/>
                      <wps:spPr>
                        <a:xfrm>
                          <a:off x="5509260" y="8425815"/>
                          <a:ext cx="1676400"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Style w:val="9"/>
                                <w:rFonts w:hint="eastAsia" w:ascii="仿宋" w:hAnsi="仿宋" w:eastAsia="仿宋" w:cs="仿宋"/>
                                <w:color w:val="auto"/>
                                <w:sz w:val="24"/>
                                <w:szCs w:val="24"/>
                                <w:lang w:eastAsia="zh-CN"/>
                              </w:rPr>
                              <w:t>表</w:t>
                            </w:r>
                            <w:r>
                              <w:rPr>
                                <w:rStyle w:val="9"/>
                                <w:rFonts w:hint="eastAsia" w:ascii="仿宋" w:hAnsi="仿宋" w:eastAsia="仿宋" w:cs="仿宋"/>
                                <w:color w:val="auto"/>
                                <w:sz w:val="24"/>
                                <w:szCs w:val="24"/>
                                <w:lang w:val="en-US" w:eastAsia="zh-CN"/>
                              </w:rPr>
                              <w:t>3</w:t>
                            </w:r>
                            <w:r>
                              <w:rPr>
                                <w:rStyle w:val="9"/>
                                <w:rFonts w:hint="eastAsia" w:ascii="仿宋" w:hAnsi="仿宋" w:eastAsia="仿宋" w:cs="仿宋"/>
                                <w:color w:val="auto"/>
                                <w:sz w:val="24"/>
                                <w:szCs w:val="24"/>
                                <w:lang w:eastAsia="zh-CN"/>
                              </w:rPr>
                              <w:t>：班级岗位建设推进原则和策略一览表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95pt;margin-top:4.3pt;height:41.25pt;width:132pt;z-index:251661312;mso-width-relative:page;mso-height-relative:page;" fillcolor="#FFFFFF [3201]" filled="t" stroked="f" coordsize="21600,21600" o:gfxdata="UEsDBAoAAAAAAIdO4kAAAAAAAAAAAAAAAAAEAAAAZHJzL1BLAwQUAAAACACHTuJAGuBDcNMAAAAI&#10;AQAADwAAAGRycy9kb3ducmV2LnhtbE2PO0/EMBCEeyT+g7VIdJxjHlESsrkCiRaJe9W+eIkj7HUU&#10;+56/HlNBOZrRzDft8uydONIcx8AIalGAIO6DGXlA2KzfHyoQMWk22gUmhAtFWHa3N61uTDjxJx1X&#10;aRC5hGOjEWxKUyNl7C15HRdhIs7eV5i9TlnOgzSzPuVy7+RjUZTS65HzgtUTvVnqv1cHj7Ab/HW3&#10;VdNsjXfP/HG9rDdhRLy/U8UriETn9BeGX/yMDl1m2ocDmygcQvn0UucoQlWCyH5V11nvEWqlQHat&#10;/H+g+wFQSwMEFAAAAAgAh07iQBqX96teAgAAnQQAAA4AAABkcnMvZTJvRG9jLnhtbK1UQW7bMBC8&#10;F+gfCN4byY5lO0bkwLXhokDQBEiLnmmKsgiQXJakLaUPaH+QUy+99115R5eUnaRpDznUB3nJHc1y&#10;hrs6v+i0InvhvART0sFJTokwHCpptiX99HH9ZkqJD8xUTIERJb0Vnl7MX786b+1MDKEBVQlHkMT4&#10;WWtL2oRgZ1nmeSM08ydghcFkDU6zgEu3zSrHWmTXKhvm+ThrwVXWARfe4+6qT9IDo3sJIdS15GIF&#10;fKeFCT2rE4oFlOQbaT2dp9PWteDhqq69CESVFJWG9MQiGG/iM5ufs9nWMdtIfjgCe8kRnmnSTBos&#10;+kC1YoGRnZN/UWnJHXiowwkHnfVCkiOoYpA/8+amYVYkLWi1tw+m+/9Hyz/srx2RFXbChBLDNN74&#10;/d33+x+/7n9+I7iHBrXWzxB3YxEZurfQIfi473Ez6u5qp+M/KiKYL4r8bDhGk29LOh0Ni+mg6K0W&#10;XSA8Eown41GOAI6IYng6nSRA9shknQ/vBGgSg5I6vMrkMNtf+oCnQugREgt7ULJaS6XSwm03S+XI&#10;nuG1r9MvlsdX/oApQ9qSjk+LPDEbiO/3OGUQHoX3AmMUuk13cGMD1S2a4aDvJ2/5WuIpL5kP18xh&#10;A6EwHLFwhY9aARaBQ0RJA+7rv/YjHu8Vs5S02JAl9V92zAlK1HuDN342GI2QNqTFqJgMceGeZjZP&#10;M2anl4DiBzjMlqcw4oM6hrUD/RkncRGrYooZjrVLGo7hMvRjgpPMxWKRQNizloVLc2N5pI5WG1js&#10;AtQyXUm0qffm4B52bbL9MGFxLJ6uE+rxqz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rgQ3DT&#10;AAAACAEAAA8AAAAAAAAAAQAgAAAAIgAAAGRycy9kb3ducmV2LnhtbFBLAQIUABQAAAAIAIdO4kAa&#10;l/erXgIAAJ0EAAAOAAAAAAAAAAEAIAAAACIBAABkcnMvZTJvRG9jLnhtbFBLBQYAAAAABgAGAFkB&#10;AADyBQAAAAA=&#10;">
                <v:fill on="t" focussize="0,0"/>
                <v:stroke on="f" weight="0.5pt"/>
                <v:imagedata o:title=""/>
                <o:lock v:ext="edit" aspectratio="f"/>
                <v:textbox>
                  <w:txbxContent>
                    <w:p>
                      <w:r>
                        <w:rPr>
                          <w:rStyle w:val="9"/>
                          <w:rFonts w:hint="eastAsia" w:ascii="仿宋" w:hAnsi="仿宋" w:eastAsia="仿宋" w:cs="仿宋"/>
                          <w:color w:val="auto"/>
                          <w:sz w:val="24"/>
                          <w:szCs w:val="24"/>
                          <w:lang w:eastAsia="zh-CN"/>
                        </w:rPr>
                        <w:t>表</w:t>
                      </w:r>
                      <w:r>
                        <w:rPr>
                          <w:rStyle w:val="9"/>
                          <w:rFonts w:hint="eastAsia" w:ascii="仿宋" w:hAnsi="仿宋" w:eastAsia="仿宋" w:cs="仿宋"/>
                          <w:color w:val="auto"/>
                          <w:sz w:val="24"/>
                          <w:szCs w:val="24"/>
                          <w:lang w:val="en-US" w:eastAsia="zh-CN"/>
                        </w:rPr>
                        <w:t>3</w:t>
                      </w:r>
                      <w:r>
                        <w:rPr>
                          <w:rStyle w:val="9"/>
                          <w:rFonts w:hint="eastAsia" w:ascii="仿宋" w:hAnsi="仿宋" w:eastAsia="仿宋" w:cs="仿宋"/>
                          <w:color w:val="auto"/>
                          <w:sz w:val="24"/>
                          <w:szCs w:val="24"/>
                          <w:lang w:eastAsia="zh-CN"/>
                        </w:rPr>
                        <w:t>：班级岗位建设推进原则和策略一览表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Style w:val="9"/>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Style w:val="9"/>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Style w:val="9"/>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textAlignment w:val="auto"/>
        <w:rPr>
          <w:rFonts w:hint="eastAsia" w:ascii="仿宋" w:hAnsi="仿宋" w:eastAsia="仿宋" w:cs="仿宋"/>
          <w:b/>
          <w:bCs w:val="0"/>
          <w:color w:val="auto"/>
          <w:sz w:val="24"/>
          <w:szCs w:val="24"/>
          <w:u w:val="none"/>
          <w:lang w:eastAsia="zh-CN"/>
        </w:rPr>
      </w:pPr>
      <w:r>
        <w:rPr>
          <w:rFonts w:hint="eastAsia" w:ascii="仿宋" w:hAnsi="仿宋" w:eastAsia="仿宋" w:cs="仿宋"/>
          <w:b/>
          <w:bCs w:val="0"/>
          <w:color w:val="auto"/>
          <w:sz w:val="24"/>
          <w:szCs w:val="24"/>
          <w:u w:val="none"/>
          <w:lang w:val="en-US" w:eastAsia="zh-CN"/>
        </w:rPr>
        <w:t>4.</w:t>
      </w:r>
      <w:r>
        <w:rPr>
          <w:rFonts w:hint="eastAsia" w:ascii="仿宋" w:hAnsi="仿宋" w:eastAsia="仿宋" w:cs="仿宋"/>
          <w:b/>
          <w:bCs w:val="0"/>
          <w:color w:val="auto"/>
          <w:sz w:val="24"/>
          <w:szCs w:val="24"/>
          <w:u w:val="none"/>
        </w:rPr>
        <w:t>初步进行了劳动教育资源的开发与利用</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《教育部 共青团中央 全国少工委关于加强中小学劳动教育的意见》指出：通过劳动教育，提高广大中小学生的劳动素养，促进他们形成良好的劳动习惯和积极的劳动态度，使他们明白“生活靠劳动创造，人生也靠劳动创造”的道理，培养他们勤奋学习、自觉劳动、勇于创造的精神，为他们终身发展和人生幸福奠定基础。</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2019年春，</w:t>
      </w:r>
      <w:r>
        <w:rPr>
          <w:rFonts w:hint="eastAsia" w:ascii="仿宋" w:hAnsi="仿宋" w:eastAsia="仿宋" w:cs="仿宋"/>
          <w:color w:val="auto"/>
          <w:kern w:val="0"/>
          <w:sz w:val="24"/>
          <w:szCs w:val="24"/>
          <w:lang w:val="en-US" w:eastAsia="zh-CN"/>
        </w:rPr>
        <w:t>课题组</w:t>
      </w:r>
      <w:r>
        <w:rPr>
          <w:rFonts w:hint="eastAsia" w:ascii="仿宋" w:hAnsi="仿宋" w:eastAsia="仿宋" w:cs="仿宋"/>
          <w:color w:val="auto"/>
          <w:kern w:val="0"/>
          <w:sz w:val="24"/>
          <w:szCs w:val="24"/>
        </w:rPr>
        <w:t>在郭玉琴书记的带领下，围绕劳动教育主题申报了《“智慧劳动”助推学生品格提升的实践研究》这一区级品格提升项目，</w:t>
      </w:r>
      <w:r>
        <w:rPr>
          <w:rFonts w:hint="eastAsia" w:ascii="仿宋" w:hAnsi="仿宋" w:eastAsia="仿宋" w:cs="仿宋"/>
          <w:color w:val="auto"/>
          <w:sz w:val="24"/>
          <w:szCs w:val="24"/>
        </w:rPr>
        <w:t>这一劳动项目，涉及劳动与自我成长、劳动与家庭和谐、劳动与学校生活、劳动与社会参与等方面，全面把握了新时代劳动教育的新意蕴、新使命，用系列的体验活动规划学生的劳动生活，构建方向正确、内容完善、学段衔接、载体丰富、常态开展的学生劳动体验活动系列，用智慧的劳动为学生一生成长奠定坚实的基础。</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随着</w:t>
      </w:r>
      <w:r>
        <w:rPr>
          <w:rFonts w:hint="eastAsia" w:ascii="仿宋" w:hAnsi="仿宋" w:eastAsia="仿宋" w:cs="仿宋"/>
          <w:b w:val="0"/>
          <w:bCs/>
          <w:color w:val="auto"/>
          <w:sz w:val="24"/>
          <w:szCs w:val="24"/>
          <w:lang w:eastAsia="zh-CN"/>
        </w:rPr>
        <w:t>课题</w:t>
      </w:r>
      <w:r>
        <w:rPr>
          <w:rFonts w:hint="eastAsia" w:ascii="仿宋" w:hAnsi="仿宋" w:eastAsia="仿宋" w:cs="仿宋"/>
          <w:b w:val="0"/>
          <w:bCs/>
          <w:color w:val="auto"/>
          <w:sz w:val="24"/>
          <w:szCs w:val="24"/>
        </w:rPr>
        <w:t>的推进，</w:t>
      </w:r>
      <w:r>
        <w:rPr>
          <w:rFonts w:hint="eastAsia" w:ascii="仿宋" w:hAnsi="仿宋" w:eastAsia="仿宋" w:cs="仿宋"/>
          <w:b w:val="0"/>
          <w:bCs/>
          <w:color w:val="auto"/>
          <w:sz w:val="24"/>
          <w:szCs w:val="24"/>
          <w:lang w:eastAsia="zh-CN"/>
        </w:rPr>
        <w:t>课题</w:t>
      </w:r>
      <w:r>
        <w:rPr>
          <w:rFonts w:hint="eastAsia" w:ascii="仿宋" w:hAnsi="仿宋" w:eastAsia="仿宋" w:cs="仿宋"/>
          <w:b w:val="0"/>
          <w:bCs/>
          <w:color w:val="auto"/>
          <w:sz w:val="24"/>
          <w:szCs w:val="24"/>
        </w:rPr>
        <w:t>组</w:t>
      </w:r>
      <w:r>
        <w:rPr>
          <w:rFonts w:hint="eastAsia" w:ascii="仿宋" w:hAnsi="仿宋" w:eastAsia="仿宋" w:cs="仿宋"/>
          <w:b w:val="0"/>
          <w:bCs/>
          <w:color w:val="auto"/>
          <w:sz w:val="24"/>
          <w:szCs w:val="24"/>
          <w:lang w:eastAsia="zh-CN"/>
        </w:rPr>
        <w:t>率先</w:t>
      </w:r>
      <w:r>
        <w:rPr>
          <w:rFonts w:hint="eastAsia" w:ascii="仿宋" w:hAnsi="仿宋" w:eastAsia="仿宋" w:cs="仿宋"/>
          <w:b w:val="0"/>
          <w:bCs/>
          <w:color w:val="auto"/>
          <w:sz w:val="24"/>
          <w:szCs w:val="24"/>
        </w:rPr>
        <w:t>启动</w:t>
      </w:r>
      <w:r>
        <w:rPr>
          <w:rFonts w:hint="eastAsia" w:ascii="仿宋" w:hAnsi="仿宋" w:eastAsia="仿宋" w:cs="仿宋"/>
          <w:b w:val="0"/>
          <w:bCs/>
          <w:color w:val="auto"/>
          <w:sz w:val="24"/>
          <w:szCs w:val="24"/>
          <w:lang w:eastAsia="zh-CN"/>
        </w:rPr>
        <w:t>了</w:t>
      </w:r>
      <w:r>
        <w:rPr>
          <w:rFonts w:hint="eastAsia" w:ascii="仿宋" w:hAnsi="仿宋" w:eastAsia="仿宋" w:cs="仿宋"/>
          <w:b w:val="0"/>
          <w:bCs/>
          <w:color w:val="auto"/>
          <w:sz w:val="24"/>
          <w:szCs w:val="24"/>
        </w:rPr>
        <w:t>“小帮手爱上家务”这个主题的课程建设，分别从“我是小管家”（劳动实践教育）、“我是小帮厨”（食育教育）两个方面进行系列策划</w:t>
      </w:r>
      <w:r>
        <w:rPr>
          <w:rFonts w:hint="eastAsia" w:ascii="仿宋" w:hAnsi="仿宋" w:eastAsia="仿宋" w:cs="仿宋"/>
          <w:b w:val="0"/>
          <w:bCs/>
          <w:color w:val="auto"/>
          <w:sz w:val="24"/>
          <w:szCs w:val="24"/>
          <w:lang w:eastAsia="zh-CN"/>
        </w:rPr>
        <w:t>（内容如下）：</w:t>
      </w:r>
    </w:p>
    <w:tbl>
      <w:tblPr>
        <w:tblStyle w:val="5"/>
        <w:tblpPr w:leftFromText="180" w:rightFromText="180" w:vertAnchor="text" w:horzAnchor="page" w:tblpX="1685" w:tblpY="146"/>
        <w:tblOverlap w:val="never"/>
        <w:tblW w:w="89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2"/>
        <w:gridCol w:w="2074"/>
        <w:gridCol w:w="5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教育主题</w:t>
            </w:r>
          </w:p>
        </w:tc>
        <w:tc>
          <w:tcPr>
            <w:tcW w:w="524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系列策划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整理书桌</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1.认识我的书桌2.认识学习用品</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3.学会整理书桌4.学会合理收纳</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班队:争当整理小能手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清洗内衣</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1.认识内衣2.认识清洗内衣工具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3.清洗内衣4.晾晒内衣</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班队：小件衣物的洗涤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垃圾分类</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1.对症下药变废为宝2.学会分辨垃圾的种类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3.学会收拾家庭生活垃圾4.学会回收利用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班队:垃圾分类大改造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整理房间</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1.学会叠被2.学会铺床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3.学会整理衣柜4.学会打扫房间</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班队：整理自己的小天地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五年级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洗晒衣物</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1.了解衣物2.认识洗涤用品</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3.学会洗衣物4.学会晒衣物</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班队：我是洗涤小能手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0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六年级</w:t>
            </w:r>
          </w:p>
        </w:tc>
        <w:tc>
          <w:tcPr>
            <w:tcW w:w="207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购买物品</w:t>
            </w:r>
          </w:p>
        </w:tc>
        <w:tc>
          <w:tcPr>
            <w:tcW w:w="5244"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1.春游购物大回放2.家庭用品大调查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3.购物清单大交流4.购买物品大学问</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班队:购买清单大比拼</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color w:val="auto"/>
          <w:sz w:val="24"/>
          <w:szCs w:val="24"/>
        </w:rPr>
      </w:pPr>
    </w:p>
    <w:p>
      <w:pPr>
        <w:keepNext w:val="0"/>
        <w:keepLines w:val="0"/>
        <w:pageBreakBefore w:val="0"/>
        <w:widowControl w:val="0"/>
        <w:kinsoku/>
        <w:wordWrap/>
        <w:overflowPunct/>
        <w:topLinePunct w:val="0"/>
        <w:autoSpaceDE/>
        <w:autoSpaceDN/>
        <w:bidi w:val="0"/>
        <w:adjustRightInd/>
        <w:spacing w:line="240" w:lineRule="auto"/>
        <w:ind w:firstLine="480" w:firstLineChars="20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表</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：我是小管家系列设计</w:t>
      </w:r>
    </w:p>
    <w:tbl>
      <w:tblPr>
        <w:tblStyle w:val="5"/>
        <w:tblW w:w="88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73"/>
        <w:gridCol w:w="2420"/>
        <w:gridCol w:w="4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教育主题</w:t>
            </w:r>
          </w:p>
        </w:tc>
        <w:tc>
          <w:tcPr>
            <w:tcW w:w="463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主题策划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择菜洗菜</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1.认识蔬菜2.学习择菜</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3.择菜有妙招4.学习洗菜</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班队：我是择菜小能手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淘米做饭</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bookmarkStart w:id="0" w:name="_Hlk6259985"/>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1.认识大米2.认识做饭工具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3.学会淘米4.如何煮饭更好吃</w:t>
            </w:r>
            <w:bookmarkEnd w:id="0"/>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班队：劳动竞赛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盛饭洗碗</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1.学会给家庭成员盛饭2.学会摆放碗筷</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3.学会清洗餐具4.学会收拾餐桌</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班队：我是明星小帮厨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做一道菜</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1.学会做一道主食2.学会切菜</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3.烹饪菜肴4.评价交流促成长</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班队：策划一场家庭聚餐会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五年级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自己买菜</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1.认识营养2.认识维生素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3.学会搭配菜肴4.学会自己买菜</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班队：我是买菜小能手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7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六年级</w:t>
            </w:r>
          </w:p>
        </w:tc>
        <w:tc>
          <w:tcPr>
            <w:tcW w:w="242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当一天家</w:t>
            </w:r>
          </w:p>
        </w:tc>
        <w:tc>
          <w:tcPr>
            <w:tcW w:w="4630" w:type="dxa"/>
            <w:noWrap w:val="0"/>
            <w:vAlign w:val="top"/>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晨会：</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1.想吃什么你来说2.营养早餐我来做</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3.能量午餐我准备4.健康晚餐齐共享</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班队：我们学当一天家</w:t>
            </w:r>
          </w:p>
        </w:tc>
      </w:tr>
    </w:tbl>
    <w:p>
      <w:pPr>
        <w:keepNext w:val="0"/>
        <w:keepLines w:val="0"/>
        <w:pageBreakBefore w:val="0"/>
        <w:widowControl w:val="0"/>
        <w:kinsoku/>
        <w:wordWrap/>
        <w:overflowPunct/>
        <w:topLinePunct w:val="0"/>
        <w:autoSpaceDE/>
        <w:autoSpaceDN/>
        <w:bidi w:val="0"/>
        <w:adjustRightInd/>
        <w:spacing w:line="240" w:lineRule="auto"/>
        <w:ind w:firstLine="480" w:firstLineChars="200"/>
        <w:jc w:val="center"/>
        <w:textAlignment w:val="auto"/>
        <w:rPr>
          <w:rFonts w:hint="eastAsia" w:ascii="仿宋" w:hAnsi="仿宋" w:eastAsia="仿宋" w:cs="仿宋"/>
          <w:b w:val="0"/>
          <w:bCs/>
          <w:color w:val="auto"/>
          <w:sz w:val="24"/>
          <w:szCs w:val="24"/>
        </w:rPr>
      </w:pPr>
    </w:p>
    <w:p>
      <w:pPr>
        <w:keepNext w:val="0"/>
        <w:keepLines w:val="0"/>
        <w:pageBreakBefore w:val="0"/>
        <w:widowControl w:val="0"/>
        <w:kinsoku/>
        <w:wordWrap/>
        <w:overflowPunct/>
        <w:topLinePunct w:val="0"/>
        <w:autoSpaceDE/>
        <w:autoSpaceDN/>
        <w:bidi w:val="0"/>
        <w:adjustRightInd/>
        <w:spacing w:line="240" w:lineRule="auto"/>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rPr>
        <w:t>表</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：我是小帮厨系列设计</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习近平总书记在教育方针中强调劳动教育，“要在学生中弘扬劳动精神，教育引导学生崇尚劳动、尊重劳动，懂得劳动最光荣、劳动最崇高、劳动最伟大、劳动最美丽的道理，长大后能够辛勤劳动、诚实劳动、创造性劳动。”这对学生的全面发展具有重大意义。我们通过劳动</w:t>
      </w:r>
      <w:r>
        <w:rPr>
          <w:rFonts w:hint="eastAsia" w:ascii="仿宋" w:hAnsi="仿宋" w:eastAsia="仿宋" w:cs="仿宋"/>
          <w:color w:val="auto"/>
          <w:sz w:val="24"/>
          <w:szCs w:val="24"/>
          <w:lang w:eastAsia="zh-CN"/>
        </w:rPr>
        <w:t>教育</w:t>
      </w:r>
      <w:r>
        <w:rPr>
          <w:rFonts w:hint="eastAsia" w:ascii="仿宋" w:hAnsi="仿宋" w:eastAsia="仿宋" w:cs="仿宋"/>
          <w:color w:val="auto"/>
          <w:sz w:val="24"/>
          <w:szCs w:val="24"/>
        </w:rPr>
        <w:t>，关注生命成长，创造体验成长的良好氛围，形成丰富的学生</w:t>
      </w:r>
      <w:r>
        <w:rPr>
          <w:rFonts w:hint="eastAsia" w:ascii="仿宋" w:hAnsi="仿宋" w:eastAsia="仿宋" w:cs="仿宋"/>
          <w:color w:val="auto"/>
          <w:sz w:val="24"/>
          <w:szCs w:val="24"/>
          <w:lang w:eastAsia="zh-CN"/>
        </w:rPr>
        <w:t>闲暇生活</w:t>
      </w:r>
      <w:r>
        <w:rPr>
          <w:rFonts w:hint="eastAsia" w:ascii="仿宋" w:hAnsi="仿宋" w:eastAsia="仿宋" w:cs="仿宋"/>
          <w:color w:val="auto"/>
          <w:sz w:val="24"/>
          <w:szCs w:val="24"/>
        </w:rPr>
        <w:t>系列，聚焦于学生健康人格、成长需求以及未来公民素养等，在丰富的班级建设中使学生成为“主动、健康”发展的个体。随着课题的推进，课题组</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食育教育优秀成果</w:t>
      </w:r>
      <w:r>
        <w:rPr>
          <w:rFonts w:hint="eastAsia" w:ascii="仿宋" w:hAnsi="仿宋" w:eastAsia="仿宋" w:cs="仿宋"/>
          <w:color w:val="auto"/>
          <w:sz w:val="24"/>
          <w:szCs w:val="24"/>
          <w:lang w:val="en-US" w:eastAsia="zh-CN"/>
        </w:rPr>
        <w:t>于2019年9月</w:t>
      </w:r>
      <w:r>
        <w:rPr>
          <w:rFonts w:hint="eastAsia" w:ascii="仿宋" w:hAnsi="仿宋" w:eastAsia="仿宋" w:cs="仿宋"/>
          <w:color w:val="auto"/>
          <w:sz w:val="24"/>
          <w:szCs w:val="24"/>
        </w:rPr>
        <w:t>获得常州市生命实践月成果展示一等奖；《我是小管家》劳动课程获得常州市学校劳动实践教育优秀校本课程三等奖；劳动</w:t>
      </w:r>
      <w:r>
        <w:rPr>
          <w:rFonts w:hint="eastAsia" w:ascii="仿宋" w:hAnsi="仿宋" w:eastAsia="仿宋" w:cs="仿宋"/>
          <w:color w:val="auto"/>
          <w:sz w:val="24"/>
          <w:szCs w:val="24"/>
          <w:lang w:eastAsia="zh-CN"/>
        </w:rPr>
        <w:t>教育</w:t>
      </w:r>
      <w:r>
        <w:rPr>
          <w:rFonts w:hint="eastAsia" w:ascii="仿宋" w:hAnsi="仿宋" w:eastAsia="仿宋" w:cs="仿宋"/>
          <w:color w:val="auto"/>
          <w:sz w:val="24"/>
          <w:szCs w:val="24"/>
        </w:rPr>
        <w:t>相关活动也在《江苏教育报》《常州日报》进行了宣传。</w:t>
      </w:r>
      <w:r>
        <w:rPr>
          <w:rFonts w:hint="eastAsia" w:ascii="仿宋" w:hAnsi="仿宋" w:eastAsia="仿宋" w:cs="仿宋"/>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收获与成果</w:t>
      </w:r>
    </w:p>
    <w:p>
      <w:pPr>
        <w:pStyle w:val="8"/>
        <w:keepNext w:val="0"/>
        <w:keepLines w:val="0"/>
        <w:pageBreakBefore w:val="0"/>
        <w:widowControl w:val="0"/>
        <w:kinsoku/>
        <w:wordWrap/>
        <w:overflowPunct/>
        <w:topLinePunct w:val="0"/>
        <w:autoSpaceDE/>
        <w:autoSpaceDN/>
        <w:bidi w:val="0"/>
        <w:adjustRightInd/>
        <w:spacing w:line="240" w:lineRule="auto"/>
        <w:ind w:left="0" w:leftChars="0" w:firstLine="482" w:firstLineChars="20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（一）闲暇教育，学校引领是根本</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学生</w:t>
      </w:r>
      <w:r>
        <w:rPr>
          <w:rFonts w:hint="eastAsia" w:ascii="仿宋" w:hAnsi="仿宋" w:eastAsia="仿宋" w:cs="仿宋"/>
          <w:sz w:val="24"/>
          <w:szCs w:val="24"/>
        </w:rPr>
        <w:t>是独特的生命个体，他们具有人所有的需求，包括参与的需求、选择的需求、发表意见的需求、自我发展的需求、自由游玩的需求、自己支配时间的需求、自主交往的需求等等。所以，</w:t>
      </w:r>
      <w:r>
        <w:rPr>
          <w:rFonts w:hint="eastAsia" w:ascii="仿宋" w:hAnsi="仿宋" w:eastAsia="仿宋" w:cs="仿宋"/>
          <w:sz w:val="24"/>
          <w:szCs w:val="24"/>
          <w:lang w:eastAsia="zh-CN"/>
        </w:rPr>
        <w:t>课题组每一位成员在研究中</w:t>
      </w:r>
      <w:r>
        <w:rPr>
          <w:rFonts w:hint="eastAsia" w:ascii="仿宋" w:hAnsi="仿宋" w:eastAsia="仿宋" w:cs="仿宋"/>
          <w:sz w:val="24"/>
          <w:szCs w:val="24"/>
        </w:rPr>
        <w:t>转换自己的思维方式，站在儿童的立场看待儿童的教育和发展。</w:t>
      </w:r>
    </w:p>
    <w:p>
      <w:pPr>
        <w:pStyle w:val="8"/>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1.培植闲暇价值观。课题组老师们积极开展丰富多彩、充满活力的课余活动，改变学生闲暇生活单调的局面，使学生在活动中真正地体验闲暇的乐趣，培养良好的闲暇价值观。</w:t>
      </w:r>
    </w:p>
    <w:p>
      <w:pPr>
        <w:pStyle w:val="8"/>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val="0"/>
          <w:bCs/>
          <w:color w:val="auto"/>
          <w:sz w:val="24"/>
          <w:szCs w:val="24"/>
          <w:lang w:val="en-US" w:eastAsia="zh-CN"/>
        </w:rPr>
        <w:t>2.营造休闲氛围场。课题组老师们打造良好的校园班级休闲文化氛围，助力学生成长。借助校园闲暇设施开展有趣的、形式多样的活动，同时在进行学风、班风、校风建设的过程中，引导学生树立最正确的闲暇观念，学生真正体验闲暇的乐趣。</w:t>
      </w:r>
      <w:r>
        <w:rPr>
          <w:rFonts w:hint="eastAsia" w:ascii="仿宋" w:hAnsi="仿宋" w:eastAsia="仿宋" w:cs="仿宋"/>
          <w:b/>
          <w:bCs w:val="0"/>
          <w:color w:val="auto"/>
          <w:sz w:val="24"/>
          <w:szCs w:val="24"/>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（二）闲暇活动，走向融通是关键</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完美的</w:t>
      </w:r>
      <w:r>
        <w:rPr>
          <w:rFonts w:hint="eastAsia" w:ascii="仿宋" w:hAnsi="仿宋" w:eastAsia="仿宋" w:cs="仿宋"/>
          <w:sz w:val="24"/>
          <w:szCs w:val="24"/>
          <w:lang w:eastAsia="zh-CN"/>
        </w:rPr>
        <w:t>闲暇</w:t>
      </w:r>
      <w:r>
        <w:rPr>
          <w:rFonts w:hint="eastAsia" w:ascii="仿宋" w:hAnsi="仿宋" w:eastAsia="仿宋" w:cs="仿宋"/>
          <w:sz w:val="24"/>
          <w:szCs w:val="24"/>
        </w:rPr>
        <w:t>教育</w:t>
      </w:r>
      <w:r>
        <w:rPr>
          <w:rFonts w:hint="eastAsia" w:ascii="仿宋" w:hAnsi="仿宋" w:eastAsia="仿宋" w:cs="仿宋"/>
          <w:sz w:val="24"/>
          <w:szCs w:val="24"/>
          <w:lang w:eastAsia="zh-CN"/>
        </w:rPr>
        <w:t>必须</w:t>
      </w:r>
      <w:r>
        <w:rPr>
          <w:rFonts w:hint="eastAsia" w:ascii="仿宋" w:hAnsi="仿宋" w:eastAsia="仿宋" w:cs="仿宋"/>
          <w:sz w:val="24"/>
          <w:szCs w:val="24"/>
        </w:rPr>
        <w:t>整合家庭、学校 、社会中一切可利用的闲暇教育资源，促进学生闲暇生活质量的提高</w:t>
      </w:r>
      <w:r>
        <w:rPr>
          <w:rFonts w:hint="eastAsia" w:ascii="仿宋" w:hAnsi="仿宋" w:eastAsia="仿宋" w:cs="仿宋"/>
          <w:sz w:val="24"/>
          <w:szCs w:val="24"/>
          <w:lang w:eastAsia="zh-CN"/>
        </w:rPr>
        <w:t>，</w:t>
      </w:r>
      <w:r>
        <w:rPr>
          <w:rFonts w:hint="eastAsia" w:ascii="仿宋" w:hAnsi="仿宋" w:eastAsia="仿宋" w:cs="仿宋"/>
          <w:sz w:val="24"/>
          <w:szCs w:val="24"/>
        </w:rPr>
        <w:t>才能形成教育合力。</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sz w:val="24"/>
          <w:szCs w:val="24"/>
        </w:rPr>
        <w:t>1.融通于事。</w:t>
      </w:r>
      <w:r>
        <w:rPr>
          <w:rFonts w:hint="eastAsia" w:ascii="仿宋" w:hAnsi="仿宋" w:eastAsia="仿宋" w:cs="仿宋"/>
          <w:sz w:val="24"/>
          <w:szCs w:val="24"/>
          <w:lang w:eastAsia="zh-CN"/>
        </w:rPr>
        <w:t>在</w:t>
      </w:r>
      <w:r>
        <w:rPr>
          <w:rFonts w:hint="eastAsia" w:ascii="仿宋" w:hAnsi="仿宋" w:eastAsia="仿宋" w:cs="仿宋"/>
          <w:sz w:val="24"/>
          <w:szCs w:val="24"/>
        </w:rPr>
        <w:t>工作实践中，一个</w:t>
      </w:r>
      <w:r>
        <w:rPr>
          <w:rFonts w:hint="eastAsia" w:ascii="仿宋" w:hAnsi="仿宋" w:eastAsia="仿宋" w:cs="仿宋"/>
          <w:sz w:val="24"/>
          <w:szCs w:val="24"/>
          <w:lang w:eastAsia="zh-CN"/>
        </w:rPr>
        <w:t>闲暇</w:t>
      </w:r>
      <w:r>
        <w:rPr>
          <w:rFonts w:hint="eastAsia" w:ascii="仿宋" w:hAnsi="仿宋" w:eastAsia="仿宋" w:cs="仿宋"/>
          <w:sz w:val="24"/>
          <w:szCs w:val="24"/>
        </w:rPr>
        <w:t>活动可以形成与多类主题的关系，并将在时间意义上无限衍生、发展。这就要求老师和</w:t>
      </w:r>
      <w:r>
        <w:rPr>
          <w:rFonts w:hint="eastAsia" w:ascii="仿宋" w:hAnsi="仿宋" w:eastAsia="仿宋" w:cs="仿宋"/>
          <w:sz w:val="24"/>
          <w:szCs w:val="24"/>
          <w:lang w:eastAsia="zh-CN"/>
        </w:rPr>
        <w:t>学生</w:t>
      </w:r>
      <w:r>
        <w:rPr>
          <w:rFonts w:hint="eastAsia" w:ascii="仿宋" w:hAnsi="仿宋" w:eastAsia="仿宋" w:cs="仿宋"/>
          <w:sz w:val="24"/>
          <w:szCs w:val="24"/>
        </w:rPr>
        <w:t>一起设计活动的时候，都要尽可能融通各领域，包括学校、家庭、社会等领域，形成融通之力，达成综合发展之势。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以课题组程美琴老师的一节队活动课设计背景分析为例：</w:t>
      </w:r>
    </w:p>
    <w:tbl>
      <w:tblPr>
        <w:tblStyle w:val="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164"/>
        <w:gridCol w:w="1130"/>
        <w:gridCol w:w="1549"/>
        <w:gridCol w:w="867"/>
        <w:gridCol w:w="1189"/>
        <w:gridCol w:w="7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学校</w:t>
            </w:r>
          </w:p>
        </w:tc>
        <w:tc>
          <w:tcPr>
            <w:tcW w:w="1088"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紫云小学</w:t>
            </w:r>
          </w:p>
        </w:tc>
        <w:tc>
          <w:tcPr>
            <w:tcW w:w="56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年级</w:t>
            </w:r>
          </w:p>
        </w:tc>
        <w:tc>
          <w:tcPr>
            <w:tcW w:w="779"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五年级</w:t>
            </w:r>
          </w:p>
        </w:tc>
        <w:tc>
          <w:tcPr>
            <w:tcW w:w="436"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b/>
                <w:bCs/>
                <w:sz w:val="24"/>
                <w:szCs w:val="24"/>
              </w:rPr>
              <w:t>班级</w:t>
            </w:r>
          </w:p>
        </w:tc>
        <w:tc>
          <w:tcPr>
            <w:tcW w:w="598"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2班</w:t>
            </w:r>
          </w:p>
        </w:tc>
        <w:tc>
          <w:tcPr>
            <w:tcW w:w="392"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人数</w:t>
            </w:r>
          </w:p>
        </w:tc>
        <w:tc>
          <w:tcPr>
            <w:tcW w:w="741"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bCs/>
                <w:sz w:val="24"/>
                <w:szCs w:val="24"/>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类型</w:t>
            </w:r>
          </w:p>
        </w:tc>
        <w:tc>
          <w:tcPr>
            <w:tcW w:w="1088"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bCs/>
                <w:sz w:val="24"/>
                <w:szCs w:val="24"/>
              </w:rPr>
              <w:t>班队活动</w:t>
            </w:r>
          </w:p>
        </w:tc>
        <w:tc>
          <w:tcPr>
            <w:tcW w:w="56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课题</w:t>
            </w:r>
          </w:p>
        </w:tc>
        <w:tc>
          <w:tcPr>
            <w:tcW w:w="779"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bCs/>
                <w:sz w:val="24"/>
                <w:szCs w:val="24"/>
              </w:rPr>
              <w:t>《感恩有你》</w:t>
            </w:r>
          </w:p>
        </w:tc>
        <w:tc>
          <w:tcPr>
            <w:tcW w:w="436"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b/>
                <w:bCs/>
                <w:sz w:val="24"/>
                <w:szCs w:val="24"/>
              </w:rPr>
              <w:t>教师</w:t>
            </w:r>
            <w:r>
              <w:rPr>
                <w:rFonts w:hint="eastAsia" w:ascii="仿宋" w:hAnsi="仿宋" w:eastAsia="仿宋" w:cs="仿宋"/>
                <w:sz w:val="24"/>
                <w:szCs w:val="24"/>
              </w:rPr>
              <w:t xml:space="preserve"> </w:t>
            </w:r>
          </w:p>
        </w:tc>
        <w:tc>
          <w:tcPr>
            <w:tcW w:w="59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程</w:t>
            </w:r>
            <w:r>
              <w:rPr>
                <w:rFonts w:hint="eastAsia" w:ascii="仿宋" w:hAnsi="仿宋" w:eastAsia="仿宋" w:cs="仿宋"/>
                <w:sz w:val="24"/>
                <w:szCs w:val="24"/>
              </w:rPr>
              <w:t>美琴</w:t>
            </w:r>
          </w:p>
        </w:tc>
        <w:tc>
          <w:tcPr>
            <w:tcW w:w="392"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日期</w:t>
            </w:r>
          </w:p>
        </w:tc>
        <w:tc>
          <w:tcPr>
            <w:tcW w:w="741"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103" w:hanging="117" w:hangingChars="49"/>
              <w:textAlignment w:val="auto"/>
              <w:rPr>
                <w:rFonts w:hint="eastAsia" w:ascii="仿宋" w:hAnsi="仿宋" w:eastAsia="仿宋" w:cs="仿宋"/>
                <w:sz w:val="24"/>
                <w:szCs w:val="24"/>
              </w:rPr>
            </w:pPr>
            <w:r>
              <w:rPr>
                <w:rFonts w:hint="eastAsia" w:ascii="仿宋" w:hAnsi="仿宋" w:eastAsia="仿宋" w:cs="仿宋"/>
                <w:bCs/>
                <w:sz w:val="24"/>
                <w:szCs w:val="24"/>
              </w:rPr>
              <w:t>2019.11.27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pacing w:line="240" w:lineRule="auto"/>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一、活动目标</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1.通过小队分享，引导学生了解、感受身边的社区给学校、家庭带来的便利、资源和美的享受。</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2.通过互动交流，引导学生学会理解、感恩身边的资源，以实际行动努力学习、回报社会。</w:t>
            </w:r>
          </w:p>
          <w:p>
            <w:pPr>
              <w:keepNext w:val="0"/>
              <w:keepLines w:val="0"/>
              <w:pageBreakBefore w:val="0"/>
              <w:widowControl w:val="0"/>
              <w:kinsoku/>
              <w:wordWrap/>
              <w:overflowPunct/>
              <w:topLinePunct w:val="0"/>
              <w:autoSpaceDE/>
              <w:autoSpaceDN/>
              <w:bidi w:val="0"/>
              <w:adjustRightInd/>
              <w:spacing w:line="240" w:lineRule="auto"/>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二、制定依据</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1.背景分析</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李家成教授在《班级日常生活重建中的学生发展》一书中，曾经说到：每一天、每一个学生，都处于具体、综合、变动之中。班主任要以综合融通的方式建设班级，尊重班级日常生活的无限丰富性和生长性，形成富有生命活力的班级日常生活。在学生的成长过程中，各种自然资源、社会性资源都存在着、发展着，它们不仅仅是队员发展的输入性资源，也是锻炼与发展队员的直接性资源。</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紫云小学自2014年9月创办至今，从一开始的3个班，到现在的38个班级；施教区从一开始的两个小区，到现在的8个小区；学校周边还陆续建成了丁塘河湿地公园、天宁吾悦广场等，2020年地铁2号线也即将联通紫云。大量自然、社会性资源的涌现，为班级建设带来了契机。</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这个班级我从一年级就开始带班，我一贯注重对学生的感恩教育，从感恩同伴，到感恩家人、感恩老师，再到感恩学校，孩子们的感恩意识不断增强。特别通过“你好，四季”系列活动的开展，引领家长参与到学生的成长中来，并逐渐将活动视角延伸到社区和社会，期待引领班级的学生学会感恩社会、感恩自然。</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感恩有你”系列活动的开展，主要是结合学校附近的商业综合体开业以及常州地铁开通、丁塘河湿地公园建成的节点事件，通过帮助学生梳理、回顾身边的各种资源，采用多种形式让学生感受到所生活的社区之美，并逐渐引导学生感恩身边的这些资源，并能够通过自身的实际行动为社区建设贡献一份力量。</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2.学生分析</w:t>
            </w:r>
          </w:p>
          <w:p>
            <w:pPr>
              <w:keepNext w:val="0"/>
              <w:keepLines w:val="0"/>
              <w:pageBreakBefore w:val="0"/>
              <w:widowControl w:val="0"/>
              <w:kinsoku/>
              <w:wordWrap/>
              <w:overflowPunct/>
              <w:topLinePunct w:val="0"/>
              <w:autoSpaceDE/>
              <w:autoSpaceDN/>
              <w:bidi w:val="0"/>
              <w:adjustRightInd/>
              <w:spacing w:line="240" w:lineRule="auto"/>
              <w:ind w:firstLine="435"/>
              <w:textAlignment w:val="auto"/>
              <w:rPr>
                <w:rFonts w:hint="eastAsia" w:ascii="仿宋" w:hAnsi="仿宋" w:eastAsia="仿宋" w:cs="仿宋"/>
                <w:sz w:val="24"/>
                <w:szCs w:val="24"/>
                <w:shd w:val="clear" w:color="auto" w:fill="FEFEFE"/>
              </w:rPr>
            </w:pPr>
            <w:r>
              <w:rPr>
                <w:rFonts w:hint="eastAsia" w:ascii="仿宋" w:hAnsi="仿宋" w:eastAsia="仿宋" w:cs="仿宋"/>
                <w:sz w:val="24"/>
                <w:szCs w:val="24"/>
                <w:shd w:val="clear" w:color="auto" w:fill="FEFEFE"/>
              </w:rPr>
              <w:t>五2班共有50名孩子，男生30名，女生20名，有近八成的学生来自全国各地。为了让这些孩子尽快融合，适应学校生活，从一年级开始，我们就给自己的班级起了一个响亮的名字——地铁星星号，并通过一系列的班级活动凝聚同学、家长心，在四年级的时候被评为区优秀少先队中队。随着班级感恩系列活动的开展，学生的感恩意识不断增强：他们会在重阳节陪着爷爷奶奶去旅行；会在春节期间，走进社区，开展写“福”送“福”活动；会走进地铁施工现场，为地铁工人送去自己的问候；会在同学有困难的时候，伸出自己的援助之手；也会尝试着为常州建设献上自己稚嫩的小建议……孩子们怀着一颗感恩的心对待周围的一切。当10月份吾悦广场开业，孩子们更是感受到了生活的便利。看着孩子们喜悦的脸庞，叽叽喳喳不停的讲述，引导孩子们感恩社区、回报社区的想法油然而生，没想到这一想法也得到了孩子们的积极响应。于是，“感恩有你”系列活动就此拉开帷幕。</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3.系列设计</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“感恩有你”系列活动设计：</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系列一：感恩有你——小队调查：发现紫云周边的资源；</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系列二：感恩有你——行动策划：感受资源带来的福利；</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系列三：感恩有你——小队汇报：分享深入社区的美好；</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系列四：感恩有你——小队行动：探究走向和谐的策略；</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系列五：感恩有你——反思总结：增强参与活动的收获。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活动过程</w:t>
            </w:r>
            <w:r>
              <w:rPr>
                <w:rFonts w:hint="eastAsia" w:ascii="仿宋" w:hAnsi="仿宋" w:eastAsia="仿宋" w:cs="仿宋"/>
                <w:b w:val="0"/>
                <w:bCs w:val="0"/>
                <w:sz w:val="24"/>
                <w:szCs w:val="24"/>
                <w:lang w:eastAsia="zh-CN"/>
              </w:rPr>
              <w:t>（略）</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在上面的活动设计中，程老师的闲暇活动内容真实和丰富。活动过程中，我们可以看到学科教师、家长资源的介入，达到资源的选择和开发最大化。这不仅是成果展示，更重要的是彰显丰富的活动过程。可以看到活动过程发散和聚焦围绕感恩主题开展各种系列活动：感恩父母、学校、社区，推进呈结构化关联。在老师的引导提升下，再回到感恩，再聚焦到美好的环境如何创造和继续保持，学生交流的问题多元，解决形式不一，但整个过程都紧紧围绕学生在活动中的生命成长展开。我们还可以看到学生的成长与生长，活动方式非常多元，参观、收集资料、跳舞、表演小品等，让班级孩子参与其中，真正体现了全员参与。学生在交往中获得成长体验，进而推动班级整体性生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融通于人。作为辅导员，我们要有综合融通的意识，敏锐地透析出闲暇教育的资源，例如，邀请闲暇教育领域的专家与学者走进班级课堂，指导家长合理开展对于子女的闲暇指导；指导社区开辟闲暇教育专栏，增强人们的闲暇意识，促进闲暇技能的提高，服务和引领队员的成长。</w:t>
      </w:r>
    </w:p>
    <w:p>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（三）闲暇发展，机制建设是核心</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机制是以一定的运作方式把事物的各个部分联系起来，使它们协调运行而发挥作用的。</w:t>
      </w:r>
      <w:r>
        <w:rPr>
          <w:rFonts w:hint="eastAsia" w:ascii="仿宋" w:hAnsi="仿宋" w:eastAsia="仿宋" w:cs="仿宋"/>
          <w:bCs/>
          <w:sz w:val="24"/>
          <w:szCs w:val="24"/>
          <w:lang w:eastAsia="zh-CN"/>
        </w:rPr>
        <w:t>小学班级闲暇生活的研究</w:t>
      </w:r>
      <w:r>
        <w:rPr>
          <w:rFonts w:hint="eastAsia" w:ascii="仿宋" w:hAnsi="仿宋" w:eastAsia="仿宋" w:cs="仿宋"/>
          <w:bCs/>
          <w:sz w:val="24"/>
          <w:szCs w:val="24"/>
        </w:rPr>
        <w:t>要成为常态，机制建设就尤为重要。</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1.融通机制。</w:t>
      </w:r>
      <w:r>
        <w:rPr>
          <w:rFonts w:hint="eastAsia" w:ascii="仿宋" w:hAnsi="仿宋" w:eastAsia="仿宋" w:cs="仿宋"/>
          <w:bCs/>
          <w:sz w:val="24"/>
          <w:szCs w:val="24"/>
          <w:lang w:eastAsia="zh-CN"/>
        </w:rPr>
        <w:t>课题组</w:t>
      </w:r>
      <w:r>
        <w:rPr>
          <w:rFonts w:hint="eastAsia" w:ascii="仿宋" w:hAnsi="仿宋" w:eastAsia="仿宋" w:cs="仿宋"/>
          <w:bCs/>
          <w:sz w:val="24"/>
          <w:szCs w:val="24"/>
        </w:rPr>
        <w:t>建立</w:t>
      </w:r>
      <w:r>
        <w:rPr>
          <w:rFonts w:hint="eastAsia" w:ascii="仿宋" w:hAnsi="仿宋" w:eastAsia="仿宋" w:cs="仿宋"/>
          <w:bCs/>
          <w:sz w:val="24"/>
          <w:szCs w:val="24"/>
          <w:lang w:eastAsia="zh-CN"/>
        </w:rPr>
        <w:t>闲暇生活研究</w:t>
      </w:r>
      <w:r>
        <w:rPr>
          <w:rFonts w:hint="eastAsia" w:ascii="仿宋" w:hAnsi="仿宋" w:eastAsia="仿宋" w:cs="仿宋"/>
          <w:bCs/>
          <w:sz w:val="24"/>
          <w:szCs w:val="24"/>
        </w:rPr>
        <w:t>的组织机构，人员构成</w:t>
      </w:r>
      <w:r>
        <w:rPr>
          <w:rFonts w:hint="eastAsia" w:ascii="仿宋" w:hAnsi="仿宋" w:eastAsia="仿宋" w:cs="仿宋"/>
          <w:bCs/>
          <w:sz w:val="24"/>
          <w:szCs w:val="24"/>
          <w:lang w:eastAsia="zh-CN"/>
        </w:rPr>
        <w:t>有班主任</w:t>
      </w:r>
      <w:r>
        <w:rPr>
          <w:rFonts w:hint="eastAsia" w:ascii="仿宋" w:hAnsi="仿宋" w:eastAsia="仿宋" w:cs="仿宋"/>
          <w:bCs/>
          <w:sz w:val="24"/>
          <w:szCs w:val="24"/>
        </w:rPr>
        <w:t>、队员代表、家长代表、社区代表、校外体验基地代表等组成。定期召开会议，充分挖掘</w:t>
      </w:r>
      <w:r>
        <w:rPr>
          <w:rFonts w:hint="eastAsia" w:ascii="仿宋" w:hAnsi="仿宋" w:eastAsia="仿宋" w:cs="仿宋"/>
          <w:bCs/>
          <w:sz w:val="24"/>
          <w:szCs w:val="24"/>
          <w:lang w:eastAsia="zh-CN"/>
        </w:rPr>
        <w:t>闲暇</w:t>
      </w:r>
      <w:r>
        <w:rPr>
          <w:rFonts w:hint="eastAsia" w:ascii="仿宋" w:hAnsi="仿宋" w:eastAsia="仿宋" w:cs="仿宋"/>
          <w:bCs/>
          <w:sz w:val="24"/>
          <w:szCs w:val="24"/>
        </w:rPr>
        <w:t>教育资源，相关活动资源在各年级、各中队发布，供年级和中队选择资源开展活动。</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2.引领机制。充分关注</w:t>
      </w:r>
      <w:r>
        <w:rPr>
          <w:rFonts w:hint="eastAsia" w:ascii="仿宋" w:hAnsi="仿宋" w:eastAsia="仿宋" w:cs="仿宋"/>
          <w:bCs/>
          <w:sz w:val="24"/>
          <w:szCs w:val="24"/>
          <w:lang w:eastAsia="zh-CN"/>
        </w:rPr>
        <w:t>课题组</w:t>
      </w:r>
      <w:r>
        <w:rPr>
          <w:rFonts w:hint="eastAsia" w:ascii="仿宋" w:hAnsi="仿宋" w:eastAsia="仿宋" w:cs="仿宋"/>
          <w:bCs/>
          <w:sz w:val="24"/>
          <w:szCs w:val="24"/>
        </w:rPr>
        <w:t>老师的价值取向，</w:t>
      </w:r>
      <w:r>
        <w:rPr>
          <w:rFonts w:hint="eastAsia" w:ascii="仿宋" w:hAnsi="仿宋" w:eastAsia="仿宋" w:cs="仿宋"/>
          <w:sz w:val="24"/>
          <w:szCs w:val="24"/>
        </w:rPr>
        <w:t>重视</w:t>
      </w:r>
      <w:r>
        <w:rPr>
          <w:rFonts w:hint="eastAsia" w:ascii="仿宋" w:hAnsi="仿宋" w:eastAsia="仿宋" w:cs="仿宋"/>
          <w:sz w:val="24"/>
          <w:szCs w:val="24"/>
          <w:lang w:eastAsia="zh-CN"/>
        </w:rPr>
        <w:t>老师们对于学生闲暇生活</w:t>
      </w:r>
      <w:r>
        <w:rPr>
          <w:rFonts w:hint="eastAsia" w:ascii="仿宋" w:hAnsi="仿宋" w:eastAsia="仿宋" w:cs="仿宋"/>
          <w:sz w:val="24"/>
          <w:szCs w:val="24"/>
        </w:rPr>
        <w:t>的价值观重建，用“生命自觉”来引领教师专业成长</w:t>
      </w:r>
      <w:r>
        <w:rPr>
          <w:rFonts w:hint="eastAsia" w:ascii="仿宋" w:hAnsi="仿宋" w:eastAsia="仿宋" w:cs="仿宋"/>
          <w:sz w:val="24"/>
          <w:szCs w:val="24"/>
          <w:lang w:eastAsia="zh-CN"/>
        </w:rPr>
        <w:t>和学生成长</w:t>
      </w:r>
      <w:r>
        <w:rPr>
          <w:rFonts w:hint="eastAsia" w:ascii="仿宋" w:hAnsi="仿宋" w:eastAsia="仿宋" w:cs="仿宋"/>
          <w:sz w:val="24"/>
          <w:szCs w:val="24"/>
        </w:rPr>
        <w:t>，引领老师从“被发展”转向主动发展，从依赖走向自立和独立。实现老师主动关注队员在</w:t>
      </w:r>
      <w:r>
        <w:rPr>
          <w:rFonts w:hint="eastAsia" w:ascii="仿宋" w:hAnsi="仿宋" w:eastAsia="仿宋" w:cs="仿宋"/>
          <w:sz w:val="24"/>
          <w:szCs w:val="24"/>
          <w:lang w:eastAsia="zh-CN"/>
        </w:rPr>
        <w:t>闲暇</w:t>
      </w:r>
      <w:r>
        <w:rPr>
          <w:rFonts w:hint="eastAsia" w:ascii="仿宋" w:hAnsi="仿宋" w:eastAsia="仿宋" w:cs="仿宋"/>
          <w:sz w:val="24"/>
          <w:szCs w:val="24"/>
        </w:rPr>
        <w:t>生活中的质量，主动融合多方教育资源，主动策划开展日常、系列、整体性的</w:t>
      </w:r>
      <w:r>
        <w:rPr>
          <w:rFonts w:hint="eastAsia" w:ascii="仿宋" w:hAnsi="仿宋" w:eastAsia="仿宋" w:cs="仿宋"/>
          <w:sz w:val="24"/>
          <w:szCs w:val="24"/>
          <w:lang w:eastAsia="zh-CN"/>
        </w:rPr>
        <w:t>闲暇</w:t>
      </w:r>
      <w:r>
        <w:rPr>
          <w:rFonts w:hint="eastAsia" w:ascii="仿宋" w:hAnsi="仿宋" w:eastAsia="仿宋" w:cs="仿宋"/>
          <w:sz w:val="24"/>
          <w:szCs w:val="24"/>
        </w:rPr>
        <w:t>活动，促进队员的成长和发展。</w:t>
      </w:r>
    </w:p>
    <w:p>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（四）闲暇研究，物化成果是重点</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在前期研究的基础上，我们正逐步厘清思绪，明确研究方向，取得初浅成效。</w:t>
      </w:r>
    </w:p>
    <w:p>
      <w:pPr>
        <w:ind w:firstLine="482" w:firstLineChars="200"/>
        <w:rPr>
          <w:rFonts w:hint="eastAsia" w:ascii="仿宋" w:hAnsi="仿宋" w:eastAsia="仿宋" w:cs="仿宋"/>
          <w:b/>
          <w:sz w:val="24"/>
          <w:lang w:eastAsia="zh-CN"/>
        </w:rPr>
      </w:pPr>
      <w:r>
        <w:rPr>
          <w:rFonts w:hint="eastAsia" w:ascii="仿宋" w:hAnsi="仿宋" w:eastAsia="仿宋" w:cs="仿宋"/>
          <w:b/>
          <w:sz w:val="24"/>
        </w:rPr>
        <w:t>1.论文发表和获奖</w:t>
      </w:r>
      <w:r>
        <w:rPr>
          <w:rFonts w:hint="eastAsia" w:ascii="仿宋" w:hAnsi="仿宋" w:eastAsia="仿宋" w:cs="仿宋"/>
          <w:b/>
          <w:sz w:val="24"/>
          <w:lang w:eastAsia="zh-CN"/>
        </w:rPr>
        <w:t>（</w:t>
      </w:r>
      <w:r>
        <w:rPr>
          <w:rFonts w:hint="eastAsia" w:ascii="仿宋" w:hAnsi="仿宋" w:eastAsia="仿宋" w:cs="仿宋"/>
          <w:b/>
          <w:sz w:val="24"/>
          <w:lang w:val="en-US" w:eastAsia="zh-CN"/>
        </w:rPr>
        <w:t>42篇</w:t>
      </w:r>
      <w:r>
        <w:rPr>
          <w:rFonts w:hint="eastAsia" w:ascii="仿宋" w:hAnsi="仿宋" w:eastAsia="仿宋" w:cs="仿宋"/>
          <w:b/>
          <w:sz w:val="24"/>
          <w:lang w:eastAsia="zh-CN"/>
        </w:rPr>
        <w:t>）</w:t>
      </w:r>
    </w:p>
    <w:p>
      <w:pPr>
        <w:ind w:firstLine="480" w:firstLineChars="200"/>
        <w:rPr>
          <w:rFonts w:ascii="仿宋" w:hAnsi="仿宋" w:eastAsia="仿宋" w:cs="仿宋"/>
          <w:bCs/>
          <w:sz w:val="24"/>
        </w:rPr>
      </w:pPr>
      <w:r>
        <w:rPr>
          <w:rFonts w:hint="eastAsia" w:ascii="仿宋" w:hAnsi="仿宋" w:eastAsia="仿宋" w:cs="仿宋"/>
          <w:bCs/>
          <w:sz w:val="24"/>
        </w:rPr>
        <w:t>程美琴论文《班级闲暇生活的指导策略研究》发表在《成才之路》（2019年7月）</w:t>
      </w:r>
    </w:p>
    <w:p>
      <w:pPr>
        <w:ind w:firstLine="480" w:firstLineChars="200"/>
        <w:rPr>
          <w:rFonts w:ascii="仿宋" w:hAnsi="仿宋" w:eastAsia="仿宋" w:cs="仿宋"/>
          <w:bCs/>
          <w:sz w:val="24"/>
        </w:rPr>
      </w:pPr>
      <w:r>
        <w:rPr>
          <w:rFonts w:hint="eastAsia" w:ascii="仿宋" w:hAnsi="仿宋" w:eastAsia="仿宋" w:cs="仿宋"/>
          <w:bCs/>
          <w:sz w:val="24"/>
        </w:rPr>
        <w:t>程美琴论文收录于袁文娟老师的教育专著《小学班级建设创新实践》（2019年10月）</w:t>
      </w:r>
    </w:p>
    <w:p>
      <w:pPr>
        <w:ind w:firstLine="480" w:firstLineChars="200"/>
        <w:rPr>
          <w:rFonts w:ascii="仿宋" w:hAnsi="仿宋" w:eastAsia="仿宋" w:cs="仿宋"/>
          <w:bCs/>
          <w:sz w:val="24"/>
        </w:rPr>
      </w:pPr>
      <w:r>
        <w:rPr>
          <w:rFonts w:hint="eastAsia" w:ascii="仿宋" w:hAnsi="仿宋" w:eastAsia="仿宋" w:cs="仿宋"/>
          <w:bCs/>
          <w:sz w:val="24"/>
        </w:rPr>
        <w:t>程美琴论文《昆虫世界的精灵——小“达尔文”的追梦记》获省杏坛杯征文三等奖（2018年12月）</w:t>
      </w:r>
    </w:p>
    <w:p>
      <w:pPr>
        <w:ind w:firstLine="480" w:firstLineChars="200"/>
        <w:rPr>
          <w:rFonts w:ascii="仿宋" w:hAnsi="仿宋" w:eastAsia="仿宋" w:cs="仿宋"/>
          <w:bCs/>
          <w:sz w:val="24"/>
        </w:rPr>
      </w:pPr>
      <w:r>
        <w:rPr>
          <w:rFonts w:hint="eastAsia" w:ascii="仿宋" w:hAnsi="仿宋" w:eastAsia="仿宋" w:cs="仿宋"/>
          <w:bCs/>
          <w:sz w:val="24"/>
        </w:rPr>
        <w:t>程美琴论文《促进城市多元化背景下家校教育有效融合的策略》获第二届长三角家校合作高峰论坛论文二等奖（2019年3月）</w:t>
      </w:r>
    </w:p>
    <w:p>
      <w:pPr>
        <w:ind w:firstLine="480" w:firstLineChars="200"/>
        <w:rPr>
          <w:rFonts w:ascii="仿宋" w:hAnsi="仿宋" w:eastAsia="仿宋" w:cs="仿宋"/>
          <w:bCs/>
          <w:sz w:val="24"/>
        </w:rPr>
      </w:pPr>
      <w:r>
        <w:rPr>
          <w:rFonts w:hint="eastAsia" w:ascii="仿宋" w:hAnsi="仿宋" w:eastAsia="仿宋" w:cs="仿宋"/>
          <w:bCs/>
          <w:sz w:val="24"/>
        </w:rPr>
        <w:t>程美琴研究报告《少先队中队闲暇生活的指导策略研究》获2019年江苏省少先队工作优秀科研成果二等奖（2020年3月）</w:t>
      </w:r>
    </w:p>
    <w:p>
      <w:pPr>
        <w:ind w:firstLine="480" w:firstLineChars="200"/>
        <w:rPr>
          <w:rFonts w:ascii="仿宋" w:hAnsi="仿宋" w:eastAsia="仿宋" w:cs="仿宋"/>
          <w:bCs/>
          <w:sz w:val="24"/>
        </w:rPr>
      </w:pPr>
      <w:r>
        <w:rPr>
          <w:rFonts w:hint="eastAsia" w:ascii="仿宋" w:hAnsi="仿宋" w:eastAsia="仿宋" w:cs="仿宋"/>
          <w:bCs/>
          <w:sz w:val="24"/>
        </w:rPr>
        <w:t>程美琴论文《以发展角度审视疫情居家隔离期间的非正式学生群体问题》获省师陶杯征文一等奖（2021年3月）</w:t>
      </w:r>
    </w:p>
    <w:p>
      <w:pPr>
        <w:ind w:firstLine="480" w:firstLineChars="200"/>
        <w:rPr>
          <w:rFonts w:ascii="仿宋" w:hAnsi="仿宋" w:eastAsia="仿宋" w:cs="仿宋"/>
          <w:bCs/>
          <w:sz w:val="24"/>
        </w:rPr>
      </w:pPr>
      <w:r>
        <w:rPr>
          <w:rFonts w:hint="eastAsia" w:ascii="仿宋" w:hAnsi="仿宋" w:eastAsia="仿宋" w:cs="仿宋"/>
          <w:bCs/>
          <w:sz w:val="24"/>
        </w:rPr>
        <w:t>杨琳论文《小迷妹的大变身》获常州市班主任案例评比二等奖（2019年1月）</w:t>
      </w:r>
    </w:p>
    <w:p>
      <w:pPr>
        <w:ind w:firstLine="480" w:firstLineChars="200"/>
        <w:rPr>
          <w:rFonts w:ascii="仿宋" w:hAnsi="仿宋" w:eastAsia="仿宋" w:cs="仿宋"/>
          <w:bCs/>
          <w:sz w:val="24"/>
        </w:rPr>
      </w:pPr>
      <w:r>
        <w:rPr>
          <w:rFonts w:hint="eastAsia" w:ascii="仿宋" w:hAnsi="仿宋" w:eastAsia="仿宋" w:cs="仿宋"/>
          <w:bCs/>
          <w:sz w:val="24"/>
        </w:rPr>
        <w:t>杨琳论文《小学班级闲暇生活中学生发展评价的探索》发表于刊物《新智慧》（2019年第23期）</w:t>
      </w:r>
    </w:p>
    <w:p>
      <w:pPr>
        <w:ind w:firstLine="480" w:firstLineChars="200"/>
        <w:rPr>
          <w:rFonts w:ascii="仿宋" w:hAnsi="仿宋" w:eastAsia="仿宋" w:cs="仿宋"/>
          <w:bCs/>
          <w:sz w:val="24"/>
        </w:rPr>
      </w:pPr>
      <w:r>
        <w:rPr>
          <w:rFonts w:hint="eastAsia" w:ascii="仿宋" w:hAnsi="仿宋" w:eastAsia="仿宋" w:cs="仿宋"/>
          <w:bCs/>
          <w:sz w:val="24"/>
        </w:rPr>
        <w:t>杨琳论文《家“语”校同盟，共育促成长》发表于《好家长》（2019年2月）</w:t>
      </w:r>
    </w:p>
    <w:p>
      <w:pPr>
        <w:ind w:firstLine="480" w:firstLineChars="200"/>
        <w:rPr>
          <w:rFonts w:ascii="仿宋" w:hAnsi="仿宋" w:eastAsia="仿宋" w:cs="仿宋"/>
          <w:bCs/>
          <w:sz w:val="24"/>
        </w:rPr>
      </w:pPr>
      <w:r>
        <w:rPr>
          <w:rFonts w:hint="eastAsia" w:ascii="仿宋" w:hAnsi="仿宋" w:eastAsia="仿宋" w:cs="仿宋"/>
          <w:bCs/>
          <w:sz w:val="24"/>
        </w:rPr>
        <w:t>杨琳论文《家校协同活动与小学语文教学的融合研究》获常州市第二届家庭教育论文评比特等奖（2019年12月）</w:t>
      </w:r>
    </w:p>
    <w:p>
      <w:pPr>
        <w:ind w:firstLine="480" w:firstLineChars="200"/>
        <w:rPr>
          <w:rFonts w:ascii="仿宋" w:hAnsi="仿宋" w:eastAsia="仿宋" w:cs="仿宋"/>
          <w:bCs/>
          <w:sz w:val="24"/>
        </w:rPr>
      </w:pPr>
      <w:r>
        <w:rPr>
          <w:rFonts w:hint="eastAsia" w:ascii="仿宋" w:hAnsi="仿宋" w:eastAsia="仿宋" w:cs="仿宋"/>
          <w:bCs/>
          <w:sz w:val="24"/>
        </w:rPr>
        <w:t>杨琳论文《班级闲暇生活中“食育”与语文学科相结合的实践研究》发表于《中小学教育》（2021年4月）</w:t>
      </w:r>
    </w:p>
    <w:p>
      <w:pPr>
        <w:ind w:left="479" w:leftChars="228"/>
        <w:rPr>
          <w:rFonts w:hint="eastAsia" w:ascii="仿宋" w:hAnsi="仿宋" w:eastAsia="仿宋" w:cs="仿宋"/>
          <w:bCs/>
          <w:sz w:val="24"/>
          <w:lang w:eastAsia="zh-CN"/>
        </w:rPr>
      </w:pPr>
      <w:r>
        <w:rPr>
          <w:rFonts w:hint="eastAsia" w:ascii="仿宋" w:hAnsi="仿宋" w:eastAsia="仿宋" w:cs="仿宋"/>
          <w:bCs/>
          <w:sz w:val="24"/>
        </w:rPr>
        <w:t>杨琳论文《班级闲暇生活中学生发展》发表于《新智慧》（2019年第24-25期）</w:t>
      </w:r>
    </w:p>
    <w:p>
      <w:pPr>
        <w:ind w:left="479" w:leftChars="228"/>
        <w:rPr>
          <w:rFonts w:ascii="仿宋" w:hAnsi="仿宋" w:eastAsia="仿宋" w:cs="仿宋"/>
          <w:bCs/>
          <w:sz w:val="24"/>
        </w:rPr>
      </w:pPr>
      <w:r>
        <w:rPr>
          <w:rFonts w:hint="eastAsia" w:ascii="仿宋" w:hAnsi="仿宋" w:eastAsia="仿宋" w:cs="仿宋"/>
          <w:bCs/>
          <w:sz w:val="24"/>
        </w:rPr>
        <w:t>杨萍论文《小学假期作业的有效性研究》发表于《常州教师教育》（2018年第三期）</w:t>
      </w:r>
    </w:p>
    <w:p>
      <w:pPr>
        <w:ind w:firstLine="480" w:firstLineChars="200"/>
        <w:rPr>
          <w:rFonts w:ascii="仿宋" w:hAnsi="仿宋" w:eastAsia="仿宋" w:cs="仿宋"/>
          <w:bCs/>
          <w:sz w:val="24"/>
        </w:rPr>
      </w:pPr>
      <w:r>
        <w:rPr>
          <w:rFonts w:hint="eastAsia" w:ascii="仿宋" w:hAnsi="仿宋" w:eastAsia="仿宋" w:cs="仿宋"/>
          <w:bCs/>
          <w:sz w:val="24"/>
        </w:rPr>
        <w:t>杨萍论文《家校携手打造魅力假期》获常州市中小学班主任论文大赛二等奖（2018年9月）</w:t>
      </w:r>
    </w:p>
    <w:p>
      <w:pPr>
        <w:ind w:firstLine="480" w:firstLineChars="200"/>
        <w:rPr>
          <w:rFonts w:ascii="仿宋" w:hAnsi="仿宋" w:eastAsia="仿宋" w:cs="仿宋"/>
          <w:bCs/>
          <w:sz w:val="24"/>
        </w:rPr>
      </w:pPr>
      <w:r>
        <w:rPr>
          <w:rFonts w:hint="eastAsia" w:ascii="仿宋" w:hAnsi="仿宋" w:eastAsia="仿宋" w:cs="仿宋"/>
          <w:bCs/>
          <w:sz w:val="24"/>
        </w:rPr>
        <w:t>杨萍论文《鹅卵石的故事》获常州市班主任优秀工作案例二等奖（2018年12月）</w:t>
      </w:r>
    </w:p>
    <w:p>
      <w:pPr>
        <w:ind w:firstLine="480" w:firstLineChars="200"/>
        <w:rPr>
          <w:rFonts w:ascii="仿宋" w:hAnsi="仿宋" w:eastAsia="仿宋" w:cs="仿宋"/>
          <w:bCs/>
          <w:sz w:val="24"/>
        </w:rPr>
      </w:pPr>
      <w:r>
        <w:rPr>
          <w:rFonts w:hint="eastAsia" w:ascii="仿宋" w:hAnsi="仿宋" w:eastAsia="仿宋" w:cs="仿宋"/>
          <w:bCs/>
          <w:sz w:val="24"/>
        </w:rPr>
        <w:t>杨萍《家校携手，实现魅力假期》获常州市家庭教育指导工作论文特等奖（2019年1月）</w:t>
      </w:r>
    </w:p>
    <w:p>
      <w:pPr>
        <w:ind w:firstLine="480" w:firstLineChars="200"/>
        <w:rPr>
          <w:rFonts w:ascii="仿宋" w:hAnsi="仿宋" w:eastAsia="仿宋" w:cs="仿宋"/>
          <w:bCs/>
          <w:sz w:val="24"/>
        </w:rPr>
      </w:pPr>
      <w:r>
        <w:rPr>
          <w:rFonts w:hint="eastAsia" w:ascii="仿宋" w:hAnsi="仿宋" w:eastAsia="仿宋" w:cs="仿宋"/>
          <w:bCs/>
          <w:sz w:val="24"/>
        </w:rPr>
        <w:t>杨萍论文《小安罢工记》获区教海探航德育学科一等奖</w:t>
      </w:r>
    </w:p>
    <w:p>
      <w:pPr>
        <w:ind w:firstLine="480" w:firstLineChars="200"/>
        <w:rPr>
          <w:rFonts w:ascii="仿宋" w:hAnsi="仿宋" w:eastAsia="仿宋" w:cs="仿宋"/>
          <w:bCs/>
          <w:sz w:val="24"/>
        </w:rPr>
      </w:pPr>
      <w:r>
        <w:rPr>
          <w:rFonts w:hint="eastAsia" w:ascii="仿宋" w:hAnsi="仿宋" w:eastAsia="仿宋" w:cs="仿宋"/>
          <w:bCs/>
          <w:sz w:val="24"/>
        </w:rPr>
        <w:t>杨萍研究的《我是小管家》校本课程获得常州市生命实践成果三等奖（2019年10月）</w:t>
      </w:r>
    </w:p>
    <w:p>
      <w:pPr>
        <w:ind w:firstLine="480" w:firstLineChars="200"/>
        <w:rPr>
          <w:rFonts w:ascii="仿宋" w:hAnsi="仿宋" w:eastAsia="仿宋" w:cs="仿宋"/>
          <w:bCs/>
          <w:sz w:val="24"/>
        </w:rPr>
      </w:pPr>
      <w:r>
        <w:rPr>
          <w:rFonts w:hint="eastAsia" w:ascii="仿宋" w:hAnsi="仿宋" w:eastAsia="仿宋" w:cs="仿宋"/>
          <w:bCs/>
          <w:sz w:val="24"/>
        </w:rPr>
        <w:t>杨萍论文《让文化引领孩子的童年生活》被“打造完美教室——班级特色文化建设”论坛暨江苏省教育学会班主任专业委员会第十一届年会录用（2019年12月）</w:t>
      </w:r>
    </w:p>
    <w:p>
      <w:pPr>
        <w:ind w:firstLine="480" w:firstLineChars="200"/>
        <w:rPr>
          <w:rFonts w:ascii="仿宋" w:hAnsi="仿宋" w:eastAsia="仿宋" w:cs="仿宋"/>
          <w:bCs/>
          <w:sz w:val="24"/>
        </w:rPr>
      </w:pPr>
      <w:r>
        <w:rPr>
          <w:rFonts w:hint="eastAsia" w:ascii="仿宋" w:hAnsi="仿宋" w:eastAsia="仿宋" w:cs="仿宋"/>
          <w:bCs/>
          <w:sz w:val="24"/>
        </w:rPr>
        <w:t>杨萍论文《寻访身边的最美逆行者》发表于《少先队活动》（2020年增刊）</w:t>
      </w:r>
    </w:p>
    <w:p>
      <w:pPr>
        <w:ind w:firstLine="480" w:firstLineChars="200"/>
        <w:rPr>
          <w:rFonts w:ascii="仿宋" w:hAnsi="仿宋" w:eastAsia="仿宋" w:cs="仿宋"/>
          <w:bCs/>
          <w:sz w:val="24"/>
        </w:rPr>
      </w:pPr>
      <w:r>
        <w:rPr>
          <w:rFonts w:hint="eastAsia" w:ascii="仿宋" w:hAnsi="仿宋" w:eastAsia="仿宋" w:cs="仿宋"/>
          <w:bCs/>
          <w:sz w:val="24"/>
        </w:rPr>
        <w:t>杨萍论文《小小鹅卵石的故事》被选登于《中小学班主任》杂志微信平台（2021年3月）</w:t>
      </w:r>
    </w:p>
    <w:p>
      <w:pPr>
        <w:ind w:firstLine="480" w:firstLineChars="200"/>
        <w:rPr>
          <w:rFonts w:ascii="仿宋" w:hAnsi="仿宋" w:eastAsia="仿宋" w:cs="仿宋"/>
          <w:bCs/>
          <w:sz w:val="24"/>
        </w:rPr>
      </w:pPr>
      <w:r>
        <w:rPr>
          <w:rFonts w:hint="eastAsia" w:ascii="仿宋" w:hAnsi="仿宋" w:eastAsia="仿宋" w:cs="仿宋"/>
          <w:bCs/>
          <w:sz w:val="24"/>
        </w:rPr>
        <w:t>杨萍论文《浅谈小学高年段班干部培养策略的案例研究》发表于《新课程导学》（2021年4月）</w:t>
      </w:r>
    </w:p>
    <w:p>
      <w:pPr>
        <w:ind w:firstLine="480" w:firstLineChars="200"/>
        <w:rPr>
          <w:rFonts w:ascii="仿宋" w:hAnsi="仿宋" w:eastAsia="仿宋" w:cs="仿宋"/>
          <w:bCs/>
          <w:sz w:val="24"/>
        </w:rPr>
      </w:pPr>
      <w:r>
        <w:rPr>
          <w:rFonts w:hint="eastAsia" w:ascii="仿宋" w:hAnsi="仿宋" w:eastAsia="仿宋" w:cs="仿宋"/>
          <w:bCs/>
          <w:sz w:val="24"/>
        </w:rPr>
        <w:t>张虹论文《用尊重打开孩子的心门》获常州市中小学班主任优秀工作案例评选小学组二等奖（2018年12月）</w:t>
      </w:r>
    </w:p>
    <w:p>
      <w:pPr>
        <w:ind w:firstLine="480" w:firstLineChars="200"/>
        <w:rPr>
          <w:rFonts w:ascii="仿宋" w:hAnsi="仿宋" w:eastAsia="仿宋" w:cs="仿宋"/>
          <w:bCs/>
          <w:sz w:val="24"/>
        </w:rPr>
      </w:pPr>
      <w:r>
        <w:rPr>
          <w:rFonts w:hint="eastAsia" w:ascii="仿宋" w:hAnsi="仿宋" w:eastAsia="仿宋" w:cs="仿宋"/>
          <w:bCs/>
          <w:sz w:val="24"/>
        </w:rPr>
        <w:t>张虹论文《寻着春的足迹，捕捉春的色彩》论文被江苏省教育学会第十一届年会录用（2019年12月）</w:t>
      </w:r>
    </w:p>
    <w:p>
      <w:pPr>
        <w:ind w:firstLine="480" w:firstLineChars="200"/>
        <w:rPr>
          <w:rFonts w:ascii="仿宋" w:hAnsi="仿宋" w:eastAsia="仿宋" w:cs="仿宋"/>
          <w:bCs/>
          <w:sz w:val="24"/>
        </w:rPr>
      </w:pPr>
      <w:r>
        <w:rPr>
          <w:rFonts w:hint="eastAsia" w:ascii="仿宋" w:hAnsi="仿宋" w:eastAsia="仿宋" w:cs="仿宋"/>
          <w:bCs/>
          <w:sz w:val="24"/>
        </w:rPr>
        <w:t>张虹论文《让活动回归学生本源生活》获天宁区班主任论文评比二等奖（2020年12月）</w:t>
      </w:r>
    </w:p>
    <w:p>
      <w:pPr>
        <w:ind w:firstLine="480" w:firstLineChars="200"/>
        <w:rPr>
          <w:rFonts w:ascii="仿宋" w:hAnsi="仿宋" w:eastAsia="仿宋" w:cs="仿宋"/>
          <w:bCs/>
          <w:sz w:val="24"/>
        </w:rPr>
      </w:pPr>
      <w:r>
        <w:rPr>
          <w:rFonts w:hint="eastAsia" w:ascii="仿宋" w:hAnsi="仿宋" w:eastAsia="仿宋" w:cs="仿宋"/>
          <w:bCs/>
          <w:sz w:val="24"/>
        </w:rPr>
        <w:t>宣馨蕾论文《闲暇时间不闲暇》论文发表于《儿童绘本》（2020年10月）</w:t>
      </w:r>
    </w:p>
    <w:p>
      <w:pPr>
        <w:ind w:firstLine="480" w:firstLineChars="200"/>
        <w:rPr>
          <w:rFonts w:ascii="仿宋" w:hAnsi="仿宋" w:eastAsia="仿宋" w:cs="仿宋"/>
          <w:bCs/>
          <w:sz w:val="24"/>
        </w:rPr>
      </w:pPr>
      <w:r>
        <w:rPr>
          <w:rFonts w:hint="eastAsia" w:ascii="仿宋" w:hAnsi="仿宋" w:eastAsia="仿宋" w:cs="仿宋"/>
          <w:bCs/>
          <w:sz w:val="24"/>
        </w:rPr>
        <w:t>陈婷论文《寓教于乐，育人于活动之中——小学低年级班级活动建设的实践与思考》发表于《好家长》（2021年1月）</w:t>
      </w:r>
    </w:p>
    <w:p>
      <w:pPr>
        <w:ind w:firstLine="480" w:firstLineChars="200"/>
        <w:rPr>
          <w:rFonts w:ascii="仿宋" w:hAnsi="仿宋" w:eastAsia="仿宋" w:cs="仿宋"/>
          <w:bCs/>
          <w:sz w:val="24"/>
        </w:rPr>
      </w:pPr>
      <w:r>
        <w:rPr>
          <w:rFonts w:hint="eastAsia" w:ascii="仿宋" w:hAnsi="仿宋" w:eastAsia="仿宋" w:cs="仿宋"/>
          <w:bCs/>
          <w:sz w:val="24"/>
        </w:rPr>
        <w:t>陈婷论文《传统游戏创新玩，课间生活乐趣多》发表于《常州教师教育》（2020年3月）</w:t>
      </w:r>
    </w:p>
    <w:p>
      <w:pPr>
        <w:ind w:firstLine="480" w:firstLineChars="200"/>
        <w:rPr>
          <w:rFonts w:ascii="仿宋" w:hAnsi="仿宋" w:eastAsia="仿宋" w:cs="仿宋"/>
          <w:bCs/>
          <w:sz w:val="24"/>
        </w:rPr>
      </w:pPr>
      <w:r>
        <w:rPr>
          <w:rFonts w:hint="eastAsia" w:ascii="仿宋" w:hAnsi="仿宋" w:eastAsia="仿宋" w:cs="仿宋"/>
          <w:bCs/>
          <w:sz w:val="24"/>
        </w:rPr>
        <w:t>戴彩娥论文《让学生快乐地站在劳动教育的中央》获市二等奖（2019年12月）</w:t>
      </w:r>
    </w:p>
    <w:p>
      <w:pPr>
        <w:ind w:firstLine="480" w:firstLineChars="200"/>
        <w:rPr>
          <w:rFonts w:ascii="仿宋" w:hAnsi="仿宋" w:eastAsia="仿宋" w:cs="仿宋"/>
          <w:bCs/>
          <w:sz w:val="24"/>
        </w:rPr>
      </w:pPr>
      <w:r>
        <w:rPr>
          <w:rFonts w:hint="eastAsia" w:ascii="仿宋" w:hAnsi="仿宋" w:eastAsia="仿宋" w:cs="仿宋"/>
          <w:bCs/>
          <w:sz w:val="24"/>
        </w:rPr>
        <w:t>戴彩娥论文《将劳动教育渗透到家校共育中来》获区一等奖（2020年6月）</w:t>
      </w:r>
    </w:p>
    <w:p>
      <w:pPr>
        <w:ind w:firstLine="480" w:firstLineChars="200"/>
        <w:rPr>
          <w:rFonts w:ascii="仿宋" w:hAnsi="仿宋" w:eastAsia="仿宋" w:cs="仿宋"/>
          <w:bCs/>
          <w:sz w:val="24"/>
        </w:rPr>
      </w:pPr>
      <w:r>
        <w:rPr>
          <w:rFonts w:hint="eastAsia" w:ascii="仿宋" w:hAnsi="仿宋" w:eastAsia="仿宋" w:cs="仿宋"/>
          <w:bCs/>
          <w:sz w:val="24"/>
        </w:rPr>
        <w:t>戴彩娥论文《小学主题班会课程化的思考与实践》获区一等奖（2020年12月）</w:t>
      </w:r>
    </w:p>
    <w:p>
      <w:pPr>
        <w:ind w:firstLine="480" w:firstLineChars="200"/>
        <w:rPr>
          <w:rFonts w:ascii="仿宋" w:hAnsi="仿宋" w:eastAsia="仿宋" w:cs="仿宋"/>
          <w:bCs/>
          <w:sz w:val="24"/>
        </w:rPr>
      </w:pPr>
      <w:r>
        <w:rPr>
          <w:rFonts w:hint="eastAsia" w:ascii="仿宋" w:hAnsi="仿宋" w:eastAsia="仿宋" w:cs="仿宋"/>
          <w:bCs/>
          <w:sz w:val="24"/>
        </w:rPr>
        <w:t>戴彩娥论文《你好寒假，你好童“年”》发表于常州电视报（2020年1月）</w:t>
      </w:r>
    </w:p>
    <w:p>
      <w:pPr>
        <w:ind w:firstLine="480" w:firstLineChars="200"/>
        <w:rPr>
          <w:rFonts w:ascii="仿宋" w:hAnsi="仿宋" w:eastAsia="仿宋" w:cs="仿宋"/>
          <w:bCs/>
          <w:sz w:val="24"/>
        </w:rPr>
      </w:pPr>
      <w:r>
        <w:rPr>
          <w:rFonts w:hint="eastAsia" w:ascii="仿宋" w:hAnsi="仿宋" w:eastAsia="仿宋" w:cs="仿宋"/>
          <w:bCs/>
          <w:sz w:val="24"/>
        </w:rPr>
        <w:t>戴彩娥论文《“基本建模”：主题班会课程建设策略采撷——小学主题班会课程建设的几点思考和实践》（2021年6月）</w:t>
      </w:r>
    </w:p>
    <w:p>
      <w:pPr>
        <w:ind w:firstLine="480" w:firstLineChars="200"/>
        <w:rPr>
          <w:rFonts w:ascii="仿宋" w:hAnsi="仿宋" w:eastAsia="仿宋" w:cs="仿宋"/>
          <w:bCs/>
          <w:sz w:val="24"/>
        </w:rPr>
      </w:pPr>
      <w:r>
        <w:rPr>
          <w:rFonts w:hint="eastAsia" w:ascii="仿宋" w:hAnsi="仿宋" w:eastAsia="仿宋" w:cs="仿宋"/>
          <w:bCs/>
          <w:sz w:val="24"/>
        </w:rPr>
        <w:t>宋玉论文《班级“小岗位”，成长“大舞台”》被江苏省教育学会班主任专业委员会第十一届年会录用（2019年12月）</w:t>
      </w:r>
    </w:p>
    <w:p>
      <w:pPr>
        <w:ind w:firstLine="480" w:firstLineChars="200"/>
        <w:rPr>
          <w:rFonts w:hint="eastAsia" w:ascii="仿宋" w:hAnsi="仿宋" w:eastAsia="仿宋" w:cs="仿宋"/>
          <w:bCs/>
          <w:sz w:val="24"/>
          <w:lang w:eastAsia="zh-CN"/>
        </w:rPr>
      </w:pPr>
      <w:r>
        <w:rPr>
          <w:rFonts w:hint="eastAsia" w:ascii="仿宋" w:hAnsi="仿宋" w:eastAsia="仿宋" w:cs="仿宋"/>
          <w:bCs/>
          <w:sz w:val="24"/>
        </w:rPr>
        <w:t>宋玉论文《小学班级闲暇生活的指导策略》发表于《吉林教育》（2021年6月）</w:t>
      </w:r>
    </w:p>
    <w:p>
      <w:pPr>
        <w:ind w:firstLine="480" w:firstLineChars="200"/>
        <w:rPr>
          <w:rFonts w:ascii="仿宋" w:hAnsi="仿宋" w:eastAsia="仿宋" w:cs="仿宋"/>
          <w:bCs/>
          <w:sz w:val="24"/>
        </w:rPr>
      </w:pPr>
      <w:r>
        <w:rPr>
          <w:rFonts w:hint="eastAsia" w:ascii="仿宋" w:hAnsi="仿宋" w:eastAsia="仿宋" w:cs="仿宋"/>
          <w:bCs/>
          <w:sz w:val="24"/>
        </w:rPr>
        <w:t xml:space="preserve">    丁盼论文《爱暖童心，携手成长——学生自我管理能力培养的一点启示》获天宁区班主任论文评比二等奖（2018年6月）</w:t>
      </w:r>
    </w:p>
    <w:p>
      <w:pPr>
        <w:ind w:firstLine="480" w:firstLineChars="200"/>
        <w:rPr>
          <w:rFonts w:ascii="仿宋" w:hAnsi="仿宋" w:eastAsia="仿宋" w:cs="仿宋"/>
          <w:bCs/>
          <w:sz w:val="24"/>
        </w:rPr>
      </w:pPr>
      <w:r>
        <w:rPr>
          <w:rFonts w:hint="eastAsia" w:ascii="仿宋" w:hAnsi="仿宋" w:eastAsia="仿宋" w:cs="仿宋"/>
          <w:bCs/>
          <w:sz w:val="24"/>
        </w:rPr>
        <w:t>丁盼论文《阅读，浸润战狼中队班级文化特色》被江苏省教育学会班主任专业委员会第十一届年会录用（2019年12月）</w:t>
      </w:r>
    </w:p>
    <w:p>
      <w:pPr>
        <w:ind w:firstLine="480" w:firstLineChars="200"/>
        <w:rPr>
          <w:rFonts w:ascii="仿宋" w:hAnsi="仿宋" w:eastAsia="仿宋" w:cs="仿宋"/>
          <w:bCs/>
          <w:sz w:val="24"/>
        </w:rPr>
      </w:pPr>
      <w:r>
        <w:rPr>
          <w:rFonts w:hint="eastAsia" w:ascii="仿宋" w:hAnsi="仿宋" w:eastAsia="仿宋" w:cs="仿宋"/>
          <w:bCs/>
          <w:sz w:val="24"/>
        </w:rPr>
        <w:t>丁盼活动案例《书香满校园，吟诵伴成长》获江苏省少年儿童研究会少先队文化专业委员会第十七次年会一等奖（2020年12月）</w:t>
      </w:r>
    </w:p>
    <w:p>
      <w:pPr>
        <w:ind w:firstLine="480" w:firstLineChars="200"/>
        <w:rPr>
          <w:rFonts w:ascii="仿宋" w:hAnsi="仿宋" w:eastAsia="仿宋" w:cs="仿宋"/>
          <w:bCs/>
          <w:sz w:val="24"/>
        </w:rPr>
      </w:pPr>
      <w:r>
        <w:rPr>
          <w:rFonts w:hint="eastAsia" w:ascii="仿宋" w:hAnsi="仿宋" w:eastAsia="仿宋" w:cs="仿宋"/>
          <w:bCs/>
          <w:sz w:val="24"/>
        </w:rPr>
        <w:t>丁盼论文《打造班级阅读文化，润泽孩子成长园地》获江苏省少年儿童研究会少先队文化专业委员会第十七次年会二等奖（2020年12月）</w:t>
      </w:r>
    </w:p>
    <w:p>
      <w:pPr>
        <w:ind w:firstLine="480" w:firstLineChars="200"/>
        <w:rPr>
          <w:rFonts w:ascii="仿宋" w:hAnsi="仿宋" w:eastAsia="仿宋" w:cs="仿宋"/>
          <w:bCs/>
          <w:sz w:val="24"/>
        </w:rPr>
      </w:pPr>
      <w:r>
        <w:rPr>
          <w:rFonts w:hint="eastAsia" w:ascii="仿宋" w:hAnsi="仿宋" w:eastAsia="仿宋" w:cs="仿宋"/>
          <w:bCs/>
          <w:sz w:val="24"/>
        </w:rPr>
        <w:t>陈婧水论文《班级活动，助力班级特色文化建设——“小石头文化”养成记》被江苏省教育学会班主任专业委员会第十一届年会录用（2019年12月）</w:t>
      </w:r>
    </w:p>
    <w:p>
      <w:pPr>
        <w:ind w:firstLine="480" w:firstLineChars="200"/>
        <w:rPr>
          <w:rFonts w:ascii="仿宋" w:hAnsi="仿宋" w:eastAsia="仿宋" w:cs="仿宋"/>
          <w:bCs/>
          <w:sz w:val="24"/>
        </w:rPr>
      </w:pPr>
      <w:r>
        <w:rPr>
          <w:rFonts w:hint="eastAsia" w:ascii="仿宋" w:hAnsi="仿宋" w:eastAsia="仿宋" w:cs="仿宋"/>
          <w:bCs/>
          <w:sz w:val="24"/>
        </w:rPr>
        <w:t>陈婧水论文《小学班级闲暇生活的指导策略研究》发表于《智慧与启迪》（2021年11月）</w:t>
      </w:r>
    </w:p>
    <w:p>
      <w:pPr>
        <w:ind w:firstLine="480" w:firstLineChars="200"/>
        <w:rPr>
          <w:rFonts w:ascii="仿宋" w:hAnsi="仿宋" w:eastAsia="仿宋" w:cs="仿宋"/>
          <w:sz w:val="24"/>
        </w:rPr>
      </w:pPr>
      <w:r>
        <w:rPr>
          <w:rFonts w:hint="eastAsia" w:ascii="仿宋" w:hAnsi="仿宋" w:eastAsia="仿宋" w:cs="仿宋"/>
          <w:bCs/>
          <w:sz w:val="24"/>
        </w:rPr>
        <w:t>荀霞论文《例谈有效指导班级闲暇生活的策略》发表于《新课程导学》（2021年4月）</w:t>
      </w:r>
    </w:p>
    <w:p>
      <w:pPr>
        <w:ind w:firstLine="482" w:firstLineChars="200"/>
        <w:rPr>
          <w:rFonts w:hint="eastAsia" w:ascii="仿宋" w:hAnsi="仿宋" w:eastAsia="仿宋" w:cs="仿宋"/>
          <w:b/>
          <w:sz w:val="24"/>
          <w:lang w:eastAsia="zh-CN"/>
        </w:rPr>
      </w:pPr>
      <w:r>
        <w:rPr>
          <w:rFonts w:hint="eastAsia" w:ascii="仿宋" w:hAnsi="仿宋" w:eastAsia="仿宋" w:cs="仿宋"/>
          <w:b/>
          <w:sz w:val="24"/>
        </w:rPr>
        <w:t>2.专题讲座</w:t>
      </w:r>
      <w:r>
        <w:rPr>
          <w:rFonts w:hint="eastAsia" w:ascii="仿宋" w:hAnsi="仿宋" w:eastAsia="仿宋" w:cs="仿宋"/>
          <w:b/>
          <w:sz w:val="24"/>
          <w:lang w:eastAsia="zh-CN"/>
        </w:rPr>
        <w:t>（</w:t>
      </w:r>
      <w:r>
        <w:rPr>
          <w:rFonts w:hint="eastAsia" w:ascii="仿宋" w:hAnsi="仿宋" w:eastAsia="仿宋" w:cs="仿宋"/>
          <w:b/>
          <w:sz w:val="24"/>
          <w:lang w:val="en-US" w:eastAsia="zh-CN"/>
        </w:rPr>
        <w:t>7次</w:t>
      </w:r>
      <w:r>
        <w:rPr>
          <w:rFonts w:hint="eastAsia" w:ascii="仿宋" w:hAnsi="仿宋" w:eastAsia="仿宋" w:cs="仿宋"/>
          <w:b/>
          <w:sz w:val="24"/>
          <w:lang w:eastAsia="zh-CN"/>
        </w:rPr>
        <w:t>）</w:t>
      </w:r>
    </w:p>
    <w:p>
      <w:pPr>
        <w:ind w:firstLine="480" w:firstLineChars="200"/>
        <w:rPr>
          <w:rFonts w:ascii="仿宋" w:hAnsi="仿宋" w:eastAsia="仿宋" w:cs="仿宋"/>
          <w:bCs/>
          <w:sz w:val="24"/>
        </w:rPr>
      </w:pPr>
      <w:r>
        <w:rPr>
          <w:rFonts w:hint="eastAsia" w:ascii="仿宋" w:hAnsi="仿宋" w:eastAsia="仿宋" w:cs="仿宋"/>
          <w:bCs/>
          <w:sz w:val="24"/>
        </w:rPr>
        <w:t>程美琴老师在全国“新基础”学生专题研修活动中做专题讲座《班级岗位催生出成长气息》（2018年11月14日）</w:t>
      </w:r>
    </w:p>
    <w:p>
      <w:pPr>
        <w:ind w:firstLine="480" w:firstLineChars="200"/>
        <w:rPr>
          <w:rFonts w:ascii="仿宋" w:hAnsi="仿宋" w:eastAsia="仿宋" w:cs="仿宋"/>
          <w:bCs/>
          <w:sz w:val="24"/>
        </w:rPr>
      </w:pPr>
      <w:r>
        <w:rPr>
          <w:rFonts w:hint="eastAsia" w:ascii="仿宋" w:hAnsi="仿宋" w:eastAsia="仿宋" w:cs="仿宋"/>
          <w:bCs/>
          <w:sz w:val="24"/>
        </w:rPr>
        <w:t>程美琴老师面向山东枣庄名师团队开设班级建设讲座《一列开往四季的列车》（2019年3月19日）</w:t>
      </w:r>
    </w:p>
    <w:p>
      <w:pPr>
        <w:ind w:firstLine="480" w:firstLineChars="200"/>
        <w:rPr>
          <w:rFonts w:ascii="仿宋" w:hAnsi="仿宋" w:eastAsia="仿宋" w:cs="仿宋"/>
          <w:bCs/>
          <w:sz w:val="24"/>
        </w:rPr>
      </w:pPr>
      <w:r>
        <w:rPr>
          <w:rFonts w:hint="eastAsia" w:ascii="仿宋" w:hAnsi="仿宋" w:eastAsia="仿宋" w:cs="仿宋"/>
          <w:bCs/>
          <w:sz w:val="24"/>
        </w:rPr>
        <w:t>程美琴老师面向区班主任培训班做专题讲座《七彩闲暇，把“我”变成多彩的“我们”》</w:t>
      </w:r>
    </w:p>
    <w:p>
      <w:pPr>
        <w:ind w:left="420" w:leftChars="200"/>
        <w:rPr>
          <w:rFonts w:hint="eastAsia" w:ascii="仿宋" w:hAnsi="仿宋" w:eastAsia="仿宋" w:cs="仿宋"/>
          <w:bCs/>
          <w:sz w:val="24"/>
          <w:lang w:eastAsia="zh-CN"/>
        </w:rPr>
      </w:pPr>
      <w:r>
        <w:rPr>
          <w:rFonts w:hint="eastAsia" w:ascii="仿宋" w:hAnsi="仿宋" w:eastAsia="仿宋" w:cs="仿宋"/>
          <w:bCs/>
          <w:sz w:val="24"/>
        </w:rPr>
        <w:t>杨萍老师天宁区青年班主任成长营活动中讲座（劳动教育资源的开发和利用）（2019年11月）</w:t>
      </w:r>
    </w:p>
    <w:p>
      <w:pPr>
        <w:ind w:left="420" w:leftChars="200"/>
        <w:rPr>
          <w:rFonts w:ascii="仿宋" w:hAnsi="仿宋" w:eastAsia="仿宋" w:cs="仿宋"/>
          <w:bCs/>
          <w:sz w:val="24"/>
        </w:rPr>
      </w:pPr>
      <w:r>
        <w:rPr>
          <w:rFonts w:hint="eastAsia" w:ascii="仿宋" w:hAnsi="仿宋" w:eastAsia="仿宋" w:cs="仿宋"/>
          <w:bCs/>
          <w:sz w:val="24"/>
        </w:rPr>
        <w:t>杨萍老师天宁区工作室讲座《班级文化交流》（2020年10月）</w:t>
      </w:r>
    </w:p>
    <w:p>
      <w:pPr>
        <w:ind w:left="420" w:leftChars="200"/>
        <w:rPr>
          <w:rFonts w:hint="eastAsia" w:ascii="仿宋" w:hAnsi="仿宋" w:eastAsia="仿宋" w:cs="仿宋"/>
          <w:bCs/>
          <w:sz w:val="24"/>
        </w:rPr>
      </w:pPr>
      <w:r>
        <w:rPr>
          <w:rFonts w:hint="eastAsia" w:ascii="仿宋" w:hAnsi="仿宋" w:eastAsia="仿宋" w:cs="仿宋"/>
          <w:bCs/>
          <w:sz w:val="24"/>
        </w:rPr>
        <w:t>丁盼老师天宁区工作室讲座《用心带好我的班》（2020年11月）</w:t>
      </w:r>
    </w:p>
    <w:p>
      <w:pPr>
        <w:ind w:left="420" w:leftChars="200"/>
        <w:rPr>
          <w:rFonts w:ascii="仿宋" w:hAnsi="仿宋" w:eastAsia="仿宋" w:cs="仿宋"/>
          <w:bCs/>
          <w:sz w:val="24"/>
        </w:rPr>
      </w:pPr>
      <w:r>
        <w:rPr>
          <w:rFonts w:hint="eastAsia" w:ascii="仿宋" w:hAnsi="仿宋" w:eastAsia="仿宋" w:cs="仿宋"/>
          <w:bCs/>
          <w:sz w:val="24"/>
        </w:rPr>
        <w:t>杨琳老师天宁区工作室讲座《班级成长，共筑梦想》（2020年6月）</w:t>
      </w:r>
    </w:p>
    <w:p>
      <w:pPr>
        <w:numPr>
          <w:ilvl w:val="0"/>
          <w:numId w:val="0"/>
        </w:numPr>
        <w:ind w:firstLine="482" w:firstLineChars="200"/>
        <w:rPr>
          <w:rFonts w:hint="eastAsia" w:ascii="仿宋" w:hAnsi="仿宋" w:eastAsia="仿宋" w:cs="仿宋"/>
          <w:bCs/>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区级以上闲暇课题公开课</w:t>
      </w:r>
      <w:r>
        <w:rPr>
          <w:rFonts w:hint="eastAsia" w:ascii="仿宋" w:hAnsi="仿宋" w:eastAsia="仿宋" w:cs="仿宋"/>
          <w:b/>
          <w:sz w:val="24"/>
          <w:lang w:eastAsia="zh-CN"/>
        </w:rPr>
        <w:t>（</w:t>
      </w:r>
      <w:r>
        <w:rPr>
          <w:rFonts w:hint="eastAsia" w:ascii="仿宋" w:hAnsi="仿宋" w:eastAsia="仿宋" w:cs="仿宋"/>
          <w:b/>
          <w:sz w:val="24"/>
          <w:lang w:val="en-US" w:eastAsia="zh-CN"/>
        </w:rPr>
        <w:t>17次</w:t>
      </w:r>
      <w:r>
        <w:rPr>
          <w:rFonts w:hint="eastAsia" w:ascii="仿宋" w:hAnsi="仿宋" w:eastAsia="仿宋" w:cs="仿宋"/>
          <w:b/>
          <w:sz w:val="24"/>
          <w:lang w:eastAsia="zh-CN"/>
        </w:rPr>
        <w:t>）</w:t>
      </w:r>
    </w:p>
    <w:p>
      <w:pPr>
        <w:ind w:firstLine="480" w:firstLineChars="200"/>
        <w:rPr>
          <w:rFonts w:ascii="仿宋" w:hAnsi="仿宋" w:eastAsia="仿宋" w:cs="仿宋"/>
          <w:bCs/>
          <w:sz w:val="24"/>
        </w:rPr>
      </w:pPr>
      <w:r>
        <w:rPr>
          <w:rFonts w:hint="eastAsia" w:ascii="仿宋" w:hAnsi="仿宋" w:eastAsia="仿宋" w:cs="仿宋"/>
          <w:bCs/>
          <w:sz w:val="24"/>
        </w:rPr>
        <w:t>程美琴老师队课《党徽，在他们身上闪光》发布于“中国辅导员”公众号(2020年3月）</w:t>
      </w:r>
    </w:p>
    <w:p>
      <w:pPr>
        <w:ind w:firstLine="480" w:firstLineChars="200"/>
        <w:rPr>
          <w:rFonts w:ascii="仿宋" w:hAnsi="仿宋" w:eastAsia="仿宋" w:cs="仿宋"/>
          <w:bCs/>
          <w:sz w:val="24"/>
        </w:rPr>
      </w:pPr>
      <w:r>
        <w:rPr>
          <w:rFonts w:hint="eastAsia" w:ascii="仿宋" w:hAnsi="仿宋" w:eastAsia="仿宋" w:cs="仿宋"/>
          <w:bCs/>
          <w:sz w:val="24"/>
        </w:rPr>
        <w:t>程美琴老师开设市级班队公开课《感恩有你》（2019年11月）</w:t>
      </w:r>
    </w:p>
    <w:p>
      <w:pPr>
        <w:ind w:firstLine="480" w:firstLineChars="200"/>
        <w:rPr>
          <w:rFonts w:ascii="仿宋" w:hAnsi="仿宋" w:eastAsia="仿宋" w:cs="仿宋"/>
          <w:bCs/>
          <w:sz w:val="24"/>
        </w:rPr>
      </w:pPr>
      <w:r>
        <w:rPr>
          <w:rFonts w:hint="eastAsia" w:ascii="仿宋" w:hAnsi="仿宋" w:eastAsia="仿宋" w:cs="仿宋"/>
          <w:bCs/>
          <w:sz w:val="24"/>
        </w:rPr>
        <w:t>程美琴老师开设区级班队公开课《近悦远来的常州欢迎你》（2018年12月）</w:t>
      </w:r>
    </w:p>
    <w:p>
      <w:pPr>
        <w:ind w:firstLine="480" w:firstLineChars="200"/>
        <w:rPr>
          <w:rFonts w:ascii="仿宋" w:hAnsi="仿宋" w:eastAsia="仿宋" w:cs="仿宋"/>
          <w:bCs/>
          <w:sz w:val="24"/>
        </w:rPr>
      </w:pPr>
      <w:r>
        <w:rPr>
          <w:rFonts w:hint="eastAsia" w:ascii="仿宋" w:hAnsi="仿宋" w:eastAsia="仿宋" w:cs="仿宋"/>
          <w:bCs/>
          <w:sz w:val="24"/>
        </w:rPr>
        <w:t>杨琳老师开设区级公开课《用好神奇百宝箱》（2019年6月）</w:t>
      </w:r>
    </w:p>
    <w:p>
      <w:pPr>
        <w:ind w:firstLine="480" w:firstLineChars="200"/>
        <w:rPr>
          <w:rFonts w:ascii="仿宋" w:hAnsi="仿宋" w:eastAsia="仿宋" w:cs="仿宋"/>
          <w:bCs/>
          <w:sz w:val="24"/>
        </w:rPr>
      </w:pPr>
      <w:r>
        <w:rPr>
          <w:rFonts w:hint="eastAsia" w:ascii="仿宋" w:hAnsi="仿宋" w:eastAsia="仿宋" w:cs="仿宋"/>
          <w:bCs/>
          <w:sz w:val="24"/>
        </w:rPr>
        <w:t>杨萍老师开设区级公开课《我们都是追梦人》（2019年6月）</w:t>
      </w:r>
    </w:p>
    <w:p>
      <w:pPr>
        <w:ind w:firstLine="480" w:firstLineChars="200"/>
        <w:rPr>
          <w:rFonts w:ascii="仿宋" w:hAnsi="仿宋" w:eastAsia="仿宋" w:cs="仿宋"/>
          <w:bCs/>
          <w:sz w:val="24"/>
        </w:rPr>
      </w:pPr>
      <w:r>
        <w:rPr>
          <w:rFonts w:hint="eastAsia" w:ascii="仿宋" w:hAnsi="仿宋" w:eastAsia="仿宋" w:cs="仿宋"/>
          <w:bCs/>
          <w:sz w:val="24"/>
        </w:rPr>
        <w:t>杨萍老师开设省级微队课《寻访身边的最美逆行者》（2020年3月）</w:t>
      </w:r>
    </w:p>
    <w:p>
      <w:pPr>
        <w:ind w:firstLine="480" w:firstLineChars="200"/>
        <w:rPr>
          <w:rFonts w:ascii="仿宋" w:hAnsi="仿宋" w:eastAsia="仿宋" w:cs="仿宋"/>
          <w:bCs/>
          <w:sz w:val="24"/>
        </w:rPr>
      </w:pPr>
      <w:r>
        <w:rPr>
          <w:rFonts w:hint="eastAsia" w:ascii="仿宋" w:hAnsi="仿宋" w:eastAsia="仿宋" w:cs="仿宋"/>
          <w:bCs/>
          <w:sz w:val="24"/>
        </w:rPr>
        <w:t>蒋莉老师开设区公开课《小岗位激发“老干部”大作为》（2019年5月）</w:t>
      </w:r>
    </w:p>
    <w:p>
      <w:pPr>
        <w:ind w:firstLine="480" w:firstLineChars="200"/>
        <w:rPr>
          <w:rFonts w:ascii="仿宋" w:hAnsi="仿宋" w:eastAsia="仿宋" w:cs="仿宋"/>
          <w:bCs/>
          <w:sz w:val="24"/>
        </w:rPr>
      </w:pPr>
      <w:r>
        <w:rPr>
          <w:rFonts w:hint="eastAsia" w:ascii="仿宋" w:hAnsi="仿宋" w:eastAsia="仿宋" w:cs="仿宋"/>
          <w:bCs/>
          <w:sz w:val="24"/>
        </w:rPr>
        <w:t>宋玉老师开设区级公开课《家务劳动我能行》（2019年5月）</w:t>
      </w:r>
    </w:p>
    <w:p>
      <w:pPr>
        <w:ind w:firstLine="480" w:firstLineChars="200"/>
        <w:rPr>
          <w:rFonts w:ascii="仿宋" w:hAnsi="仿宋" w:eastAsia="仿宋" w:cs="仿宋"/>
          <w:bCs/>
          <w:sz w:val="24"/>
        </w:rPr>
      </w:pPr>
      <w:r>
        <w:rPr>
          <w:rFonts w:hint="eastAsia" w:ascii="仿宋" w:hAnsi="仿宋" w:eastAsia="仿宋" w:cs="仿宋"/>
          <w:bCs/>
          <w:sz w:val="24"/>
        </w:rPr>
        <w:t>宣馨蕾老师开设区级公开课《私人订制——我的暑假卡牌》（2019年6月）</w:t>
      </w:r>
    </w:p>
    <w:p>
      <w:pPr>
        <w:ind w:firstLine="480" w:firstLineChars="200"/>
        <w:rPr>
          <w:rFonts w:ascii="仿宋" w:hAnsi="仿宋" w:eastAsia="仿宋" w:cs="仿宋"/>
          <w:bCs/>
          <w:sz w:val="24"/>
        </w:rPr>
      </w:pPr>
      <w:r>
        <w:rPr>
          <w:rFonts w:hint="eastAsia" w:ascii="仿宋" w:hAnsi="仿宋" w:eastAsia="仿宋" w:cs="仿宋"/>
          <w:bCs/>
          <w:sz w:val="24"/>
        </w:rPr>
        <w:t>张虹老师开设区级公开课《缤纷假期我做主》（2019年12 月）</w:t>
      </w:r>
    </w:p>
    <w:p>
      <w:pPr>
        <w:ind w:firstLine="480" w:firstLineChars="200"/>
        <w:rPr>
          <w:rFonts w:ascii="仿宋" w:hAnsi="仿宋" w:eastAsia="仿宋" w:cs="仿宋"/>
          <w:bCs/>
          <w:sz w:val="24"/>
        </w:rPr>
      </w:pPr>
      <w:r>
        <w:rPr>
          <w:rFonts w:hint="eastAsia" w:ascii="仿宋" w:hAnsi="仿宋" w:eastAsia="仿宋" w:cs="仿宋"/>
          <w:bCs/>
          <w:sz w:val="24"/>
        </w:rPr>
        <w:t>荀霞老师开设区级公开课《小岗位，大合作》（2019年12月）</w:t>
      </w:r>
    </w:p>
    <w:p>
      <w:pPr>
        <w:ind w:firstLine="480" w:firstLineChars="200"/>
        <w:rPr>
          <w:rFonts w:ascii="仿宋" w:hAnsi="仿宋" w:eastAsia="仿宋" w:cs="仿宋"/>
          <w:bCs/>
          <w:sz w:val="24"/>
        </w:rPr>
      </w:pPr>
      <w:r>
        <w:rPr>
          <w:rFonts w:hint="eastAsia" w:ascii="仿宋" w:hAnsi="仿宋" w:eastAsia="仿宋" w:cs="仿宋"/>
          <w:bCs/>
          <w:sz w:val="24"/>
        </w:rPr>
        <w:t>戴彩娥老师开设区级公开课《长大我就成了你》（2020年6月）</w:t>
      </w:r>
    </w:p>
    <w:p>
      <w:pPr>
        <w:ind w:firstLine="480" w:firstLineChars="200"/>
        <w:rPr>
          <w:rFonts w:ascii="仿宋" w:hAnsi="仿宋" w:eastAsia="仿宋" w:cs="仿宋"/>
          <w:bCs/>
          <w:sz w:val="24"/>
        </w:rPr>
      </w:pPr>
      <w:r>
        <w:rPr>
          <w:rFonts w:hint="eastAsia" w:ascii="仿宋" w:hAnsi="仿宋" w:eastAsia="仿宋" w:cs="仿宋"/>
          <w:bCs/>
          <w:sz w:val="24"/>
        </w:rPr>
        <w:t>丁盼老师开设区级公开课《苇叶青葱，粽叶飘香》（2020年6月）</w:t>
      </w:r>
    </w:p>
    <w:p>
      <w:pPr>
        <w:ind w:firstLine="480" w:firstLineChars="200"/>
        <w:rPr>
          <w:rFonts w:ascii="仿宋" w:hAnsi="仿宋" w:eastAsia="仿宋" w:cs="仿宋"/>
          <w:bCs/>
          <w:sz w:val="24"/>
        </w:rPr>
      </w:pPr>
      <w:r>
        <w:rPr>
          <w:rFonts w:hint="eastAsia" w:ascii="仿宋" w:hAnsi="仿宋" w:eastAsia="仿宋" w:cs="仿宋"/>
          <w:bCs/>
          <w:sz w:val="24"/>
        </w:rPr>
        <w:t>丁盼老师开设区级公开课《感恩父母，助我远行》（2020年12月）</w:t>
      </w:r>
    </w:p>
    <w:p>
      <w:pPr>
        <w:ind w:firstLine="480" w:firstLineChars="200"/>
        <w:rPr>
          <w:rFonts w:ascii="仿宋" w:hAnsi="仿宋" w:eastAsia="仿宋" w:cs="仿宋"/>
          <w:bCs/>
          <w:sz w:val="24"/>
        </w:rPr>
      </w:pPr>
      <w:r>
        <w:rPr>
          <w:rFonts w:hint="eastAsia" w:ascii="仿宋" w:hAnsi="仿宋" w:eastAsia="仿宋" w:cs="仿宋"/>
          <w:bCs/>
          <w:sz w:val="24"/>
        </w:rPr>
        <w:t>陈婧水老师开设区级公开课《拒绝校园“剩”宴，争做光盘达人》（2020年11月）</w:t>
      </w:r>
    </w:p>
    <w:p>
      <w:pPr>
        <w:ind w:firstLine="480" w:firstLineChars="200"/>
        <w:rPr>
          <w:rFonts w:ascii="仿宋" w:hAnsi="仿宋" w:eastAsia="仿宋" w:cs="仿宋"/>
          <w:bCs/>
          <w:sz w:val="24"/>
        </w:rPr>
      </w:pPr>
      <w:r>
        <w:rPr>
          <w:rFonts w:hint="eastAsia" w:ascii="仿宋" w:hAnsi="仿宋" w:eastAsia="仿宋" w:cs="仿宋"/>
          <w:bCs/>
          <w:sz w:val="24"/>
        </w:rPr>
        <w:t>陈婷老师开设区级公开课《小游戏 大学问》（2019年12月）</w:t>
      </w:r>
    </w:p>
    <w:p>
      <w:pPr>
        <w:ind w:firstLine="480" w:firstLineChars="200"/>
        <w:rPr>
          <w:rFonts w:ascii="仿宋" w:hAnsi="仿宋" w:eastAsia="仿宋" w:cs="仿宋"/>
          <w:bCs/>
          <w:sz w:val="24"/>
        </w:rPr>
      </w:pPr>
      <w:r>
        <w:rPr>
          <w:rFonts w:hint="eastAsia" w:ascii="仿宋" w:hAnsi="仿宋" w:eastAsia="仿宋" w:cs="仿宋"/>
          <w:bCs/>
          <w:sz w:val="24"/>
        </w:rPr>
        <w:t>陈婷老师开设区级公开课《你好，少先队》（2021年5月）</w:t>
      </w:r>
    </w:p>
    <w:p>
      <w:pPr>
        <w:ind w:firstLine="420" w:firstLineChars="200"/>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bCs/>
          <w:sz w:val="24"/>
          <w:szCs w:val="24"/>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sz w:val="24"/>
          <w:szCs w:val="24"/>
          <w:lang w:val="en-US" w:eastAsia="zh-CN"/>
        </w:rPr>
      </w:pPr>
      <w:r>
        <w:rPr>
          <w:rFonts w:hint="eastAsia" w:ascii="黑体" w:hAnsi="黑体" w:eastAsia="黑体" w:cs="黑体"/>
          <w:b/>
          <w:bCs/>
          <w:sz w:val="24"/>
          <w:szCs w:val="24"/>
          <w:lang w:val="en-US" w:eastAsia="zh-CN"/>
        </w:rPr>
        <w:t>四、问题与展望</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sz w:val="24"/>
          <w:szCs w:val="24"/>
        </w:rPr>
        <w:t>（一）开放与聚焦。</w:t>
      </w:r>
      <w:r>
        <w:rPr>
          <w:rFonts w:hint="eastAsia" w:ascii="仿宋" w:hAnsi="仿宋" w:eastAsia="仿宋" w:cs="仿宋"/>
          <w:sz w:val="24"/>
          <w:szCs w:val="24"/>
        </w:rPr>
        <w:t>开放不足：课题组成员结合</w:t>
      </w:r>
      <w:r>
        <w:rPr>
          <w:rFonts w:hint="eastAsia" w:ascii="仿宋" w:hAnsi="仿宋" w:eastAsia="仿宋" w:cs="仿宋"/>
          <w:sz w:val="24"/>
          <w:szCs w:val="24"/>
          <w:lang w:eastAsia="zh-CN"/>
        </w:rPr>
        <w:t>项目</w:t>
      </w:r>
      <w:r>
        <w:rPr>
          <w:rFonts w:hint="eastAsia" w:ascii="仿宋" w:hAnsi="仿宋" w:eastAsia="仿宋" w:cs="仿宋"/>
          <w:sz w:val="24"/>
          <w:szCs w:val="24"/>
        </w:rPr>
        <w:t>研究，在某一领域的确收到了较好的效果，但是因为大家思维的开放性不够，活动策划的创造性缺失，</w:t>
      </w:r>
      <w:r>
        <w:rPr>
          <w:rFonts w:hint="eastAsia" w:ascii="仿宋" w:hAnsi="仿宋" w:eastAsia="仿宋" w:cs="仿宋"/>
          <w:sz w:val="24"/>
          <w:szCs w:val="24"/>
          <w:lang w:eastAsia="zh-CN"/>
        </w:rPr>
        <w:t>指导</w:t>
      </w:r>
      <w:r>
        <w:rPr>
          <w:rFonts w:hint="eastAsia" w:ascii="仿宋" w:hAnsi="仿宋" w:eastAsia="仿宋" w:cs="仿宋"/>
          <w:sz w:val="24"/>
          <w:szCs w:val="24"/>
        </w:rPr>
        <w:t>策略还比较常规，创造性的</w:t>
      </w:r>
      <w:r>
        <w:rPr>
          <w:rFonts w:hint="eastAsia" w:ascii="仿宋" w:hAnsi="仿宋" w:eastAsia="仿宋" w:cs="仿宋"/>
          <w:sz w:val="24"/>
          <w:szCs w:val="24"/>
          <w:lang w:eastAsia="zh-CN"/>
        </w:rPr>
        <w:t>闲暇</w:t>
      </w:r>
      <w:r>
        <w:rPr>
          <w:rFonts w:hint="eastAsia" w:ascii="仿宋" w:hAnsi="仿宋" w:eastAsia="仿宋" w:cs="仿宋"/>
          <w:sz w:val="24"/>
          <w:szCs w:val="24"/>
        </w:rPr>
        <w:t>策略还需要更多的老师来贡献实践智慧。聚焦乏力：课题研究中发现，</w:t>
      </w:r>
      <w:r>
        <w:rPr>
          <w:rFonts w:hint="eastAsia" w:ascii="仿宋" w:hAnsi="仿宋" w:eastAsia="仿宋" w:cs="仿宋"/>
          <w:sz w:val="24"/>
          <w:szCs w:val="24"/>
          <w:lang w:eastAsia="zh-CN"/>
        </w:rPr>
        <w:t>青年班主任们</w:t>
      </w:r>
      <w:r>
        <w:rPr>
          <w:rFonts w:hint="eastAsia" w:ascii="仿宋" w:hAnsi="仿宋" w:eastAsia="仿宋" w:cs="仿宋"/>
          <w:sz w:val="24"/>
          <w:szCs w:val="24"/>
        </w:rPr>
        <w:t>因为课题外的工作比较多，研究的聚焦度不够，研究不够</w:t>
      </w:r>
      <w:r>
        <w:rPr>
          <w:rFonts w:hint="eastAsia" w:ascii="仿宋" w:hAnsi="仿宋" w:eastAsia="仿宋" w:cs="仿宋"/>
          <w:sz w:val="24"/>
          <w:szCs w:val="24"/>
          <w:lang w:eastAsia="zh-CN"/>
        </w:rPr>
        <w:t>深入</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（二）针对与实效。</w:t>
      </w:r>
      <w:r>
        <w:rPr>
          <w:rFonts w:hint="eastAsia" w:ascii="仿宋" w:hAnsi="仿宋" w:eastAsia="仿宋" w:cs="仿宋"/>
          <w:sz w:val="24"/>
          <w:szCs w:val="24"/>
        </w:rPr>
        <w:t>针对性欠缺：课题研究中，课题组系统梳理了</w:t>
      </w:r>
      <w:r>
        <w:rPr>
          <w:rFonts w:hint="eastAsia" w:ascii="仿宋" w:hAnsi="仿宋" w:eastAsia="仿宋" w:cs="仿宋"/>
          <w:sz w:val="24"/>
          <w:szCs w:val="24"/>
          <w:lang w:eastAsia="zh-CN"/>
        </w:rPr>
        <w:t>学生</w:t>
      </w:r>
      <w:r>
        <w:rPr>
          <w:rFonts w:hint="eastAsia" w:ascii="仿宋" w:hAnsi="仿宋" w:eastAsia="仿宋" w:cs="仿宋"/>
          <w:sz w:val="24"/>
          <w:szCs w:val="24"/>
        </w:rPr>
        <w:t>的成长需求，在</w:t>
      </w:r>
      <w:r>
        <w:rPr>
          <w:rFonts w:hint="eastAsia" w:ascii="仿宋" w:hAnsi="仿宋" w:eastAsia="仿宋" w:cs="仿宋"/>
          <w:sz w:val="24"/>
          <w:szCs w:val="24"/>
          <w:lang w:eastAsia="zh-CN"/>
        </w:rPr>
        <w:t>闲暇</w:t>
      </w:r>
      <w:r>
        <w:rPr>
          <w:rFonts w:hint="eastAsia" w:ascii="仿宋" w:hAnsi="仿宋" w:eastAsia="仿宋" w:cs="仿宋"/>
          <w:sz w:val="24"/>
          <w:szCs w:val="24"/>
        </w:rPr>
        <w:t>策略的研究中，</w:t>
      </w:r>
      <w:r>
        <w:rPr>
          <w:rFonts w:hint="eastAsia" w:ascii="仿宋" w:hAnsi="仿宋" w:eastAsia="仿宋" w:cs="仿宋"/>
          <w:sz w:val="24"/>
          <w:szCs w:val="24"/>
          <w:lang w:eastAsia="zh-CN"/>
        </w:rPr>
        <w:t>学生</w:t>
      </w:r>
      <w:r>
        <w:rPr>
          <w:rFonts w:hint="eastAsia" w:ascii="仿宋" w:hAnsi="仿宋" w:eastAsia="仿宋" w:cs="仿宋"/>
          <w:sz w:val="24"/>
          <w:szCs w:val="24"/>
        </w:rPr>
        <w:t>的部分需求得到了满足和引领，部分需求还是存在欠缺，后期可以继续深入研究。实效性不高：课题组在研究实践中形成了一些策略，部分</w:t>
      </w:r>
      <w:bookmarkStart w:id="1" w:name="_GoBack"/>
      <w:bookmarkEnd w:id="1"/>
      <w:r>
        <w:rPr>
          <w:rFonts w:hint="eastAsia" w:ascii="仿宋" w:hAnsi="仿宋" w:eastAsia="仿宋" w:cs="仿宋"/>
          <w:sz w:val="24"/>
          <w:szCs w:val="24"/>
        </w:rPr>
        <w:t>策略融入了学校的</w:t>
      </w:r>
      <w:r>
        <w:rPr>
          <w:rFonts w:hint="eastAsia" w:ascii="仿宋" w:hAnsi="仿宋" w:eastAsia="仿宋" w:cs="仿宋"/>
          <w:sz w:val="24"/>
          <w:szCs w:val="24"/>
          <w:lang w:eastAsia="zh-CN"/>
        </w:rPr>
        <w:t>学生</w:t>
      </w:r>
      <w:r>
        <w:rPr>
          <w:rFonts w:hint="eastAsia" w:ascii="仿宋" w:hAnsi="仿宋" w:eastAsia="仿宋" w:cs="仿宋"/>
          <w:sz w:val="24"/>
          <w:szCs w:val="24"/>
        </w:rPr>
        <w:t>工作，还有一些策略只是点状呈现，长效机制尚未形成，实效不能</w:t>
      </w:r>
      <w:r>
        <w:rPr>
          <w:rFonts w:hint="eastAsia" w:ascii="仿宋" w:hAnsi="仿宋" w:eastAsia="仿宋" w:cs="仿宋"/>
          <w:sz w:val="24"/>
          <w:szCs w:val="24"/>
          <w:lang w:eastAsia="zh-CN"/>
        </w:rPr>
        <w:t>充分</w:t>
      </w:r>
      <w:r>
        <w:rPr>
          <w:rFonts w:hint="eastAsia" w:ascii="仿宋" w:hAnsi="仿宋" w:eastAsia="仿宋" w:cs="仿宋"/>
          <w:sz w:val="24"/>
          <w:szCs w:val="24"/>
        </w:rPr>
        <w:t>彰显。</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仿宋" w:hAnsi="仿宋" w:eastAsia="仿宋" w:cs="仿宋"/>
          <w:sz w:val="24"/>
          <w:szCs w:val="24"/>
          <w:lang w:val="en-US" w:eastAsia="zh-CN"/>
        </w:rPr>
      </w:pPr>
    </w:p>
    <w:sectPr>
      <w:head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别情花如依by落落4"/>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别情花如依by落落4">
    <w:panose1 w:val="02000500000000000000"/>
    <w:charset w:val="80"/>
    <w:family w:val="auto"/>
    <w:pitch w:val="default"/>
    <w:sig w:usb0="E0000AFF" w:usb1="79CFFDFF" w:usb2="00000016" w:usb3="00000000" w:csb0="600201BF" w:csb1="DFF70000"/>
  </w:font>
  <w:font w:name="Segoe UI Symbol">
    <w:panose1 w:val="020B0502040204020203"/>
    <w:charset w:val="00"/>
    <w:family w:val="auto"/>
    <w:pitch w:val="default"/>
    <w:sig w:usb0="8000006F" w:usb1="1200FBEF" w:usb2="0004C000" w:usb3="00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rFonts w:hint="default"/>
          <w:lang w:val="en-US" w:eastAsia="zh-CN"/>
        </w:rPr>
      </w:pPr>
      <w:r>
        <w:rPr>
          <w:rStyle w:val="7"/>
        </w:rPr>
        <w:footnoteRef/>
      </w:r>
      <w:r>
        <w:t xml:space="preserve"> </w:t>
      </w:r>
      <w:r>
        <w:rPr>
          <w:rFonts w:hint="eastAsia"/>
          <w:lang w:eastAsia="zh-CN"/>
        </w:rPr>
        <w:t>常州市十三五规划课题</w:t>
      </w:r>
      <w:r>
        <w:rPr>
          <w:rFonts w:hint="eastAsia"/>
          <w:lang w:val="en-US" w:eastAsia="zh-CN"/>
        </w:rPr>
        <w:t>CJK-L2020084</w:t>
      </w:r>
      <w:r>
        <w:rPr>
          <w:rFonts w:hint="eastAsia"/>
          <w:lang w:eastAsia="zh-CN"/>
        </w:rPr>
        <w:t>《小学班级闲暇生活的指导策略研究》组长：程美琴</w:t>
      </w:r>
      <w:r>
        <w:rPr>
          <w:rFonts w:hint="eastAsia"/>
          <w:lang w:val="en-US" w:eastAsia="zh-CN"/>
        </w:rPr>
        <w:t xml:space="preserve"> 宋玉 </w:t>
      </w:r>
    </w:p>
    <w:p>
      <w:pPr>
        <w:pStyle w:val="4"/>
        <w:snapToGrid w:val="0"/>
        <w:rPr>
          <w:rFonts w:hint="default"/>
          <w:lang w:val="en-US" w:eastAsia="zh-CN"/>
        </w:rPr>
      </w:pPr>
      <w:r>
        <w:rPr>
          <w:rFonts w:hint="eastAsia"/>
          <w:lang w:val="en-US" w:eastAsia="zh-CN"/>
        </w:rPr>
        <w:t>核心成员：杨萍 宣馨蕾 陈婷 戴彩娥 陈婧水 荀霞 杨琳 张虹 丁盼 蒋莉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eastAsia="宋体"/>
        <w:lang w:eastAsia="zh-CN"/>
      </w:rPr>
    </w:pPr>
    <w:r>
      <w:rPr>
        <w:rFonts w:hint="eastAsia"/>
        <w:lang w:eastAsia="zh-CN"/>
      </w:rPr>
      <w:t>常州市十三五规划课题《小学班级闲暇生活的指导策略研究》结题报告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C0139"/>
    <w:multiLevelType w:val="singleLevel"/>
    <w:tmpl w:val="3EDC01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5969"/>
    <w:rsid w:val="01A63B13"/>
    <w:rsid w:val="03B967BA"/>
    <w:rsid w:val="06F633A1"/>
    <w:rsid w:val="089457D3"/>
    <w:rsid w:val="093B2B79"/>
    <w:rsid w:val="09571C00"/>
    <w:rsid w:val="09A9248A"/>
    <w:rsid w:val="09DD1322"/>
    <w:rsid w:val="0BE802BC"/>
    <w:rsid w:val="0C55537E"/>
    <w:rsid w:val="0DE022E7"/>
    <w:rsid w:val="13441684"/>
    <w:rsid w:val="15A83A6D"/>
    <w:rsid w:val="18B5639A"/>
    <w:rsid w:val="19745F55"/>
    <w:rsid w:val="1B803F2A"/>
    <w:rsid w:val="1B9F3608"/>
    <w:rsid w:val="1DAA12EA"/>
    <w:rsid w:val="1EF379F8"/>
    <w:rsid w:val="1FAC0AB9"/>
    <w:rsid w:val="23AF04B6"/>
    <w:rsid w:val="284F304F"/>
    <w:rsid w:val="29667C87"/>
    <w:rsid w:val="29ED3BA5"/>
    <w:rsid w:val="2B1370D5"/>
    <w:rsid w:val="2B7E0DA6"/>
    <w:rsid w:val="2FE84C87"/>
    <w:rsid w:val="31F6028F"/>
    <w:rsid w:val="324A1A75"/>
    <w:rsid w:val="337F7A71"/>
    <w:rsid w:val="355D259A"/>
    <w:rsid w:val="35DC59EE"/>
    <w:rsid w:val="36110977"/>
    <w:rsid w:val="37FD2700"/>
    <w:rsid w:val="385B7A45"/>
    <w:rsid w:val="3C1E2604"/>
    <w:rsid w:val="3D913C2B"/>
    <w:rsid w:val="3E7E3AE6"/>
    <w:rsid w:val="40F57548"/>
    <w:rsid w:val="4375109C"/>
    <w:rsid w:val="45791DCC"/>
    <w:rsid w:val="463F112D"/>
    <w:rsid w:val="46A6620C"/>
    <w:rsid w:val="48F450BE"/>
    <w:rsid w:val="4AAF6D85"/>
    <w:rsid w:val="4B902818"/>
    <w:rsid w:val="4D525973"/>
    <w:rsid w:val="4E157D28"/>
    <w:rsid w:val="4FA006AB"/>
    <w:rsid w:val="50D36F88"/>
    <w:rsid w:val="55E638F2"/>
    <w:rsid w:val="58757254"/>
    <w:rsid w:val="591250A7"/>
    <w:rsid w:val="59612490"/>
    <w:rsid w:val="60712275"/>
    <w:rsid w:val="60AE3960"/>
    <w:rsid w:val="62F13064"/>
    <w:rsid w:val="631658EC"/>
    <w:rsid w:val="636203B7"/>
    <w:rsid w:val="644F0FB6"/>
    <w:rsid w:val="65A55E26"/>
    <w:rsid w:val="66330189"/>
    <w:rsid w:val="6CB16A73"/>
    <w:rsid w:val="6D147240"/>
    <w:rsid w:val="6FE271BA"/>
    <w:rsid w:val="6FFC4D94"/>
    <w:rsid w:val="70F61BF7"/>
    <w:rsid w:val="716452F8"/>
    <w:rsid w:val="72ED40A9"/>
    <w:rsid w:val="73D71D3A"/>
    <w:rsid w:val="76D22C91"/>
    <w:rsid w:val="789B64D3"/>
    <w:rsid w:val="79430852"/>
    <w:rsid w:val="7C9F6257"/>
    <w:rsid w:val="7E80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paragraph" w:customStyle="1" w:styleId="8">
    <w:name w:val="列出段落1"/>
    <w:basedOn w:val="1"/>
    <w:qFormat/>
    <w:uiPriority w:val="34"/>
    <w:pPr>
      <w:ind w:firstLine="420" w:firstLineChars="200"/>
    </w:pPr>
  </w:style>
  <w:style w:type="character" w:customStyle="1" w:styleId="9">
    <w:name w:val="apple-converted-space"/>
    <w:basedOn w:val="6"/>
    <w:qFormat/>
    <w:uiPriority w:val="0"/>
  </w:style>
  <w:style w:type="paragraph" w:customStyle="1" w:styleId="10">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2021-10-31T14:58:00Z</dcterms:created>
  <dc:creator>admin</dc:creator>
  <cp:lastModifiedBy>紫云程美琴</cp:lastModifiedBy>
  <dcterms:modified xsi:type="dcterms:W3CDTF">2022-01-09T07:27:43Z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DB7E296A6E0E477DA972CBCCA6DAFAF5</vt:lpwstr>
  </property>
</Properties>
</file>