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line="360" w:lineRule="auto"/>
        <w:ind w:firstLine="640" w:firstLineChars="20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表演游戏《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过猴山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》推进计划</w:t>
      </w:r>
    </w:p>
    <w:p>
      <w:pPr>
        <w:jc w:val="center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  <w:t>大三班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 奚秋艳 景小卫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我们的表演内容</w:t>
      </w:r>
      <w:r>
        <w:rPr>
          <w:rFonts w:hint="eastAsia" w:ascii="宋体" w:hAnsi="宋体" w:cs="宋体"/>
          <w:sz w:val="24"/>
          <w:szCs w:val="24"/>
          <w:lang w:eastAsia="zh-CN"/>
        </w:rPr>
        <w:t>是</w:t>
      </w:r>
      <w:r>
        <w:rPr>
          <w:rFonts w:hint="eastAsia" w:ascii="宋体" w:hAnsi="宋体" w:eastAsia="宋体" w:cs="宋体"/>
          <w:sz w:val="24"/>
          <w:szCs w:val="24"/>
        </w:rPr>
        <w:t>“过猴山”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为丰富班级孩子表演游戏经验，我们</w:t>
      </w:r>
      <w:r>
        <w:rPr>
          <w:rFonts w:hint="eastAsia" w:ascii="宋体" w:hAnsi="宋体" w:cs="宋体"/>
          <w:sz w:val="24"/>
          <w:szCs w:val="24"/>
          <w:lang w:eastAsia="zh-CN"/>
        </w:rPr>
        <w:t>利用</w:t>
      </w:r>
      <w:r>
        <w:rPr>
          <w:rFonts w:hint="eastAsia" w:ascii="宋体" w:hAnsi="宋体" w:eastAsia="宋体" w:cs="宋体"/>
          <w:sz w:val="24"/>
          <w:szCs w:val="24"/>
        </w:rPr>
        <w:t>家长资源收集草帽，篮子，塑料桃子</w:t>
      </w:r>
      <w:r>
        <w:rPr>
          <w:rFonts w:hint="eastAsia" w:ascii="宋体" w:hAnsi="宋体" w:cs="宋体"/>
          <w:sz w:val="24"/>
          <w:szCs w:val="24"/>
          <w:lang w:eastAsia="zh-CN"/>
        </w:rPr>
        <w:t>等游戏材料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cs="宋体"/>
          <w:sz w:val="24"/>
          <w:szCs w:val="24"/>
          <w:lang w:eastAsia="zh-CN"/>
        </w:rPr>
        <w:t>并邀请</w:t>
      </w:r>
      <w:r>
        <w:rPr>
          <w:rFonts w:hint="eastAsia" w:ascii="宋体" w:hAnsi="宋体" w:eastAsia="宋体" w:cs="宋体"/>
          <w:sz w:val="24"/>
          <w:szCs w:val="24"/>
        </w:rPr>
        <w:t>家长</w:t>
      </w:r>
      <w:r>
        <w:rPr>
          <w:rFonts w:hint="eastAsia" w:ascii="宋体" w:hAnsi="宋体" w:cs="宋体"/>
          <w:sz w:val="24"/>
          <w:szCs w:val="24"/>
          <w:lang w:eastAsia="zh-CN"/>
        </w:rPr>
        <w:t>和孩子们一起</w:t>
      </w:r>
      <w:r>
        <w:rPr>
          <w:rFonts w:hint="eastAsia" w:ascii="宋体" w:hAnsi="宋体" w:eastAsia="宋体" w:cs="宋体"/>
          <w:sz w:val="24"/>
          <w:szCs w:val="24"/>
        </w:rPr>
        <w:t>自制简单</w:t>
      </w:r>
      <w:r>
        <w:rPr>
          <w:rFonts w:hint="eastAsia" w:ascii="宋体" w:hAnsi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z w:val="24"/>
          <w:szCs w:val="24"/>
        </w:rPr>
        <w:t>服装。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疫情初，我们把</w:t>
      </w:r>
      <w:r>
        <w:rPr>
          <w:rFonts w:hint="eastAsia" w:ascii="宋体" w:hAnsi="宋体" w:cs="宋体"/>
          <w:sz w:val="24"/>
          <w:szCs w:val="24"/>
          <w:lang w:eastAsia="zh-CN"/>
        </w:rPr>
        <w:t>相关</w:t>
      </w:r>
      <w:r>
        <w:rPr>
          <w:rFonts w:hint="eastAsia" w:ascii="宋体" w:hAnsi="宋体" w:eastAsia="宋体" w:cs="宋体"/>
          <w:sz w:val="24"/>
          <w:szCs w:val="24"/>
        </w:rPr>
        <w:t>的游戏视频发给家长，请家长在家帮助幼儿回忆故事情节。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复课后，我们带领幼儿再次熟悉故事情节，人物形象，以及表演时的动作表情等等。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先</w:t>
      </w:r>
      <w:r>
        <w:rPr>
          <w:rFonts w:hint="eastAsia" w:ascii="宋体" w:hAnsi="宋体" w:cs="宋体"/>
          <w:sz w:val="24"/>
          <w:szCs w:val="24"/>
          <w:lang w:eastAsia="zh-CN"/>
        </w:rPr>
        <w:t>进行室内表演，</w:t>
      </w:r>
      <w:r>
        <w:rPr>
          <w:rFonts w:hint="eastAsia" w:ascii="宋体" w:hAnsi="宋体" w:eastAsia="宋体" w:cs="宋体"/>
          <w:sz w:val="24"/>
          <w:szCs w:val="24"/>
        </w:rPr>
        <w:t>带领幼儿自主选择角色，</w:t>
      </w:r>
      <w:r>
        <w:rPr>
          <w:rFonts w:hint="eastAsia" w:ascii="宋体" w:hAnsi="宋体" w:cs="宋体"/>
          <w:sz w:val="24"/>
          <w:szCs w:val="24"/>
          <w:lang w:eastAsia="zh-CN"/>
        </w:rPr>
        <w:t>自主装扮。游戏后就发现的问题共同分析解决。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户外表演</w:t>
      </w:r>
      <w:r>
        <w:rPr>
          <w:rFonts w:hint="eastAsia" w:ascii="宋体" w:hAnsi="宋体" w:cs="宋体"/>
          <w:sz w:val="24"/>
          <w:szCs w:val="24"/>
          <w:lang w:eastAsia="zh-CN"/>
        </w:rPr>
        <w:t>之前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cs="宋体"/>
          <w:sz w:val="24"/>
          <w:szCs w:val="24"/>
          <w:lang w:eastAsia="zh-CN"/>
        </w:rPr>
        <w:t>鼓励幼儿</w:t>
      </w:r>
      <w:r>
        <w:rPr>
          <w:rFonts w:hint="eastAsia" w:ascii="宋体" w:hAnsi="宋体" w:eastAsia="宋体" w:cs="宋体"/>
          <w:sz w:val="24"/>
          <w:szCs w:val="24"/>
        </w:rPr>
        <w:t>分组</w:t>
      </w:r>
      <w:r>
        <w:rPr>
          <w:rFonts w:hint="eastAsia" w:ascii="宋体" w:hAnsi="宋体" w:cs="宋体"/>
          <w:sz w:val="24"/>
          <w:szCs w:val="24"/>
          <w:lang w:eastAsia="zh-CN"/>
        </w:rPr>
        <w:t>到</w:t>
      </w:r>
      <w:r>
        <w:rPr>
          <w:rFonts w:hint="eastAsia" w:ascii="宋体" w:hAnsi="宋体" w:eastAsia="宋体" w:cs="宋体"/>
          <w:sz w:val="24"/>
          <w:szCs w:val="24"/>
        </w:rPr>
        <w:t>户外找场地，让他们各自说一说选择某一块场地的理由，充分调动幼儿参与活动的积极性，培养他们的主人翁意识，做孩子们自己的表演游戏。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布置</w:t>
      </w:r>
      <w:r>
        <w:rPr>
          <w:rFonts w:hint="eastAsia" w:ascii="宋体" w:hAnsi="宋体" w:cs="宋体"/>
          <w:sz w:val="24"/>
          <w:szCs w:val="24"/>
          <w:lang w:eastAsia="zh-CN"/>
        </w:rPr>
        <w:t>户外游戏场地，由</w:t>
      </w:r>
      <w:r>
        <w:rPr>
          <w:rFonts w:hint="eastAsia" w:ascii="宋体" w:hAnsi="宋体" w:eastAsia="宋体" w:cs="宋体"/>
          <w:sz w:val="24"/>
          <w:szCs w:val="24"/>
        </w:rPr>
        <w:t>幼儿主导，教师参与，给予支持性建议与指导。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等真正表演后，有问题有困难我们再寻求大家的帮助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以上是我们班的表演游戏推进步骤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keepNext w:val="0"/>
        <w:keepLines w:val="0"/>
        <w:widowControl/>
        <w:suppressLineNumbers w:val="0"/>
        <w:spacing w:line="360" w:lineRule="auto"/>
        <w:ind w:firstLine="640" w:firstLineChars="20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表演游戏《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过猴山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》推进阶段小结</w:t>
      </w:r>
    </w:p>
    <w:p>
      <w:pPr>
        <w:spacing w:line="360" w:lineRule="auto"/>
        <w:jc w:val="center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大三班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 景小卫 奚秋艳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随季节变化及时调整游戏内容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开学初，</w:t>
      </w:r>
      <w:r>
        <w:rPr>
          <w:rFonts w:hint="eastAsia" w:ascii="宋体" w:hAnsi="宋体" w:cs="宋体"/>
          <w:sz w:val="24"/>
          <w:szCs w:val="24"/>
          <w:lang w:eastAsia="zh-CN"/>
        </w:rPr>
        <w:t>我们就</w:t>
      </w:r>
      <w:r>
        <w:rPr>
          <w:rFonts w:hint="eastAsia" w:ascii="宋体" w:hAnsi="宋体" w:eastAsia="宋体" w:cs="宋体"/>
          <w:sz w:val="24"/>
          <w:szCs w:val="24"/>
        </w:rPr>
        <w:t>带领幼儿熟悉</w:t>
      </w:r>
      <w:r>
        <w:rPr>
          <w:rFonts w:hint="eastAsia" w:ascii="宋体" w:hAnsi="宋体" w:cs="宋体"/>
          <w:sz w:val="24"/>
          <w:szCs w:val="24"/>
          <w:lang w:eastAsia="zh-CN"/>
        </w:rPr>
        <w:t>“过猴山”的</w:t>
      </w:r>
      <w:r>
        <w:rPr>
          <w:rFonts w:hint="eastAsia" w:ascii="宋体" w:hAnsi="宋体" w:eastAsia="宋体" w:cs="宋体"/>
          <w:sz w:val="24"/>
          <w:szCs w:val="24"/>
        </w:rPr>
        <w:t>故事情节</w:t>
      </w:r>
      <w:r>
        <w:rPr>
          <w:rFonts w:hint="eastAsia" w:ascii="宋体" w:hAnsi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人物形象，及表演时的动作表情。</w:t>
      </w:r>
      <w:r>
        <w:rPr>
          <w:rFonts w:hint="eastAsia" w:ascii="宋体" w:hAnsi="宋体" w:cs="宋体"/>
          <w:sz w:val="24"/>
          <w:szCs w:val="24"/>
          <w:lang w:eastAsia="zh-CN"/>
        </w:rPr>
        <w:t>鼓励</w:t>
      </w:r>
      <w:r>
        <w:rPr>
          <w:rFonts w:hint="eastAsia" w:ascii="宋体" w:hAnsi="宋体" w:eastAsia="宋体" w:cs="宋体"/>
          <w:sz w:val="24"/>
          <w:szCs w:val="24"/>
        </w:rPr>
        <w:t>幼儿自主选择角色，</w:t>
      </w:r>
      <w:r>
        <w:rPr>
          <w:rFonts w:hint="eastAsia" w:ascii="宋体" w:hAnsi="宋体" w:cs="宋体"/>
          <w:sz w:val="24"/>
          <w:szCs w:val="24"/>
          <w:lang w:eastAsia="zh-CN"/>
        </w:rPr>
        <w:t>自主装扮，</w:t>
      </w:r>
      <w:r>
        <w:rPr>
          <w:rFonts w:hint="eastAsia" w:ascii="宋体" w:hAnsi="宋体" w:eastAsia="宋体" w:cs="宋体"/>
          <w:sz w:val="24"/>
          <w:szCs w:val="24"/>
        </w:rPr>
        <w:t>在室内演一演，玩一玩。</w:t>
      </w:r>
      <w:r>
        <w:rPr>
          <w:rFonts w:hint="eastAsia" w:ascii="宋体" w:hAnsi="宋体" w:cs="宋体"/>
          <w:sz w:val="24"/>
          <w:szCs w:val="24"/>
          <w:lang w:eastAsia="zh-CN"/>
        </w:rPr>
        <w:t>我</w:t>
      </w:r>
      <w:r>
        <w:rPr>
          <w:rFonts w:hint="eastAsia" w:ascii="宋体" w:hAnsi="宋体" w:eastAsia="宋体" w:cs="宋体"/>
          <w:sz w:val="24"/>
          <w:szCs w:val="24"/>
        </w:rPr>
        <w:t>们还</w:t>
      </w:r>
      <w:r>
        <w:rPr>
          <w:rFonts w:hint="eastAsia" w:ascii="宋体" w:hAnsi="宋体" w:cs="宋体"/>
          <w:sz w:val="24"/>
          <w:szCs w:val="24"/>
          <w:lang w:eastAsia="zh-CN"/>
        </w:rPr>
        <w:t>根据情节需要</w:t>
      </w:r>
      <w:r>
        <w:rPr>
          <w:rFonts w:hint="eastAsia" w:ascii="宋体" w:hAnsi="宋体" w:eastAsia="宋体" w:cs="宋体"/>
          <w:sz w:val="24"/>
          <w:szCs w:val="24"/>
        </w:rPr>
        <w:t>增添</w:t>
      </w:r>
      <w:r>
        <w:rPr>
          <w:rFonts w:hint="eastAsia" w:ascii="宋体" w:hAnsi="宋体" w:cs="宋体"/>
          <w:sz w:val="24"/>
          <w:szCs w:val="24"/>
          <w:lang w:eastAsia="zh-CN"/>
        </w:rPr>
        <w:t>了</w:t>
      </w:r>
      <w:r>
        <w:rPr>
          <w:rFonts w:hint="eastAsia" w:ascii="宋体" w:hAnsi="宋体" w:eastAsia="宋体" w:cs="宋体"/>
          <w:sz w:val="24"/>
          <w:szCs w:val="24"/>
        </w:rPr>
        <w:t>一些道具，比如山、树的背景，老爷爷喝酒的葫芦。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1" name="图片 1" descr="C:/Users/acer/AppData/Local/Temp/picturecompress_2021122810442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cer/AppData/Local/Temp/picturecompress_20211228104420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2" name="图片 2" descr="C:/Users/acer/AppData/Local/Temp/picturecompress_20211228104420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cer/AppData/Local/Temp/picturecompress_20211228104420/output_2.jpgoutput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3" name="图片 3" descr="C:/Users/acer/AppData/Local/Temp/picturecompress_20211228104420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cer/AppData/Local/Temp/picturecompress_20211228104420/output_3.jpgoutput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4" name="图片 4" descr="C:/Users/acer/AppData/Local/Temp/picturecompress_20211228104420/output_6.jp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cer/AppData/Local/Temp/picturecompress_20211228104420/output_6.jpgoutput_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5" name="图片 5" descr="C:/Users/acer/AppData/Local/Temp/picturecompress_20211228104420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cer/AppData/Local/Temp/picturecompress_20211228104420/output_4.jpgoutput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6" name="图片 6" descr="C:/Users/acer/AppData/Local/Temp/picturecompress_20211228104420/output_5.jp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cer/AppData/Local/Temp/picturecompress_20211228104420/output_5.jpgoutput_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随着季节的更替，主题的变化，我们发现“过猴山”的故事背景是夏天，老爷爷卖草帽。现在是冬天了，这个故事还能继续下去吗？随后和孩子们一起讨论商量。问题一：冬天到了，这么冷的天还适合卖草帽吗？孩子们的回答都是不适合。问题二：那老爷爷适合卖什么呢？李昀键说：适合卖冬天的帽子，溜冰鞋，那样运动后就会热了。冯筱萱说：卖毛绒绒的大衣。周皓轩说：卖棉手套。方景铄说：卖棉鞋、雪地靴。赵梓琛说：卖暖和的围巾。戴芷熙说：卖暖宝宝、热水袋。周佳澄说：还可以卖耳罩。孩子们的想法很跳跃，也很给力。但根据情节需要，我们还是以冬天的帽子为主。正好金雨泽妈妈给孩子们送来了圣诞节帽子，我们将圣诞帽放在表演游戏素材库，为游戏做准备。</w:t>
      </w:r>
    </w:p>
    <w:p>
      <w:pPr>
        <w:spacing w:line="360" w:lineRule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drawing>
          <wp:inline distT="0" distB="0" distL="114300" distR="114300">
            <wp:extent cx="1800225" cy="2399665"/>
            <wp:effectExtent l="0" t="0" r="635" b="9525"/>
            <wp:docPr id="7" name="图片 7" descr="C:/Users/acer/AppData/Local/Temp/picturecompress_2021122216244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cer/AppData/Local/Temp/picturecompress_20211222162440/output_1.jp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80022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cs="宋体"/>
          <w:sz w:val="24"/>
          <w:szCs w:val="24"/>
          <w:lang w:eastAsia="zh-CN"/>
        </w:rPr>
        <w:drawing>
          <wp:inline distT="0" distB="0" distL="114300" distR="114300">
            <wp:extent cx="1800225" cy="2399665"/>
            <wp:effectExtent l="0" t="0" r="635" b="9525"/>
            <wp:docPr id="8" name="图片 8" descr="C:/Users/acer/AppData/Local/Temp/picturecompress_20211222162440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cer/AppData/Local/Temp/picturecompress_20211222162440/output_2.jpgoutput_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80022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drawing>
          <wp:inline distT="0" distB="0" distL="114300" distR="114300">
            <wp:extent cx="1800225" cy="2400300"/>
            <wp:effectExtent l="0" t="0" r="0" b="9525"/>
            <wp:docPr id="9" name="图片 9" descr="C:/Users/acer/AppData/Local/Temp/picturecompress_2021122215430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cer/AppData/Local/Temp/picturecompress_20211222154304/output_1.jpgoutput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</w:t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9525"/>
            <wp:docPr id="10" name="图片 10" descr="C:/Users/acer/AppData/Local/Temp/picturecompress_2021122810464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cer/AppData/Local/Temp/picturecompress_20211228104643/output_1.jpgoutput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自主确定户外表演的场地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表演游戏从室内延伸到室外，户外场地的选择我们交给孩子们来确定。</w:t>
      </w:r>
      <w:r>
        <w:rPr>
          <w:rFonts w:hint="eastAsia" w:ascii="宋体" w:hAnsi="宋体" w:eastAsia="宋体" w:cs="宋体"/>
          <w:sz w:val="24"/>
          <w:szCs w:val="24"/>
        </w:rPr>
        <w:t>让孩子们分组自己去户外找场地，让他们各自说一说选择某一块场地的理由，充分调动幼儿参与活动的积极性，培养他们的主人翁意识，做孩子们自己的表演游戏。</w:t>
      </w:r>
      <w:r>
        <w:rPr>
          <w:rFonts w:hint="eastAsia" w:ascii="宋体" w:hAnsi="宋体" w:cs="宋体"/>
          <w:sz w:val="24"/>
          <w:szCs w:val="24"/>
          <w:lang w:eastAsia="zh-CN"/>
        </w:rPr>
        <w:t>最终，孩子们一致认为东生态场地的轮胎山处附近是非常好的选择。</w:t>
      </w:r>
    </w:p>
    <w:p>
      <w:pPr>
        <w:spacing w:line="360" w:lineRule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11" name="图片 11" descr="C:/Users/acer/AppData/Local/Temp/picturecompress_2021122215401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cer/AppData/Local/Temp/picturecompress_20211222154013/output_1.jpgoutput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12" name="图片 12" descr="C:/Users/acer/AppData/Local/Temp/picturecompress_20211222154013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cer/AppData/Local/Temp/picturecompress_20211222154013/output_2.jpgoutput_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13" name="图片 13" descr="C:/Users/acer/AppData/Local/Temp/picturecompress_20211222154013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cer/AppData/Local/Temp/picturecompress_20211222154013/output_3.jpgoutput_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14" name="图片 14" descr="C:/Users/acer/AppData/Local/Temp/picturecompress_20211222154013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cer/AppData/Local/Temp/picturecompress_20211222154013/output_4.jpgoutput_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15" name="图片 15" descr="C:/Users/acer/AppData/Local/Temp/picturecompress_20211222154013/output_5.jp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cer/AppData/Local/Temp/picturecompress_20211222154013/output_5.jpgoutput_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cs="宋体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16" name="图片 16" descr="C:/Users/acer/AppData/Local/Temp/picturecompress_20211222154013/output_6.jp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cer/AppData/Local/Temp/picturecompress_20211222154013/output_6.jpgoutput_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drawing>
          <wp:inline distT="0" distB="0" distL="114300" distR="114300">
            <wp:extent cx="1800225" cy="2399665"/>
            <wp:effectExtent l="0" t="0" r="635" b="9525"/>
            <wp:docPr id="17" name="图片 17" descr="C:/Users/acer/AppData/Local/Temp/picturecompress_2021122216235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cer/AppData/Local/Temp/picturecompress_20211222162355/output_1.jpgoutput_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80022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cs="宋体"/>
          <w:sz w:val="24"/>
          <w:szCs w:val="24"/>
          <w:lang w:eastAsia="zh-CN"/>
        </w:rPr>
        <w:drawing>
          <wp:inline distT="0" distB="0" distL="114300" distR="114300">
            <wp:extent cx="1800225" cy="2399665"/>
            <wp:effectExtent l="0" t="0" r="635" b="9525"/>
            <wp:docPr id="18" name="图片 18" descr="C:/Users/acer/AppData/Local/Temp/picturecompress_20211222162355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cer/AppData/Local/Temp/picturecompress_20211222162355/output_2.jpgoutput_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80022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drawing>
          <wp:inline distT="0" distB="0" distL="114300" distR="114300">
            <wp:extent cx="1800225" cy="2399665"/>
            <wp:effectExtent l="0" t="0" r="635" b="9525"/>
            <wp:docPr id="19" name="图片 19" descr="C:/Users/acer/AppData/Local/Temp/picturecompress_2021122216230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acer/AppData/Local/Temp/picturecompress_20211222162309/output_1.jpgoutput_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80022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cs="宋体"/>
          <w:sz w:val="24"/>
          <w:szCs w:val="24"/>
          <w:lang w:eastAsia="zh-CN"/>
        </w:rPr>
        <w:drawing>
          <wp:inline distT="0" distB="0" distL="114300" distR="114300">
            <wp:extent cx="1800225" cy="2399665"/>
            <wp:effectExtent l="0" t="0" r="635" b="9525"/>
            <wp:docPr id="20" name="图片 20" descr="C:/Users/acer/AppData/Local/Temp/picturecompress_20211222162309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cer/AppData/Local/Temp/picturecompress_20211222162309/output_2.jpgoutput_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80022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户外环境与低结构材料相结合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场景的布置也是幼儿主导，教师参与，给予支持性建议与指导。</w:t>
      </w:r>
      <w:r>
        <w:rPr>
          <w:rFonts w:hint="eastAsia" w:ascii="宋体" w:hAnsi="宋体" w:cs="宋体"/>
          <w:sz w:val="24"/>
          <w:szCs w:val="24"/>
          <w:lang w:eastAsia="zh-CN"/>
        </w:rPr>
        <w:t>有幼儿提出：老爷爷靠在树旁休息，可以地上泥土好灰怎么办呢？马张梁想到了办法：我们可以铺两张垫子呀！这样就不脏了。还有幼儿说：老师，我们的猴脸会画了，尾巴怎么办？孙雨涵说：我看到小四班门口有很多毛毛的东西，可以做尾巴。随后，小猴子们纷纷拿到了自己的尾巴。</w:t>
      </w:r>
    </w:p>
    <w:p>
      <w:pPr>
        <w:spacing w:line="360" w:lineRule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21" name="图片 21" descr="C:/Users/acer/AppData/Local/Temp/picturecompress_2021122215460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cer/AppData/Local/Temp/picturecompress_20211222154603/output_1.jpgoutput_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cs="宋体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22" name="图片 22" descr="C:/Users/acer/AppData/Local/Temp/picturecompress_20211222154603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cer/AppData/Local/Temp/picturecompress_20211222154603/output_2.jpgoutput_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23" name="图片 23" descr="C:/Users/acer/AppData/Local/Temp/picturecompress_2021122215452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cer/AppData/Local/Temp/picturecompress_20211222154522/output_1.jpgoutput_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cs="宋体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24" name="图片 24" descr="C:/Users/acer/AppData/Local/Temp/picturecompress_20211222154522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cer/AppData/Local/Temp/picturecompress_20211222154522/output_2.jpgoutput_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户外表演游戏中，孩子们还考虑到了小猴子喝醉了要躺在地上，主动提出疑问，大家一起想办法。最终确定在场地上铺好体操垫，这样就不会弄脏自己了。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户外表演游戏现场花絮：</w:t>
      </w:r>
    </w:p>
    <w:p>
      <w:pPr>
        <w:spacing w:line="360" w:lineRule="auto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25" name="图片 25" descr="C:/Users/acer/AppData/Local/Temp/picturecompress_2021122912494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cer/AppData/Local/Temp/picturecompress_20211229124940/output_1.jpgoutput_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26" name="图片 26" descr="C:/Users/acer/AppData/Local/Temp/picturecompress_20211229124940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acer/AppData/Local/Temp/picturecompress_20211229124940/output_2.jpgoutput_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2359660" cy="1800225"/>
            <wp:effectExtent l="0" t="0" r="2540" b="9525"/>
            <wp:docPr id="27" name="图片 27" descr="C:/Users/acer/AppData/Local/Temp/picturecompress_20211229124940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acer/AppData/Local/Temp/picturecompress_20211229124940/output_3.jpgoutput_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28" name="图片 28" descr="C:/Users/acer/AppData/Local/Temp/picturecompress_20211229124940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acer/AppData/Local/Temp/picturecompress_20211229124940/output_4.jpgoutput_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30" name="图片 30" descr="C:/Users/acer/AppData/Local/Temp/picturecompress_20211229124940/output_6.jp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acer/AppData/Local/Temp/picturecompress_20211229124940/output_6.jpgoutput_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 xml:space="preserve">      </w:t>
      </w:r>
      <w:r>
        <w:rPr>
          <w:rFonts w:hint="default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9525"/>
            <wp:docPr id="31" name="图片 31" descr="C:/Users/acer/AppData/Local/Temp/picturecompress_2021122912520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acer/AppData/Local/Temp/picturecompress_20211229125200/output_1.jpgoutput_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多次户外表演后，我们发现在户外游戏时，孩子们的表演更大胆。开场时小猴子在树林里自由穿梭玩耍，场地的开放性决定了游戏的有趣性，显而易见，《过猴山》更适合户外表演。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当然我们也发现了一些问题，例如户外游戏时孩子们的声音没有在室内大，后期表演时我们会给孩子们戴上小蜜蜂，提高孩子们对话时的音量。另外，我们发现扮演小猴子的人有点多，表演时显得杂乱，后期我们将减少表演人数，分批进行游戏，提高表演游戏的质量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户外表演游戏我们将一如既往地开展，边开展边完善。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F9FC0E"/>
    <w:multiLevelType w:val="singleLevel"/>
    <w:tmpl w:val="E5F9FC0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6B36EB"/>
    <w:rsid w:val="00DC19CB"/>
    <w:rsid w:val="06093262"/>
    <w:rsid w:val="0BD63960"/>
    <w:rsid w:val="188744BB"/>
    <w:rsid w:val="224F1FC0"/>
    <w:rsid w:val="291518B2"/>
    <w:rsid w:val="311C5EB2"/>
    <w:rsid w:val="38F22650"/>
    <w:rsid w:val="438849F0"/>
    <w:rsid w:val="48775A82"/>
    <w:rsid w:val="5E1A65CA"/>
    <w:rsid w:val="5EE266ED"/>
    <w:rsid w:val="62216DC0"/>
    <w:rsid w:val="685C75A5"/>
    <w:rsid w:val="753223B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qFormat/>
    <w:uiPriority w:val="1"/>
  </w:style>
  <w:style w:type="table" w:default="1" w:styleId="4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Words>382</Words>
  <Characters>382</Characters>
  <Paragraphs>6</Paragraphs>
  <TotalTime>0</TotalTime>
  <ScaleCrop>false</ScaleCrop>
  <LinksUpToDate>false</LinksUpToDate>
  <CharactersWithSpaces>382</CharactersWithSpaces>
  <Application>WPS Office_11.1.0.11294_F1E327BC-269C-435d-A152-05C5408002CA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2021-11-17T01:48:00Z</dcterms:created>
  <dc:creator>CLT-AL00</dc:creator>
  <cp:lastModifiedBy>同同1385467072</cp:lastModifiedBy>
  <dcterms:modified xsi:type="dcterms:W3CDTF">2022-01-07T06:03:53Z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281182313bc14e66a3b347aacd10b0bb</vt:lpwstr>
  </property>
  <property fmtid="{D5CDD505-2E9C-101B-9397-08002B2CF9AE}" pid="3" name="KSOProductBuildVer">
    <vt:lpwstr>2052-11.1.0.11294</vt:lpwstr>
  </property>
</Properties>
</file>