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6FFD" w:rsidRDefault="00D30BA6" w:rsidP="00A96098">
      <w:pPr>
        <w:ind w:firstLineChars="1600" w:firstLine="3373"/>
        <w:rPr>
          <w:b/>
          <w:bCs/>
          <w:color w:val="FF0000"/>
        </w:rPr>
      </w:pPr>
      <w:r>
        <w:rPr>
          <w:rFonts w:hint="eastAsia"/>
          <w:b/>
          <w:bCs/>
          <w:color w:val="FF0000"/>
        </w:rPr>
        <w:t>自命试题</w:t>
      </w:r>
      <w:r w:rsidR="00730237">
        <w:rPr>
          <w:rFonts w:hint="eastAsia"/>
          <w:b/>
          <w:bCs/>
          <w:color w:val="FF0000"/>
        </w:rPr>
        <w:t>：</w:t>
      </w:r>
    </w:p>
    <w:p w:rsidR="00176FFD" w:rsidRDefault="00730237">
      <w:r>
        <w:rPr>
          <w:rFonts w:hint="eastAsia"/>
        </w:rPr>
        <w:t>综合探究题：结合材料，综合运用所学知识分析、解决问题（共</w:t>
      </w:r>
      <w:r>
        <w:rPr>
          <w:rFonts w:hint="eastAsia"/>
        </w:rPr>
        <w:t>12</w:t>
      </w:r>
      <w:r>
        <w:rPr>
          <w:rFonts w:hint="eastAsia"/>
        </w:rPr>
        <w:t>分）</w:t>
      </w:r>
    </w:p>
    <w:p w:rsidR="00176FFD" w:rsidRDefault="00730237">
      <w:pPr>
        <w:rPr>
          <w:rFonts w:ascii="楷体" w:eastAsia="楷体" w:hAnsi="楷体" w:cs="楷体"/>
          <w:sz w:val="22"/>
          <w:szCs w:val="28"/>
        </w:rPr>
      </w:pPr>
      <w:r>
        <w:rPr>
          <w:rFonts w:ascii="楷体" w:eastAsia="楷体" w:hAnsi="楷体" w:cs="楷体" w:hint="eastAsia"/>
          <w:sz w:val="22"/>
          <w:szCs w:val="28"/>
        </w:rPr>
        <w:t>2020</w:t>
      </w:r>
      <w:r w:rsidR="00D34EC3">
        <w:rPr>
          <w:rFonts w:ascii="楷体" w:eastAsia="楷体" w:hAnsi="楷体" w:cs="楷体" w:hint="eastAsia"/>
          <w:sz w:val="22"/>
          <w:szCs w:val="28"/>
        </w:rPr>
        <w:t>年，在全国人民</w:t>
      </w:r>
      <w:r>
        <w:rPr>
          <w:rFonts w:ascii="楷体" w:eastAsia="楷体" w:hAnsi="楷体" w:cs="楷体" w:hint="eastAsia"/>
          <w:sz w:val="22"/>
          <w:szCs w:val="28"/>
        </w:rPr>
        <w:t>共同努力下</w:t>
      </w:r>
      <w:r w:rsidR="000055D4">
        <w:rPr>
          <w:rFonts w:ascii="楷体" w:eastAsia="楷体" w:hAnsi="楷体" w:cs="楷体" w:hint="eastAsia"/>
          <w:sz w:val="22"/>
          <w:szCs w:val="28"/>
        </w:rPr>
        <w:t>新冠</w:t>
      </w:r>
      <w:r>
        <w:rPr>
          <w:rFonts w:ascii="楷体" w:eastAsia="楷体" w:hAnsi="楷体" w:cs="楷体" w:hint="eastAsia"/>
          <w:sz w:val="22"/>
          <w:szCs w:val="28"/>
        </w:rPr>
        <w:t>疫情</w:t>
      </w:r>
      <w:r w:rsidR="00D34EC3">
        <w:rPr>
          <w:rFonts w:ascii="楷体" w:eastAsia="楷体" w:hAnsi="楷体" w:cs="楷体" w:hint="eastAsia"/>
          <w:sz w:val="22"/>
          <w:szCs w:val="28"/>
        </w:rPr>
        <w:t>得到有效控制</w:t>
      </w:r>
      <w:r>
        <w:rPr>
          <w:rFonts w:ascii="楷体" w:eastAsia="楷体" w:hAnsi="楷体" w:cs="楷体" w:hint="eastAsia"/>
          <w:sz w:val="22"/>
          <w:szCs w:val="28"/>
        </w:rPr>
        <w:t>，为巩固来之不易的</w:t>
      </w:r>
      <w:r w:rsidR="00D34EC3">
        <w:rPr>
          <w:rFonts w:ascii="楷体" w:eastAsia="楷体" w:hAnsi="楷体" w:cs="楷体" w:hint="eastAsia"/>
          <w:sz w:val="22"/>
          <w:szCs w:val="28"/>
        </w:rPr>
        <w:t>防疫成果，各地政府</w:t>
      </w:r>
      <w:r w:rsidR="000055D4">
        <w:rPr>
          <w:rFonts w:ascii="楷体" w:eastAsia="楷体" w:hAnsi="楷体" w:cs="楷体" w:hint="eastAsia"/>
          <w:sz w:val="22"/>
          <w:szCs w:val="28"/>
        </w:rPr>
        <w:t>春节期间</w:t>
      </w:r>
      <w:r w:rsidR="00D34EC3">
        <w:rPr>
          <w:rFonts w:ascii="楷体" w:eastAsia="楷体" w:hAnsi="楷体" w:cs="楷体" w:hint="eastAsia"/>
          <w:sz w:val="22"/>
          <w:szCs w:val="28"/>
        </w:rPr>
        <w:t>倡导</w:t>
      </w:r>
      <w:r w:rsidR="000055D4">
        <w:rPr>
          <w:rFonts w:ascii="楷体" w:eastAsia="楷体" w:hAnsi="楷体" w:cs="楷体" w:hint="eastAsia"/>
          <w:sz w:val="22"/>
          <w:szCs w:val="28"/>
        </w:rPr>
        <w:t>外地工作人员</w:t>
      </w:r>
      <w:r w:rsidR="00D34EC3">
        <w:rPr>
          <w:rFonts w:ascii="楷体" w:eastAsia="楷体" w:hAnsi="楷体" w:cs="楷体" w:hint="eastAsia"/>
          <w:sz w:val="22"/>
          <w:szCs w:val="28"/>
        </w:rPr>
        <w:t>就地过年，</w:t>
      </w:r>
      <w:r>
        <w:rPr>
          <w:rFonts w:ascii="楷体" w:eastAsia="楷体" w:hAnsi="楷体" w:cs="楷体" w:hint="eastAsia"/>
          <w:sz w:val="22"/>
          <w:szCs w:val="28"/>
        </w:rPr>
        <w:t>减少出行和聚集,合理安排工作和生活。</w:t>
      </w:r>
    </w:p>
    <w:p w:rsidR="00176FFD" w:rsidRPr="000055D4" w:rsidRDefault="00730237">
      <w:pPr>
        <w:rPr>
          <w:b/>
          <w:bCs/>
        </w:rPr>
      </w:pPr>
      <w:r>
        <w:rPr>
          <w:rFonts w:hint="eastAsia"/>
          <w:b/>
          <w:bCs/>
        </w:rPr>
        <w:t>【理智抉择】</w:t>
      </w:r>
      <w:r w:rsidR="000055D4">
        <w:rPr>
          <w:rFonts w:ascii="楷体" w:eastAsia="楷体" w:hAnsi="楷体" w:cs="楷体" w:hint="eastAsia"/>
          <w:sz w:val="22"/>
          <w:szCs w:val="28"/>
        </w:rPr>
        <w:t>我市九年级</w:t>
      </w:r>
      <w:r>
        <w:rPr>
          <w:rFonts w:ascii="楷体" w:eastAsia="楷体" w:hAnsi="楷体" w:cs="楷体" w:hint="eastAsia"/>
          <w:sz w:val="22"/>
          <w:szCs w:val="28"/>
        </w:rPr>
        <w:t>学生</w:t>
      </w:r>
      <w:r w:rsidR="00D34EC3">
        <w:rPr>
          <w:rFonts w:ascii="楷体" w:eastAsia="楷体" w:hAnsi="楷体" w:cs="楷体" w:hint="eastAsia"/>
          <w:sz w:val="22"/>
          <w:szCs w:val="28"/>
        </w:rPr>
        <w:t>小明一家</w:t>
      </w:r>
      <w:r w:rsidR="0030173C">
        <w:rPr>
          <w:rFonts w:ascii="楷体" w:eastAsia="楷体" w:hAnsi="楷体" w:cs="楷体" w:hint="eastAsia"/>
          <w:sz w:val="22"/>
          <w:szCs w:val="28"/>
        </w:rPr>
        <w:t>好不容易</w:t>
      </w:r>
      <w:r w:rsidR="000055D4">
        <w:rPr>
          <w:rFonts w:ascii="楷体" w:eastAsia="楷体" w:hAnsi="楷体" w:cs="楷体" w:hint="eastAsia"/>
          <w:sz w:val="22"/>
          <w:szCs w:val="28"/>
        </w:rPr>
        <w:t>等到春节回老家与</w:t>
      </w:r>
      <w:r>
        <w:rPr>
          <w:rFonts w:ascii="楷体" w:eastAsia="楷体" w:hAnsi="楷体" w:cs="楷体" w:hint="eastAsia"/>
          <w:sz w:val="22"/>
          <w:szCs w:val="28"/>
        </w:rPr>
        <w:t>亲人团聚，</w:t>
      </w:r>
      <w:r w:rsidR="00D34EC3">
        <w:rPr>
          <w:rFonts w:ascii="楷体" w:eastAsia="楷体" w:hAnsi="楷体" w:cs="楷体" w:hint="eastAsia"/>
          <w:sz w:val="22"/>
          <w:szCs w:val="28"/>
        </w:rPr>
        <w:t>看到就地过年的</w:t>
      </w:r>
      <w:r w:rsidR="00FE60F5">
        <w:rPr>
          <w:rFonts w:ascii="楷体" w:eastAsia="楷体" w:hAnsi="楷体" w:cs="楷体" w:hint="eastAsia"/>
          <w:sz w:val="22"/>
          <w:szCs w:val="28"/>
        </w:rPr>
        <w:t>倡议非常纠结</w:t>
      </w:r>
      <w:r>
        <w:rPr>
          <w:rFonts w:ascii="楷体" w:eastAsia="楷体" w:hAnsi="楷体" w:cs="楷体" w:hint="eastAsia"/>
          <w:sz w:val="22"/>
          <w:szCs w:val="28"/>
        </w:rPr>
        <w:t>，小明爸爸想听听小明的意见。</w:t>
      </w:r>
    </w:p>
    <w:p w:rsidR="00176FFD" w:rsidRDefault="00730237" w:rsidP="00D30BA6">
      <w:pPr>
        <w:pStyle w:val="a7"/>
        <w:numPr>
          <w:ilvl w:val="0"/>
          <w:numId w:val="2"/>
        </w:numPr>
        <w:ind w:firstLineChars="0"/>
      </w:pPr>
      <w:r>
        <w:rPr>
          <w:rFonts w:hint="eastAsia"/>
        </w:rPr>
        <w:t>如果你是小明，你会做出何种选择，说明理由。</w:t>
      </w:r>
      <w:r>
        <w:rPr>
          <w:rFonts w:hint="eastAsia"/>
        </w:rPr>
        <w:t>(3</w:t>
      </w:r>
      <w:r>
        <w:rPr>
          <w:rFonts w:hint="eastAsia"/>
        </w:rPr>
        <w:t>分</w:t>
      </w:r>
      <w:r>
        <w:rPr>
          <w:rFonts w:hint="eastAsia"/>
        </w:rPr>
        <w:t>)</w:t>
      </w:r>
    </w:p>
    <w:p w:rsidR="00D30BA6" w:rsidRDefault="00D30BA6" w:rsidP="00D30BA6">
      <w:pPr>
        <w:rPr>
          <w:rFonts w:hint="eastAsia"/>
        </w:rPr>
      </w:pPr>
    </w:p>
    <w:p w:rsidR="000055D4" w:rsidRDefault="000055D4" w:rsidP="00D30BA6">
      <w:pPr>
        <w:rPr>
          <w:rFonts w:hint="eastAsia"/>
        </w:rPr>
      </w:pPr>
    </w:p>
    <w:p w:rsidR="000055D4" w:rsidRDefault="000055D4" w:rsidP="00D30BA6">
      <w:pPr>
        <w:rPr>
          <w:rFonts w:hint="eastAsia"/>
        </w:rPr>
      </w:pPr>
    </w:p>
    <w:p w:rsidR="000055D4" w:rsidRDefault="000055D4" w:rsidP="00D30BA6"/>
    <w:p w:rsidR="00D30BA6" w:rsidRPr="000055D4" w:rsidRDefault="000055D4" w:rsidP="00D30BA6">
      <w:pPr>
        <w:rPr>
          <w:b/>
          <w:bCs/>
        </w:rPr>
      </w:pPr>
      <w:r>
        <w:rPr>
          <w:rFonts w:hint="eastAsia"/>
          <w:b/>
          <w:bCs/>
        </w:rPr>
        <w:t>【精神大宴】</w:t>
      </w:r>
      <w:r w:rsidRPr="000055D4">
        <w:rPr>
          <w:rFonts w:ascii="楷体" w:eastAsia="楷体" w:hAnsi="楷体" w:cs="楷体" w:hint="eastAsia"/>
          <w:color w:val="000000" w:themeColor="text1"/>
          <w:sz w:val="22"/>
          <w:szCs w:val="28"/>
        </w:rPr>
        <w:t>吃年夜饭，</w:t>
      </w:r>
      <w:proofErr w:type="gramStart"/>
      <w:r w:rsidRPr="000055D4">
        <w:rPr>
          <w:rFonts w:ascii="楷体" w:eastAsia="楷体" w:hAnsi="楷体" w:cs="楷体" w:hint="eastAsia"/>
          <w:color w:val="000000" w:themeColor="text1"/>
          <w:sz w:val="22"/>
          <w:szCs w:val="28"/>
        </w:rPr>
        <w:t>看春晚</w:t>
      </w:r>
      <w:proofErr w:type="gramEnd"/>
      <w:r w:rsidRPr="000055D4">
        <w:rPr>
          <w:rFonts w:ascii="楷体" w:eastAsia="楷体" w:hAnsi="楷体" w:cs="楷体" w:hint="eastAsia"/>
          <w:color w:val="000000" w:themeColor="text1"/>
          <w:sz w:val="22"/>
          <w:szCs w:val="28"/>
        </w:rPr>
        <w:t>是</w:t>
      </w:r>
      <w:r>
        <w:rPr>
          <w:rFonts w:ascii="楷体" w:eastAsia="楷体" w:hAnsi="楷体" w:cs="楷体" w:hint="eastAsia"/>
          <w:color w:val="000000" w:themeColor="text1"/>
          <w:sz w:val="22"/>
          <w:szCs w:val="28"/>
        </w:rPr>
        <w:t>中国人过节的标配</w:t>
      </w:r>
      <w:r w:rsidR="00D30BA6">
        <w:rPr>
          <w:rFonts w:ascii="楷体" w:eastAsia="楷体" w:hAnsi="楷体" w:cs="楷体" w:hint="eastAsia"/>
          <w:color w:val="000000" w:themeColor="text1"/>
          <w:sz w:val="22"/>
          <w:szCs w:val="28"/>
        </w:rPr>
        <w:t>，寒假老师布置同学们收集你最爱的春晚节目，</w:t>
      </w:r>
      <w:r w:rsidR="00AE7B5C">
        <w:rPr>
          <w:rFonts w:ascii="楷体" w:eastAsia="楷体" w:hAnsi="楷体" w:cs="楷体" w:hint="eastAsia"/>
          <w:sz w:val="22"/>
          <w:szCs w:val="28"/>
        </w:rPr>
        <w:t>以下是小明和</w:t>
      </w:r>
      <w:r w:rsidR="00D30BA6">
        <w:rPr>
          <w:rFonts w:ascii="楷体" w:eastAsia="楷体" w:hAnsi="楷体" w:cs="楷体" w:hint="eastAsia"/>
          <w:sz w:val="22"/>
          <w:szCs w:val="28"/>
        </w:rPr>
        <w:t>大家分享的特别喜爱的节目。</w:t>
      </w:r>
    </w:p>
    <w:p w:rsidR="00D30BA6" w:rsidRDefault="00D30BA6" w:rsidP="00D30BA6">
      <w:pPr>
        <w:rPr>
          <w:color w:val="FF0000"/>
        </w:rPr>
      </w:pPr>
      <w:r w:rsidRPr="00D30BA6">
        <w:rPr>
          <w:rFonts w:hint="eastAsia"/>
          <w:color w:val="000000" w:themeColor="text1"/>
        </w:rPr>
        <w:t>（</w:t>
      </w:r>
      <w:r w:rsidRPr="00D30BA6">
        <w:rPr>
          <w:rFonts w:hint="eastAsia"/>
          <w:color w:val="000000" w:themeColor="text1"/>
        </w:rPr>
        <w:t>2</w:t>
      </w:r>
      <w:r w:rsidRPr="00D30BA6">
        <w:rPr>
          <w:rFonts w:hint="eastAsia"/>
          <w:color w:val="000000" w:themeColor="text1"/>
        </w:rPr>
        <w:t>）</w:t>
      </w:r>
      <w:r>
        <w:rPr>
          <w:rFonts w:hint="eastAsia"/>
          <w:color w:val="FF0000"/>
        </w:rPr>
        <w:t>结合所学知识谈一谈节目受欢迎的原因。（</w:t>
      </w:r>
      <w:r>
        <w:rPr>
          <w:rFonts w:hint="eastAsia"/>
          <w:color w:val="FF0000"/>
        </w:rPr>
        <w:t>6</w:t>
      </w:r>
      <w:r>
        <w:rPr>
          <w:rFonts w:hint="eastAsia"/>
          <w:color w:val="FF0000"/>
        </w:rPr>
        <w:t>分）</w:t>
      </w:r>
    </w:p>
    <w:tbl>
      <w:tblPr>
        <w:tblStyle w:val="a8"/>
        <w:tblW w:w="0" w:type="auto"/>
        <w:tblLook w:val="04A0"/>
      </w:tblPr>
      <w:tblGrid>
        <w:gridCol w:w="4434"/>
        <w:gridCol w:w="4088"/>
      </w:tblGrid>
      <w:tr w:rsidR="00D30BA6" w:rsidTr="00B26531">
        <w:tc>
          <w:tcPr>
            <w:tcW w:w="4434" w:type="dxa"/>
          </w:tcPr>
          <w:p w:rsidR="00D30BA6" w:rsidRDefault="00D30BA6" w:rsidP="00B26531">
            <w:pPr>
              <w:ind w:firstLineChars="500" w:firstLine="1050"/>
            </w:pPr>
            <w:r>
              <w:rPr>
                <w:rFonts w:hint="eastAsia"/>
              </w:rPr>
              <w:t>特别节目</w:t>
            </w:r>
          </w:p>
        </w:tc>
        <w:tc>
          <w:tcPr>
            <w:tcW w:w="4088" w:type="dxa"/>
          </w:tcPr>
          <w:p w:rsidR="00D30BA6" w:rsidRDefault="00D30BA6" w:rsidP="00B26531">
            <w:pPr>
              <w:ind w:firstLineChars="600" w:firstLine="1260"/>
            </w:pPr>
            <w:r>
              <w:rPr>
                <w:rFonts w:hint="eastAsia"/>
              </w:rPr>
              <w:t>理由</w:t>
            </w:r>
          </w:p>
        </w:tc>
      </w:tr>
      <w:tr w:rsidR="00D30BA6" w:rsidTr="00B26531">
        <w:tc>
          <w:tcPr>
            <w:tcW w:w="4434" w:type="dxa"/>
          </w:tcPr>
          <w:p w:rsidR="00D30BA6" w:rsidRDefault="00D30BA6" w:rsidP="00B26531">
            <w:r>
              <w:rPr>
                <w:rFonts w:cs="Calibri"/>
              </w:rPr>
              <w:t>①</w:t>
            </w:r>
            <w:r>
              <w:rPr>
                <w:rFonts w:hint="eastAsia"/>
              </w:rPr>
              <w:t>《向祖国报告》来自中国航天科技集团五院的</w:t>
            </w:r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位航天总师，分别代表探月、载人、北斗、探火四大工程向全国人民拜年。</w:t>
            </w:r>
          </w:p>
        </w:tc>
        <w:tc>
          <w:tcPr>
            <w:tcW w:w="4088" w:type="dxa"/>
          </w:tcPr>
          <w:p w:rsidR="00D30BA6" w:rsidRDefault="00010FF5" w:rsidP="00B26531">
            <w:r>
              <w:rPr>
                <w:rFonts w:hint="eastAsia"/>
              </w:rPr>
              <w:t>示例：</w:t>
            </w:r>
            <w:r w:rsidR="00D30BA6">
              <w:rPr>
                <w:rFonts w:hint="eastAsia"/>
              </w:rPr>
              <w:t>国家坚持实施创新驱动发展战略，科技水平不断提高，综合国力不断提升，激发大家的民族自豪感。</w:t>
            </w:r>
          </w:p>
        </w:tc>
      </w:tr>
      <w:tr w:rsidR="00D30BA6" w:rsidTr="00B26531">
        <w:tc>
          <w:tcPr>
            <w:tcW w:w="4434" w:type="dxa"/>
          </w:tcPr>
          <w:p w:rsidR="00D30BA6" w:rsidRDefault="00D30BA6" w:rsidP="00B26531">
            <w:r>
              <w:rPr>
                <w:rFonts w:cs="Calibri"/>
              </w:rPr>
              <w:t>②</w:t>
            </w:r>
            <w:r>
              <w:rPr>
                <w:rFonts w:hint="eastAsia"/>
              </w:rPr>
              <w:t>《国宝回家》北京大学考古文博学院教授杭侃作为嘉宾，与讲述人张国立，共同揭晓了天龙山石窟流失海外的第</w:t>
            </w:r>
            <w:r>
              <w:rPr>
                <w:rFonts w:hint="eastAsia"/>
              </w:rPr>
              <w:t>8</w:t>
            </w:r>
            <w:r>
              <w:rPr>
                <w:rFonts w:hint="eastAsia"/>
              </w:rPr>
              <w:t>窟佛首造像回归祖国这一激动人心的消息。</w:t>
            </w:r>
          </w:p>
        </w:tc>
        <w:tc>
          <w:tcPr>
            <w:tcW w:w="4088" w:type="dxa"/>
          </w:tcPr>
          <w:p w:rsidR="00D30BA6" w:rsidRDefault="00D30BA6" w:rsidP="00B26531"/>
        </w:tc>
      </w:tr>
      <w:tr w:rsidR="00D30BA6" w:rsidTr="00B26531">
        <w:tc>
          <w:tcPr>
            <w:tcW w:w="4434" w:type="dxa"/>
          </w:tcPr>
          <w:p w:rsidR="00D30BA6" w:rsidRDefault="00D30BA6" w:rsidP="00B26531">
            <w:r>
              <w:rPr>
                <w:rFonts w:cs="Calibri"/>
              </w:rPr>
              <w:t>③</w:t>
            </w:r>
            <w:r>
              <w:rPr>
                <w:rFonts w:hint="eastAsia"/>
              </w:rPr>
              <w:t>《特别设计环节》国家勋章和国家荣誉称号获得者代表、“时代楷模”代表、第七届全国道德模范代表、全国抗击新冠肺炎疫情先进个人和</w:t>
            </w:r>
            <w:proofErr w:type="gramStart"/>
            <w:r>
              <w:rPr>
                <w:rFonts w:hint="eastAsia"/>
              </w:rPr>
              <w:t>进集体</w:t>
            </w:r>
            <w:proofErr w:type="gramEnd"/>
            <w:r>
              <w:rPr>
                <w:rFonts w:hint="eastAsia"/>
              </w:rPr>
              <w:t>代表、“最美人物”代表拜年。</w:t>
            </w:r>
          </w:p>
        </w:tc>
        <w:tc>
          <w:tcPr>
            <w:tcW w:w="4088" w:type="dxa"/>
          </w:tcPr>
          <w:p w:rsidR="00D30BA6" w:rsidRDefault="00D30BA6" w:rsidP="00B26531"/>
        </w:tc>
      </w:tr>
    </w:tbl>
    <w:p w:rsidR="00D30BA6" w:rsidRPr="00D30BA6" w:rsidRDefault="00D30BA6" w:rsidP="00D30BA6">
      <w:pPr>
        <w:rPr>
          <w:b/>
          <w:bCs/>
        </w:rPr>
      </w:pPr>
      <w:r>
        <w:rPr>
          <w:rFonts w:hint="eastAsia"/>
          <w:b/>
          <w:bCs/>
        </w:rPr>
        <w:t>【积极实践】</w:t>
      </w:r>
      <w:r>
        <w:rPr>
          <w:rFonts w:ascii="楷体" w:eastAsia="楷体" w:hAnsi="楷体" w:cs="楷体" w:hint="eastAsia"/>
          <w:sz w:val="22"/>
          <w:szCs w:val="28"/>
        </w:rPr>
        <w:t>受《国宝回家》节目的影响，小明和小伙伴们决定趁着寒假组织一场去常州博物馆“让文物活起来”的探究学习活动。</w:t>
      </w:r>
    </w:p>
    <w:p w:rsidR="00D30BA6" w:rsidRDefault="00D30BA6" w:rsidP="00D30BA6">
      <w:pPr>
        <w:rPr>
          <w:color w:val="FF0000"/>
        </w:rPr>
      </w:pPr>
      <w:r>
        <w:rPr>
          <w:rFonts w:hint="eastAsia"/>
          <w:color w:val="FF0000"/>
        </w:rPr>
        <w:t>（</w:t>
      </w:r>
      <w:r>
        <w:rPr>
          <w:rFonts w:hint="eastAsia"/>
          <w:color w:val="FF0000"/>
        </w:rPr>
        <w:t>3</w:t>
      </w:r>
      <w:r w:rsidR="00010FF5">
        <w:rPr>
          <w:rFonts w:hint="eastAsia"/>
          <w:color w:val="FF0000"/>
        </w:rPr>
        <w:t>）如何让“让常州的文物活起来”，你有什么好的点子</w:t>
      </w:r>
      <w:r>
        <w:rPr>
          <w:rFonts w:hint="eastAsia"/>
          <w:color w:val="FF0000"/>
        </w:rPr>
        <w:t>？</w:t>
      </w:r>
      <w:r w:rsidR="00010FF5">
        <w:rPr>
          <w:rFonts w:hint="eastAsia"/>
          <w:color w:val="FF0000"/>
        </w:rPr>
        <w:t>并根据你的点子完成</w:t>
      </w:r>
      <w:r>
        <w:rPr>
          <w:rFonts w:hint="eastAsia"/>
          <w:color w:val="FF0000"/>
        </w:rPr>
        <w:t>活动方案</w:t>
      </w:r>
      <w:r w:rsidR="000055D4">
        <w:rPr>
          <w:rFonts w:hint="eastAsia"/>
          <w:color w:val="FF0000"/>
        </w:rPr>
        <w:t>部分内容</w:t>
      </w:r>
      <w:r>
        <w:rPr>
          <w:rFonts w:hint="eastAsia"/>
          <w:color w:val="FF0000"/>
        </w:rPr>
        <w:t>（</w:t>
      </w:r>
      <w:r>
        <w:rPr>
          <w:rFonts w:hint="eastAsia"/>
          <w:color w:val="FF0000"/>
        </w:rPr>
        <w:t>3</w:t>
      </w:r>
      <w:r>
        <w:rPr>
          <w:rFonts w:hint="eastAsia"/>
          <w:color w:val="FF0000"/>
        </w:rPr>
        <w:t>分）</w:t>
      </w:r>
    </w:p>
    <w:p w:rsidR="00D30BA6" w:rsidRPr="000055D4" w:rsidRDefault="00D30BA6" w:rsidP="00D30BA6">
      <w:pPr>
        <w:rPr>
          <w:color w:val="FF0000"/>
        </w:rPr>
      </w:pPr>
    </w:p>
    <w:p w:rsidR="00D30BA6" w:rsidRPr="00A96098" w:rsidRDefault="003D6CC5" w:rsidP="00D30BA6">
      <w:p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rPr>
          <w:u w:val="single"/>
        </w:rPr>
      </w:pPr>
      <w:r>
        <w:rPr>
          <w:rFonts w:hint="eastAsia"/>
        </w:rPr>
        <w:t>1</w:t>
      </w:r>
      <w:r>
        <w:rPr>
          <w:rFonts w:hint="eastAsia"/>
        </w:rPr>
        <w:t>、</w:t>
      </w:r>
      <w:r w:rsidR="00A96098">
        <w:rPr>
          <w:rFonts w:hint="eastAsia"/>
        </w:rPr>
        <w:t>活动方式</w:t>
      </w:r>
      <w:r w:rsidR="00D30BA6">
        <w:rPr>
          <w:rFonts w:hint="eastAsia"/>
        </w:rPr>
        <w:t>：</w:t>
      </w:r>
      <w:r>
        <w:t>①</w:t>
      </w:r>
      <w:r w:rsidR="00D30BA6">
        <w:rPr>
          <w:rFonts w:hint="eastAsia"/>
        </w:rPr>
        <w:t xml:space="preserve"> </w:t>
      </w:r>
      <w:r w:rsidR="00A96098">
        <w:rPr>
          <w:rFonts w:hint="eastAsia"/>
          <w:u w:val="single"/>
        </w:rPr>
        <w:t xml:space="preserve">                          </w:t>
      </w:r>
    </w:p>
    <w:p w:rsidR="00D30BA6" w:rsidRDefault="003D6CC5" w:rsidP="00D30BA6">
      <w:p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</w:pPr>
      <w:r>
        <w:rPr>
          <w:rFonts w:hint="eastAsia"/>
        </w:rPr>
        <w:t>2</w:t>
      </w:r>
      <w:r>
        <w:rPr>
          <w:rFonts w:hint="eastAsia"/>
        </w:rPr>
        <w:t>、</w:t>
      </w:r>
      <w:r w:rsidR="00D30BA6">
        <w:rPr>
          <w:rFonts w:hint="eastAsia"/>
        </w:rPr>
        <w:t>活动对象：九（</w:t>
      </w:r>
      <w:r w:rsidR="00D30BA6">
        <w:rPr>
          <w:rFonts w:hint="eastAsia"/>
        </w:rPr>
        <w:t>8</w:t>
      </w:r>
      <w:r w:rsidR="00D30BA6">
        <w:rPr>
          <w:rFonts w:hint="eastAsia"/>
        </w:rPr>
        <w:t>）班全体同学</w:t>
      </w:r>
    </w:p>
    <w:p w:rsidR="00D30BA6" w:rsidRDefault="003D6CC5" w:rsidP="003D6CC5">
      <w:p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ind w:left="1470" w:hangingChars="700" w:hanging="1470"/>
      </w:pPr>
      <w:r>
        <w:rPr>
          <w:rFonts w:hint="eastAsia"/>
        </w:rPr>
        <w:t>3</w:t>
      </w:r>
      <w:r>
        <w:rPr>
          <w:rFonts w:hint="eastAsia"/>
        </w:rPr>
        <w:t>、</w:t>
      </w:r>
      <w:r w:rsidR="00D30BA6">
        <w:rPr>
          <w:rFonts w:hint="eastAsia"/>
        </w:rPr>
        <w:t>活动目的：</w:t>
      </w:r>
      <w:r w:rsidR="000055D4">
        <w:rPr>
          <w:rFonts w:hint="eastAsia"/>
        </w:rPr>
        <w:t>了解中华优秀传统文化，提升合作探究能力，</w:t>
      </w:r>
      <w:r w:rsidR="00D30BA6">
        <w:rPr>
          <w:rFonts w:hint="eastAsia"/>
        </w:rPr>
        <w:t>增强同学们的文化自信，</w:t>
      </w:r>
      <w:proofErr w:type="gramStart"/>
      <w:r w:rsidR="00D30BA6">
        <w:rPr>
          <w:rFonts w:hint="eastAsia"/>
        </w:rPr>
        <w:t>传承发扬</w:t>
      </w:r>
      <w:proofErr w:type="gramEnd"/>
      <w:r w:rsidR="00D30BA6">
        <w:rPr>
          <w:rFonts w:hint="eastAsia"/>
        </w:rPr>
        <w:t>优秀传统文化</w:t>
      </w:r>
      <w:r w:rsidR="000055D4">
        <w:rPr>
          <w:rFonts w:hint="eastAsia"/>
        </w:rPr>
        <w:t>，培养爱国情感。</w:t>
      </w:r>
      <w:r w:rsidR="000055D4">
        <w:t xml:space="preserve"> </w:t>
      </w:r>
    </w:p>
    <w:p w:rsidR="000055D4" w:rsidRDefault="003D6CC5" w:rsidP="00A96098">
      <w:p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rPr>
          <w:rFonts w:hint="eastAsia"/>
        </w:rPr>
      </w:pPr>
      <w:r>
        <w:rPr>
          <w:rFonts w:hint="eastAsia"/>
        </w:rPr>
        <w:t>4</w:t>
      </w:r>
      <w:r>
        <w:rPr>
          <w:rFonts w:hint="eastAsia"/>
        </w:rPr>
        <w:t>、</w:t>
      </w:r>
      <w:r w:rsidR="00010FF5">
        <w:rPr>
          <w:rFonts w:hint="eastAsia"/>
        </w:rPr>
        <w:t>活动</w:t>
      </w:r>
      <w:r w:rsidR="000055D4">
        <w:rPr>
          <w:rFonts w:hint="eastAsia"/>
        </w:rPr>
        <w:t>开展对成员的</w:t>
      </w:r>
      <w:r w:rsidR="00010FF5">
        <w:rPr>
          <w:rFonts w:hint="eastAsia"/>
        </w:rPr>
        <w:t>要求</w:t>
      </w:r>
      <w:r w:rsidR="00D30BA6">
        <w:rPr>
          <w:rFonts w:hint="eastAsia"/>
        </w:rPr>
        <w:t>：</w:t>
      </w:r>
      <w:r w:rsidR="000055D4">
        <w:rPr>
          <w:rFonts w:hint="eastAsia"/>
        </w:rPr>
        <w:t>（结合所学知识</w:t>
      </w:r>
      <w:r>
        <w:rPr>
          <w:rFonts w:hint="eastAsia"/>
        </w:rPr>
        <w:t>，</w:t>
      </w:r>
      <w:r w:rsidRPr="003D6CC5">
        <w:rPr>
          <w:rFonts w:hint="eastAsia"/>
        </w:rPr>
        <w:t>至少</w:t>
      </w:r>
      <w:r w:rsidRPr="003D6CC5">
        <w:rPr>
          <w:rFonts w:hint="eastAsia"/>
        </w:rPr>
        <w:t>3</w:t>
      </w:r>
      <w:r w:rsidRPr="003D6CC5">
        <w:rPr>
          <w:rFonts w:hint="eastAsia"/>
        </w:rPr>
        <w:t>点</w:t>
      </w:r>
      <w:r w:rsidR="000055D4">
        <w:rPr>
          <w:rFonts w:hint="eastAsia"/>
        </w:rPr>
        <w:t>）</w:t>
      </w:r>
    </w:p>
    <w:p w:rsidR="00A96098" w:rsidRPr="003D6CC5" w:rsidRDefault="003D6CC5" w:rsidP="003D6CC5">
      <w:p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ind w:firstLineChars="100" w:firstLine="210"/>
      </w:pPr>
      <w:r>
        <w:t>②</w:t>
      </w:r>
      <w:r w:rsidR="00A96098">
        <w:rPr>
          <w:rFonts w:hint="eastAsia"/>
          <w:u w:val="single"/>
        </w:rPr>
        <w:t xml:space="preserve">                                  </w:t>
      </w:r>
      <w:r w:rsidR="000055D4">
        <w:rPr>
          <w:rFonts w:hint="eastAsia"/>
          <w:u w:val="single"/>
        </w:rPr>
        <w:t xml:space="preserve"> </w:t>
      </w:r>
      <w:r w:rsidR="00A96098">
        <w:rPr>
          <w:rFonts w:hint="eastAsia"/>
          <w:u w:val="single"/>
        </w:rPr>
        <w:t xml:space="preserve">   </w:t>
      </w:r>
      <w:r>
        <w:rPr>
          <w:rFonts w:hint="eastAsia"/>
          <w:u w:val="single"/>
        </w:rPr>
        <w:t xml:space="preserve">    </w:t>
      </w:r>
      <w:r w:rsidR="00A96098">
        <w:rPr>
          <w:rFonts w:hint="eastAsia"/>
          <w:u w:val="single"/>
        </w:rPr>
        <w:t xml:space="preserve"> </w:t>
      </w:r>
    </w:p>
    <w:p w:rsidR="00A96098" w:rsidRPr="00A96098" w:rsidRDefault="003D6CC5" w:rsidP="000055D4">
      <w:p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ind w:firstLineChars="200" w:firstLine="420"/>
        <w:rPr>
          <w:u w:val="single"/>
        </w:rPr>
      </w:pPr>
      <w:r>
        <w:rPr>
          <w:rFonts w:hint="eastAsia"/>
          <w:u w:val="single"/>
        </w:rPr>
        <w:t xml:space="preserve">   </w:t>
      </w:r>
      <w:r w:rsidR="00A96098">
        <w:rPr>
          <w:rFonts w:hint="eastAsia"/>
          <w:u w:val="single"/>
        </w:rPr>
        <w:t xml:space="preserve">                                  </w:t>
      </w:r>
      <w:r w:rsidR="000055D4">
        <w:rPr>
          <w:rFonts w:hint="eastAsia"/>
          <w:u w:val="single"/>
        </w:rPr>
        <w:t xml:space="preserve"> </w:t>
      </w:r>
      <w:r w:rsidR="00A96098">
        <w:rPr>
          <w:rFonts w:hint="eastAsia"/>
          <w:u w:val="single"/>
        </w:rPr>
        <w:t xml:space="preserve">      </w:t>
      </w:r>
    </w:p>
    <w:p w:rsidR="00A96098" w:rsidRPr="00A96098" w:rsidRDefault="00A96098" w:rsidP="000055D4">
      <w:p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ind w:firstLineChars="200" w:firstLine="420"/>
        <w:rPr>
          <w:u w:val="single"/>
        </w:rPr>
      </w:pPr>
      <w:r>
        <w:rPr>
          <w:rFonts w:hint="eastAsia"/>
          <w:u w:val="single"/>
        </w:rPr>
        <w:t xml:space="preserve">                                  </w:t>
      </w:r>
      <w:r w:rsidR="000055D4">
        <w:rPr>
          <w:rFonts w:hint="eastAsia"/>
          <w:u w:val="single"/>
        </w:rPr>
        <w:t xml:space="preserve"> </w:t>
      </w:r>
      <w:r>
        <w:rPr>
          <w:rFonts w:hint="eastAsia"/>
          <w:u w:val="single"/>
        </w:rPr>
        <w:t xml:space="preserve">      </w:t>
      </w:r>
      <w:r w:rsidR="003D6CC5">
        <w:rPr>
          <w:rFonts w:hint="eastAsia"/>
          <w:u w:val="single"/>
        </w:rPr>
        <w:t xml:space="preserve">   </w:t>
      </w:r>
    </w:p>
    <w:p w:rsidR="00D30BA6" w:rsidRPr="00A96098" w:rsidRDefault="000055D4" w:rsidP="00D30BA6">
      <w:p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rPr>
          <w:u w:val="single"/>
        </w:rPr>
      </w:pPr>
      <w:r>
        <w:rPr>
          <w:rFonts w:hint="eastAsia"/>
        </w:rPr>
        <w:t xml:space="preserve">    </w:t>
      </w:r>
      <w:r w:rsidR="00A96098">
        <w:rPr>
          <w:rFonts w:hint="eastAsia"/>
          <w:u w:val="single"/>
        </w:rPr>
        <w:t xml:space="preserve">                                         </w:t>
      </w:r>
      <w:r w:rsidR="003D6CC5">
        <w:rPr>
          <w:rFonts w:hint="eastAsia"/>
          <w:u w:val="single"/>
        </w:rPr>
        <w:t xml:space="preserve">   </w:t>
      </w:r>
    </w:p>
    <w:p w:rsidR="000055D4" w:rsidRDefault="000055D4" w:rsidP="00D30BA6">
      <w:pPr>
        <w:rPr>
          <w:rFonts w:hint="eastAsia"/>
          <w:color w:val="0000FF"/>
        </w:rPr>
      </w:pPr>
      <w:r>
        <w:rPr>
          <w:rFonts w:hint="eastAsia"/>
          <w:b/>
          <w:bCs/>
        </w:rPr>
        <w:t>【评分标准】</w:t>
      </w:r>
    </w:p>
    <w:p w:rsidR="00D30BA6" w:rsidRDefault="00D30BA6" w:rsidP="00D30BA6">
      <w:pPr>
        <w:rPr>
          <w:color w:val="FF0000"/>
        </w:rPr>
      </w:pPr>
      <w:r>
        <w:rPr>
          <w:rFonts w:hint="eastAsia"/>
          <w:color w:val="FF0000"/>
        </w:rPr>
        <w:t>（</w:t>
      </w:r>
      <w:r>
        <w:rPr>
          <w:rFonts w:hint="eastAsia"/>
          <w:color w:val="FF0000"/>
        </w:rPr>
        <w:t>1</w:t>
      </w:r>
      <w:r w:rsidR="00010FF5">
        <w:rPr>
          <w:rFonts w:hint="eastAsia"/>
          <w:color w:val="FF0000"/>
        </w:rPr>
        <w:t>）（两种</w:t>
      </w:r>
      <w:proofErr w:type="gramStart"/>
      <w:r w:rsidR="00010FF5">
        <w:rPr>
          <w:rFonts w:hint="eastAsia"/>
          <w:color w:val="FF0000"/>
        </w:rPr>
        <w:t>选择任写一种</w:t>
      </w:r>
      <w:proofErr w:type="gramEnd"/>
      <w:r>
        <w:rPr>
          <w:rFonts w:hint="eastAsia"/>
          <w:color w:val="FF0000"/>
        </w:rPr>
        <w:t>）</w:t>
      </w:r>
    </w:p>
    <w:p w:rsidR="00D30BA6" w:rsidRDefault="00D30BA6" w:rsidP="00D30BA6">
      <w:pPr>
        <w:ind w:left="840" w:hangingChars="400" w:hanging="840"/>
      </w:pPr>
      <w:r>
        <w:rPr>
          <w:rFonts w:hint="eastAsia"/>
        </w:rPr>
        <w:t>选择</w:t>
      </w:r>
      <w:r>
        <w:rPr>
          <w:rFonts w:hint="eastAsia"/>
        </w:rPr>
        <w:t>1</w:t>
      </w:r>
      <w:r>
        <w:rPr>
          <w:rFonts w:hint="eastAsia"/>
        </w:rPr>
        <w:t>：做好安全防疫措施，回老家过年。（</w:t>
      </w:r>
      <w:r>
        <w:rPr>
          <w:rFonts w:hint="eastAsia"/>
        </w:rPr>
        <w:t>1</w:t>
      </w:r>
      <w:r>
        <w:rPr>
          <w:rFonts w:hint="eastAsia"/>
        </w:rPr>
        <w:t>分）</w:t>
      </w:r>
    </w:p>
    <w:p w:rsidR="00D30BA6" w:rsidRDefault="00D30BA6" w:rsidP="00D30BA6">
      <w:pPr>
        <w:ind w:left="840" w:hangingChars="400" w:hanging="840"/>
      </w:pPr>
      <w:r>
        <w:rPr>
          <w:rFonts w:hint="eastAsia"/>
        </w:rPr>
        <w:t>理由：（</w:t>
      </w:r>
      <w:r>
        <w:rPr>
          <w:rFonts w:hint="eastAsia"/>
        </w:rPr>
        <w:t>2</w:t>
      </w:r>
      <w:r>
        <w:rPr>
          <w:rFonts w:hint="eastAsia"/>
        </w:rPr>
        <w:t>分，</w:t>
      </w:r>
      <w:proofErr w:type="gramStart"/>
      <w:r>
        <w:rPr>
          <w:rFonts w:hint="eastAsia"/>
        </w:rPr>
        <w:t>任写两点</w:t>
      </w:r>
      <w:proofErr w:type="gramEnd"/>
      <w:r>
        <w:rPr>
          <w:rFonts w:hint="eastAsia"/>
        </w:rPr>
        <w:t>即可，言之有理，酌情给分）</w:t>
      </w:r>
    </w:p>
    <w:p w:rsidR="00D30BA6" w:rsidRDefault="00D30BA6" w:rsidP="00D30BA6">
      <w:pPr>
        <w:ind w:leftChars="200" w:left="840" w:hangingChars="200" w:hanging="420"/>
      </w:pPr>
      <w:r>
        <w:lastRenderedPageBreak/>
        <w:t>①</w:t>
      </w:r>
      <w:r>
        <w:rPr>
          <w:rFonts w:hint="eastAsia"/>
        </w:rPr>
        <w:t>严格遵守当地的防疫要求，积极配合当地的防疫措施，严格做好安全防疫措施，也是应对疫情的有效措施。</w:t>
      </w:r>
    </w:p>
    <w:p w:rsidR="00D30BA6" w:rsidRDefault="00D30BA6" w:rsidP="00D30BA6">
      <w:pPr>
        <w:ind w:leftChars="200" w:left="840" w:hangingChars="200" w:hanging="420"/>
      </w:pPr>
      <w:r>
        <w:t>②</w:t>
      </w:r>
      <w:r>
        <w:rPr>
          <w:rFonts w:hint="eastAsia"/>
        </w:rPr>
        <w:t>在中华文化中，家有深厚的意味、丰富的内涵，是代代传承、血脉相连的生命共同体，春节是中华民族最重要、最隆重的传统节日之一。回家过年、合家团圆，既是民俗也是对中华传统节日的继承与发展。</w:t>
      </w:r>
    </w:p>
    <w:p w:rsidR="00D30BA6" w:rsidRDefault="00D30BA6" w:rsidP="00D30BA6">
      <w:pPr>
        <w:ind w:leftChars="200" w:left="840" w:hangingChars="200" w:hanging="420"/>
      </w:pPr>
      <w:r>
        <w:t>③</w:t>
      </w:r>
      <w:r>
        <w:rPr>
          <w:rFonts w:hint="eastAsia"/>
        </w:rPr>
        <w:t>家是我们身心寄居之所，也是我们心灵的港湾，我们的成长离不开家庭的哺育和支持，家里有亲人，家中有亲情，每个人内心都有一份对家人割舍不断的情感。亲情激励我们奋斗拼搏，让我们的心灵有所依靠。</w:t>
      </w:r>
    </w:p>
    <w:p w:rsidR="00D30BA6" w:rsidRDefault="00D30BA6" w:rsidP="00D30BA6">
      <w:pPr>
        <w:ind w:leftChars="200" w:left="840" w:hangingChars="200" w:hanging="420"/>
      </w:pPr>
      <w:r>
        <w:rPr>
          <w:rFonts w:hint="eastAsia"/>
        </w:rPr>
        <w:t>④孝亲敬长是中华民族的传统美德，也是每个中国公民的义务。回家过年是从现在开始，用实际行动表达孝敬之心的表现。</w:t>
      </w:r>
    </w:p>
    <w:p w:rsidR="00D30BA6" w:rsidRDefault="00D30BA6" w:rsidP="00D30BA6">
      <w:pPr>
        <w:ind w:left="840" w:hangingChars="400" w:hanging="840"/>
      </w:pPr>
      <w:r>
        <w:rPr>
          <w:rFonts w:hint="eastAsia"/>
        </w:rPr>
        <w:t>选择</w:t>
      </w:r>
      <w:r>
        <w:rPr>
          <w:rFonts w:hint="eastAsia"/>
        </w:rPr>
        <w:t>2</w:t>
      </w:r>
      <w:r>
        <w:rPr>
          <w:rFonts w:hint="eastAsia"/>
        </w:rPr>
        <w:t>：响应倡议，就地过年（</w:t>
      </w:r>
      <w:r>
        <w:rPr>
          <w:rFonts w:hint="eastAsia"/>
        </w:rPr>
        <w:t>1</w:t>
      </w:r>
      <w:r>
        <w:rPr>
          <w:rFonts w:hint="eastAsia"/>
        </w:rPr>
        <w:t>分）</w:t>
      </w:r>
    </w:p>
    <w:p w:rsidR="00D30BA6" w:rsidRDefault="00D30BA6" w:rsidP="00D30BA6">
      <w:pPr>
        <w:ind w:left="840" w:hangingChars="400" w:hanging="840"/>
      </w:pPr>
      <w:r>
        <w:rPr>
          <w:rFonts w:hint="eastAsia"/>
        </w:rPr>
        <w:t>理由：（</w:t>
      </w:r>
      <w:r>
        <w:rPr>
          <w:rFonts w:hint="eastAsia"/>
        </w:rPr>
        <w:t>2</w:t>
      </w:r>
      <w:r>
        <w:rPr>
          <w:rFonts w:hint="eastAsia"/>
        </w:rPr>
        <w:t>分，</w:t>
      </w:r>
      <w:proofErr w:type="gramStart"/>
      <w:r>
        <w:rPr>
          <w:rFonts w:hint="eastAsia"/>
        </w:rPr>
        <w:t>任写两点</w:t>
      </w:r>
      <w:proofErr w:type="gramEnd"/>
      <w:r>
        <w:rPr>
          <w:rFonts w:hint="eastAsia"/>
        </w:rPr>
        <w:t>即可，言之有理，酌情给分）</w:t>
      </w:r>
    </w:p>
    <w:p w:rsidR="00D30BA6" w:rsidRDefault="00D30BA6" w:rsidP="00D30BA6">
      <w:pPr>
        <w:ind w:leftChars="100" w:left="840" w:hangingChars="300" w:hanging="630"/>
      </w:pPr>
      <w:r>
        <w:t>①</w:t>
      </w:r>
      <w:r>
        <w:rPr>
          <w:rFonts w:hint="eastAsia"/>
        </w:rPr>
        <w:t>“就地过年”是疫情防控非常重要的一项举措，也是非常有效的一种手段。响应倡议，不仅是一种要求，更是一种责任，是作为公民应有的责任担当。</w:t>
      </w:r>
    </w:p>
    <w:p w:rsidR="00D30BA6" w:rsidRDefault="00D30BA6" w:rsidP="00D30BA6">
      <w:pPr>
        <w:ind w:leftChars="100" w:left="840" w:hangingChars="300" w:hanging="630"/>
      </w:pPr>
      <w:r>
        <w:t>②</w:t>
      </w:r>
      <w:r>
        <w:rPr>
          <w:rFonts w:hint="eastAsia"/>
        </w:rPr>
        <w:t>我们要增强维护国家利益的责任感和使命感，疫情防控关系着国家整体利益，关系到每个公民的切身利益，我们应该响应政府倡议，积极维护疫情防控的成果。</w:t>
      </w:r>
    </w:p>
    <w:p w:rsidR="00D30BA6" w:rsidRDefault="00D30BA6" w:rsidP="00D30BA6">
      <w:pPr>
        <w:ind w:leftChars="100" w:left="840" w:hangingChars="300" w:hanging="630"/>
      </w:pPr>
      <w:r>
        <w:t>③</w:t>
      </w:r>
      <w:r>
        <w:rPr>
          <w:rFonts w:hint="eastAsia"/>
        </w:rPr>
        <w:t>良好的生活秩序的实现离不开规则。响应倡议就地过年，能够形成良好的疫情防控的秩序。为人民营造健康和谐的春节生活氛围。</w:t>
      </w:r>
    </w:p>
    <w:p w:rsidR="00D30BA6" w:rsidRPr="000055D4" w:rsidRDefault="00D30BA6" w:rsidP="000055D4">
      <w:pPr>
        <w:ind w:leftChars="100" w:left="840" w:hangingChars="300" w:hanging="630"/>
      </w:pPr>
      <w:r>
        <w:rPr>
          <w:rFonts w:hint="eastAsia"/>
        </w:rPr>
        <w:t>④通过</w:t>
      </w:r>
      <w:proofErr w:type="gramStart"/>
      <w:r>
        <w:rPr>
          <w:rFonts w:hint="eastAsia"/>
        </w:rPr>
        <w:t>网上云</w:t>
      </w:r>
      <w:proofErr w:type="gramEnd"/>
      <w:r>
        <w:rPr>
          <w:rFonts w:hint="eastAsia"/>
        </w:rPr>
        <w:t>拜年、云团圆，和家人分享自己的春节生活</w:t>
      </w:r>
      <w:r>
        <w:rPr>
          <w:rFonts w:hint="eastAsia"/>
        </w:rPr>
        <w:t>,</w:t>
      </w:r>
      <w:r>
        <w:rPr>
          <w:rFonts w:hint="eastAsia"/>
        </w:rPr>
        <w:t>以新方式过好传统节日，也可以让亲情不淡，乐趣不少。</w:t>
      </w:r>
    </w:p>
    <w:p w:rsidR="00D30BA6" w:rsidRDefault="00A96098" w:rsidP="000055D4"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）</w:t>
      </w:r>
      <w:r w:rsidR="00D30BA6">
        <w:t>①</w:t>
      </w:r>
      <w:r w:rsidR="00D30BA6">
        <w:t>我们加强</w:t>
      </w:r>
      <w:r w:rsidR="000055D4">
        <w:t>优秀传统</w:t>
      </w:r>
      <w:r w:rsidR="00D30BA6">
        <w:t>文化保护</w:t>
      </w:r>
      <w:r w:rsidR="003D6CC5">
        <w:rPr>
          <w:rFonts w:hint="eastAsia"/>
        </w:rPr>
        <w:t>。</w:t>
      </w:r>
      <w:r w:rsidR="00D30BA6">
        <w:rPr>
          <w:rFonts w:hint="eastAsia"/>
        </w:rPr>
        <w:t>了解了悠久文化历史，感受到国力增强，坚定文化自信，弘扬爱国主义为核心的民族精神，形成强大的凝聚力。</w:t>
      </w:r>
    </w:p>
    <w:p w:rsidR="00D30BA6" w:rsidRDefault="00D30BA6" w:rsidP="00D30BA6">
      <w:pPr>
        <w:ind w:leftChars="100" w:left="210" w:firstLineChars="200" w:firstLine="420"/>
      </w:pPr>
      <w:r>
        <w:t>②</w:t>
      </w:r>
      <w:r w:rsidR="00A96098">
        <w:t>我们积极弘扬民族精神</w:t>
      </w:r>
      <w:r w:rsidR="00A96098">
        <w:rPr>
          <w:rFonts w:hint="eastAsia"/>
        </w:rPr>
        <w:t>，</w:t>
      </w:r>
      <w:r w:rsidR="00A96098">
        <w:t>社会主义核心价值观</w:t>
      </w:r>
      <w:r w:rsidR="00A96098">
        <w:rPr>
          <w:rFonts w:hint="eastAsia"/>
        </w:rPr>
        <w:t>，有利于倡导爱岗敬业，增强社会责任感，服务和奉献社会，坚持国家利益至上的正能量。有利于营造</w:t>
      </w:r>
      <w:r w:rsidR="00A96098">
        <w:t>学习先进</w:t>
      </w:r>
      <w:r w:rsidR="00A96098">
        <w:rPr>
          <w:rFonts w:hint="eastAsia"/>
        </w:rPr>
        <w:t>，勇做先进，赶超先进良好氛围。</w:t>
      </w:r>
    </w:p>
    <w:p w:rsidR="00D30BA6" w:rsidRDefault="00D30BA6" w:rsidP="00D30BA6">
      <w:pPr>
        <w:ind w:left="210" w:hangingChars="100" w:hanging="210"/>
        <w:rPr>
          <w:b/>
          <w:bCs/>
          <w:color w:val="FF0000"/>
        </w:rPr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3</w:t>
      </w:r>
      <w:r>
        <w:rPr>
          <w:rFonts w:ascii="Times New Roman" w:eastAsia="新宋体" w:hAnsi="Times New Roman" w:hint="eastAsia"/>
          <w:szCs w:val="21"/>
        </w:rPr>
        <w:t>）</w:t>
      </w:r>
      <w:r>
        <w:rPr>
          <w:rFonts w:hint="eastAsia"/>
        </w:rPr>
        <w:t>答案：</w:t>
      </w:r>
      <w:r>
        <w:rPr>
          <w:rFonts w:hint="eastAsia"/>
          <w:b/>
          <w:bCs/>
          <w:color w:val="FF0000"/>
        </w:rPr>
        <w:t>（任选三种，言之有理，具体可行即可）</w:t>
      </w:r>
    </w:p>
    <w:p w:rsidR="00D30BA6" w:rsidRDefault="00D30BA6" w:rsidP="00A96098">
      <w:pPr>
        <w:ind w:firstLineChars="200" w:firstLine="420"/>
      </w:pPr>
      <w:r>
        <w:t>①</w:t>
      </w:r>
      <w:r>
        <w:rPr>
          <w:rFonts w:hint="eastAsia"/>
        </w:rPr>
        <w:t>常州文物知识竞赛</w:t>
      </w:r>
      <w:r w:rsidR="003D6CC5">
        <w:rPr>
          <w:rFonts w:hint="eastAsia"/>
        </w:rPr>
        <w:t>、进行文物的相关“文创”比赛、开展让常州文物活起来主题班会、到博物馆当宣讲志愿者、举办常州文物进校园</w:t>
      </w:r>
      <w:r w:rsidR="003D6CC5">
        <w:rPr>
          <w:rFonts w:hint="eastAsia"/>
        </w:rPr>
        <w:t>---</w:t>
      </w:r>
      <w:proofErr w:type="gramStart"/>
      <w:r w:rsidR="003D6CC5">
        <w:t>”</w:t>
      </w:r>
      <w:proofErr w:type="gramEnd"/>
      <w:r w:rsidR="003D6CC5">
        <w:rPr>
          <w:rFonts w:hint="eastAsia"/>
        </w:rPr>
        <w:t>云展览</w:t>
      </w:r>
      <w:proofErr w:type="gramStart"/>
      <w:r w:rsidR="003D6CC5">
        <w:t>”</w:t>
      </w:r>
      <w:proofErr w:type="gramEnd"/>
      <w:r w:rsidR="003D6CC5">
        <w:rPr>
          <w:rFonts w:hint="eastAsia"/>
        </w:rPr>
        <w:t>活动、根据常州文物故事进行主题宣讲活动、组织同学们参观常州博物馆</w:t>
      </w:r>
    </w:p>
    <w:p w:rsidR="00D30BA6" w:rsidRDefault="00D30BA6" w:rsidP="00A96098">
      <w:pPr>
        <w:ind w:firstLineChars="200" w:firstLine="420"/>
      </w:pPr>
      <w:r>
        <w:t>②</w:t>
      </w:r>
      <w:r w:rsidR="003D6CC5">
        <w:t>例如</w:t>
      </w:r>
      <w:r w:rsidR="003D6CC5">
        <w:rPr>
          <w:rFonts w:hint="eastAsia"/>
        </w:rPr>
        <w:t>：到博物馆当宣讲志愿者：要认真备课了解文物知识自己，引导游客遵守公共场所秩序，要讲礼仪，要尊重他人，</w:t>
      </w:r>
    </w:p>
    <w:p w:rsidR="00D30BA6" w:rsidRDefault="00D30BA6" w:rsidP="00D30BA6">
      <w:pPr>
        <w:ind w:left="210" w:hangingChars="100" w:hanging="210"/>
        <w:rPr>
          <w:rFonts w:ascii="Times New Roman" w:eastAsia="新宋体" w:hAnsi="Times New Roman"/>
          <w:color w:val="0000FF"/>
          <w:szCs w:val="21"/>
        </w:rPr>
      </w:pPr>
    </w:p>
    <w:p w:rsidR="00D30BA6" w:rsidRPr="003D6CC5" w:rsidRDefault="00D30BA6" w:rsidP="00D30BA6"/>
    <w:p w:rsidR="00D30BA6" w:rsidRDefault="00D30BA6" w:rsidP="00D30BA6">
      <w:pPr>
        <w:rPr>
          <w:b/>
          <w:bCs/>
          <w:color w:val="FF0000"/>
        </w:rPr>
      </w:pPr>
      <w:r>
        <w:rPr>
          <w:rFonts w:hint="eastAsia"/>
          <w:b/>
          <w:bCs/>
          <w:color w:val="FF0000"/>
        </w:rPr>
        <w:t>三、试题立意：</w:t>
      </w:r>
    </w:p>
    <w:p w:rsidR="00D30BA6" w:rsidRDefault="00D30BA6" w:rsidP="00D30BA6">
      <w:pPr>
        <w:ind w:leftChars="-500" w:left="-1050" w:firstLineChars="500" w:firstLine="1050"/>
      </w:pPr>
      <w:r>
        <w:rPr>
          <w:rFonts w:cs="Calibri"/>
        </w:rPr>
        <w:t>①</w:t>
      </w:r>
      <w:r>
        <w:rPr>
          <w:rFonts w:hint="eastAsia"/>
        </w:rPr>
        <w:t>本题立意主要侧重于“理解”和应用。突出考察学生分析综合能力和实践能力。紧扣</w:t>
      </w:r>
    </w:p>
    <w:p w:rsidR="00D30BA6" w:rsidRDefault="003D6CC5" w:rsidP="00D30BA6">
      <w:pPr>
        <w:ind w:leftChars="100" w:left="210"/>
      </w:pPr>
      <w:r>
        <w:rPr>
          <w:rFonts w:hint="eastAsia"/>
        </w:rPr>
        <w:t>当前社会现状“倡导就地过年”，增强学生的规则意识，</w:t>
      </w:r>
      <w:r w:rsidR="00D30BA6">
        <w:rPr>
          <w:rFonts w:hint="eastAsia"/>
        </w:rPr>
        <w:t>在具体的情境中思考亲情与国家利益至上之间的关系，从而使学生树立正确的家国观念。</w:t>
      </w:r>
    </w:p>
    <w:p w:rsidR="00D30BA6" w:rsidRDefault="00D30BA6" w:rsidP="00D30BA6">
      <w:pPr>
        <w:ind w:leftChars="-500" w:left="-1050" w:firstLineChars="500" w:firstLine="1050"/>
      </w:pPr>
      <w:r>
        <w:rPr>
          <w:rFonts w:cs="Calibri"/>
        </w:rPr>
        <w:t>②</w:t>
      </w:r>
      <w:r>
        <w:rPr>
          <w:rFonts w:hint="eastAsia"/>
        </w:rPr>
        <w:t>根据学生认知发展规律，从对国宝回国的骄傲以及身体力行探索让文物活起来的实际行</w:t>
      </w:r>
    </w:p>
    <w:p w:rsidR="00D30BA6" w:rsidRDefault="00D30BA6" w:rsidP="00D30BA6">
      <w:pPr>
        <w:ind w:leftChars="-500" w:left="-1050" w:firstLineChars="600" w:firstLine="1260"/>
      </w:pPr>
      <w:r>
        <w:rPr>
          <w:rFonts w:hint="eastAsia"/>
        </w:rPr>
        <w:t>动，能够有效引导学生积极参与社会生活、增强政治认同的学科核心素养。</w:t>
      </w:r>
    </w:p>
    <w:p w:rsidR="00D30BA6" w:rsidRDefault="00D30BA6" w:rsidP="00D30BA6">
      <w:pPr>
        <w:rPr>
          <w:b/>
          <w:bCs/>
          <w:color w:val="FF0000"/>
        </w:rPr>
      </w:pPr>
      <w:r>
        <w:rPr>
          <w:rFonts w:hint="eastAsia"/>
          <w:b/>
          <w:bCs/>
          <w:color w:val="FF0000"/>
        </w:rPr>
        <w:t>四、亮点：</w:t>
      </w:r>
    </w:p>
    <w:p w:rsidR="00D30BA6" w:rsidRDefault="00D30BA6" w:rsidP="00D30BA6">
      <w:pPr>
        <w:ind w:leftChars="100" w:left="210"/>
      </w:pPr>
      <w:r>
        <w:rPr>
          <w:rFonts w:hint="eastAsia"/>
        </w:rPr>
        <w:t>题目答案具有开放性，能够真实考察学生的想法。如（</w:t>
      </w:r>
      <w:r>
        <w:rPr>
          <w:rFonts w:hint="eastAsia"/>
        </w:rPr>
        <w:t>1</w:t>
      </w:r>
      <w:r>
        <w:rPr>
          <w:rFonts w:hint="eastAsia"/>
        </w:rPr>
        <w:t>）只要学生能够做出选择并言之有理即可，没有固定答案，引导学生认识到，并是不回乡过年就是不爱国。正确认识家国关系，增强</w:t>
      </w:r>
      <w:proofErr w:type="gramStart"/>
      <w:r>
        <w:rPr>
          <w:rFonts w:hint="eastAsia"/>
        </w:rPr>
        <w:t>学生审辩能力</w:t>
      </w:r>
      <w:proofErr w:type="gramEnd"/>
      <w:r>
        <w:rPr>
          <w:rFonts w:hint="eastAsia"/>
        </w:rPr>
        <w:t>，不盲从，同时能够对自己的行为担当相应的责任。也在一定程度上暗含当前就地过年是倡议而非强制性的命令。只有让人民发自内心的去敬畏并遵守，</w:t>
      </w:r>
      <w:r>
        <w:rPr>
          <w:rFonts w:hint="eastAsia"/>
        </w:rPr>
        <w:lastRenderedPageBreak/>
        <w:t>才有可能更好的维护社会秩序，巩固疫情防控成果。也能够引发学生对部分地区返乡过年中层层加码现象的思考。增强学生的社会参与意识以及树立正确的价值观。</w:t>
      </w:r>
    </w:p>
    <w:p w:rsidR="00D30BA6" w:rsidRDefault="00D30BA6" w:rsidP="00D30BA6">
      <w:pPr>
        <w:ind w:leftChars="100" w:left="210"/>
      </w:pPr>
    </w:p>
    <w:p w:rsidR="00D30BA6" w:rsidRDefault="00D30BA6" w:rsidP="00D30BA6">
      <w:pPr>
        <w:ind w:leftChars="100" w:left="210"/>
      </w:pPr>
    </w:p>
    <w:p w:rsidR="00D30BA6" w:rsidRPr="00D30BA6" w:rsidRDefault="00D30BA6" w:rsidP="00D30BA6">
      <w:pPr>
        <w:rPr>
          <w:rFonts w:ascii="楷体" w:eastAsia="楷体" w:hAnsi="楷体" w:cs="楷体"/>
          <w:sz w:val="22"/>
          <w:szCs w:val="28"/>
        </w:rPr>
      </w:pPr>
    </w:p>
    <w:p w:rsidR="00D30BA6" w:rsidRDefault="00D30BA6" w:rsidP="00D30BA6">
      <w:pPr>
        <w:rPr>
          <w:rFonts w:ascii="楷体" w:eastAsia="楷体" w:hAnsi="楷体" w:cs="楷体"/>
          <w:sz w:val="22"/>
          <w:szCs w:val="28"/>
        </w:rPr>
      </w:pPr>
    </w:p>
    <w:sectPr w:rsidR="00D30BA6" w:rsidSect="00176FFD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074CF" w:rsidRDefault="007074CF" w:rsidP="00D34EC3">
      <w:r>
        <w:separator/>
      </w:r>
    </w:p>
  </w:endnote>
  <w:endnote w:type="continuationSeparator" w:id="0">
    <w:p w:rsidR="007074CF" w:rsidRDefault="007074CF" w:rsidP="00D34EC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074CF" w:rsidRDefault="007074CF" w:rsidP="00D34EC3">
      <w:r>
        <w:separator/>
      </w:r>
    </w:p>
  </w:footnote>
  <w:footnote w:type="continuationSeparator" w:id="0">
    <w:p w:rsidR="007074CF" w:rsidRDefault="007074CF" w:rsidP="00D34EC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A672B09F"/>
    <w:multiLevelType w:val="singleLevel"/>
    <w:tmpl w:val="A672B09F"/>
    <w:lvl w:ilvl="0">
      <w:start w:val="2"/>
      <w:numFmt w:val="decimal"/>
      <w:suff w:val="nothing"/>
      <w:lvlText w:val="（%1）"/>
      <w:lvlJc w:val="left"/>
    </w:lvl>
  </w:abstractNum>
  <w:abstractNum w:abstractNumId="1">
    <w:nsid w:val="218F1993"/>
    <w:multiLevelType w:val="hybridMultilevel"/>
    <w:tmpl w:val="FC2A5E2A"/>
    <w:lvl w:ilvl="0" w:tplc="712E78D4">
      <w:start w:val="1"/>
      <w:numFmt w:val="decimal"/>
      <w:lvlText w:val="（%1）"/>
      <w:lvlJc w:val="left"/>
      <w:pPr>
        <w:ind w:left="720" w:hanging="720"/>
      </w:pPr>
      <w:rPr>
        <w:rFonts w:hint="default"/>
        <w:b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50C4C6E5"/>
    <w:multiLevelType w:val="singleLevel"/>
    <w:tmpl w:val="50C4C6E5"/>
    <w:lvl w:ilvl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3">
    <w:nsid w:val="55A86EC5"/>
    <w:multiLevelType w:val="singleLevel"/>
    <w:tmpl w:val="55A86EC5"/>
    <w:lvl w:ilvl="0">
      <w:start w:val="1"/>
      <w:numFmt w:val="decimal"/>
      <w:suff w:val="nothing"/>
      <w:lvlText w:val="（%1）"/>
      <w:lvlJc w:val="left"/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196002D2"/>
    <w:rsid w:val="000055D4"/>
    <w:rsid w:val="00010FF5"/>
    <w:rsid w:val="00047C78"/>
    <w:rsid w:val="00176FFD"/>
    <w:rsid w:val="0030173C"/>
    <w:rsid w:val="003D1D77"/>
    <w:rsid w:val="003D6CC5"/>
    <w:rsid w:val="005900B6"/>
    <w:rsid w:val="005D7604"/>
    <w:rsid w:val="007074CF"/>
    <w:rsid w:val="00730237"/>
    <w:rsid w:val="0094039B"/>
    <w:rsid w:val="009B6BAB"/>
    <w:rsid w:val="00A96098"/>
    <w:rsid w:val="00AE7B5C"/>
    <w:rsid w:val="00BA73E1"/>
    <w:rsid w:val="00D30BA6"/>
    <w:rsid w:val="00D34EC3"/>
    <w:rsid w:val="00FE60F5"/>
    <w:rsid w:val="01B2437A"/>
    <w:rsid w:val="03297FA3"/>
    <w:rsid w:val="03981B7C"/>
    <w:rsid w:val="08F94638"/>
    <w:rsid w:val="0A8E75DF"/>
    <w:rsid w:val="0BB32F80"/>
    <w:rsid w:val="0BEE26AA"/>
    <w:rsid w:val="0C603C6D"/>
    <w:rsid w:val="0CBB11B8"/>
    <w:rsid w:val="0CF672FF"/>
    <w:rsid w:val="0D190C56"/>
    <w:rsid w:val="0D7D0E7B"/>
    <w:rsid w:val="0D8475CF"/>
    <w:rsid w:val="0F9C268C"/>
    <w:rsid w:val="117C2CE1"/>
    <w:rsid w:val="12CD078C"/>
    <w:rsid w:val="135E56AD"/>
    <w:rsid w:val="14CF16E1"/>
    <w:rsid w:val="1530593B"/>
    <w:rsid w:val="16686FE2"/>
    <w:rsid w:val="16732A27"/>
    <w:rsid w:val="16A17478"/>
    <w:rsid w:val="191E595F"/>
    <w:rsid w:val="196002D2"/>
    <w:rsid w:val="1B3A0F55"/>
    <w:rsid w:val="1C0F4048"/>
    <w:rsid w:val="1C701397"/>
    <w:rsid w:val="1CB52B7F"/>
    <w:rsid w:val="1FE939CC"/>
    <w:rsid w:val="212124CA"/>
    <w:rsid w:val="21AD6B6A"/>
    <w:rsid w:val="233D7C0E"/>
    <w:rsid w:val="26203653"/>
    <w:rsid w:val="27A0549A"/>
    <w:rsid w:val="2800128E"/>
    <w:rsid w:val="28476E29"/>
    <w:rsid w:val="295B2C0B"/>
    <w:rsid w:val="29632F2C"/>
    <w:rsid w:val="29830028"/>
    <w:rsid w:val="2BFA3F8D"/>
    <w:rsid w:val="2C486BFB"/>
    <w:rsid w:val="2C550ED7"/>
    <w:rsid w:val="2D0638A5"/>
    <w:rsid w:val="2E9B4B48"/>
    <w:rsid w:val="2F741364"/>
    <w:rsid w:val="2F745709"/>
    <w:rsid w:val="2FB80B30"/>
    <w:rsid w:val="30CD238C"/>
    <w:rsid w:val="31630C15"/>
    <w:rsid w:val="32F862A4"/>
    <w:rsid w:val="344532A1"/>
    <w:rsid w:val="35192D90"/>
    <w:rsid w:val="35335A1E"/>
    <w:rsid w:val="35491E47"/>
    <w:rsid w:val="36853015"/>
    <w:rsid w:val="36890EBC"/>
    <w:rsid w:val="384C046C"/>
    <w:rsid w:val="38792897"/>
    <w:rsid w:val="39EE1807"/>
    <w:rsid w:val="3C4B2600"/>
    <w:rsid w:val="3CF62C89"/>
    <w:rsid w:val="40496F16"/>
    <w:rsid w:val="42307CE7"/>
    <w:rsid w:val="43AA79F8"/>
    <w:rsid w:val="455507A0"/>
    <w:rsid w:val="494B306E"/>
    <w:rsid w:val="4A9961AA"/>
    <w:rsid w:val="4BCA602A"/>
    <w:rsid w:val="4D0E098B"/>
    <w:rsid w:val="4D1727FA"/>
    <w:rsid w:val="4E8421B8"/>
    <w:rsid w:val="509046EF"/>
    <w:rsid w:val="50B81C8E"/>
    <w:rsid w:val="515961F8"/>
    <w:rsid w:val="51962B10"/>
    <w:rsid w:val="51A57F23"/>
    <w:rsid w:val="51FC1077"/>
    <w:rsid w:val="524C7E29"/>
    <w:rsid w:val="52B118D9"/>
    <w:rsid w:val="53916FCB"/>
    <w:rsid w:val="53B07BD4"/>
    <w:rsid w:val="56366B22"/>
    <w:rsid w:val="56980ECA"/>
    <w:rsid w:val="56A52D05"/>
    <w:rsid w:val="59084571"/>
    <w:rsid w:val="599B30B9"/>
    <w:rsid w:val="59A276B0"/>
    <w:rsid w:val="5F173D5C"/>
    <w:rsid w:val="5F28463E"/>
    <w:rsid w:val="5F667FD4"/>
    <w:rsid w:val="60636BD7"/>
    <w:rsid w:val="61642718"/>
    <w:rsid w:val="620E4D23"/>
    <w:rsid w:val="64771789"/>
    <w:rsid w:val="64FE5CFE"/>
    <w:rsid w:val="65A414DC"/>
    <w:rsid w:val="65E03AA5"/>
    <w:rsid w:val="662A5AD1"/>
    <w:rsid w:val="66BE056E"/>
    <w:rsid w:val="69D55E31"/>
    <w:rsid w:val="6CCB5FAB"/>
    <w:rsid w:val="6D6C55B8"/>
    <w:rsid w:val="6E431C1E"/>
    <w:rsid w:val="6F6D51DE"/>
    <w:rsid w:val="70101248"/>
    <w:rsid w:val="759F0B14"/>
    <w:rsid w:val="75BB73BE"/>
    <w:rsid w:val="77BE2C00"/>
    <w:rsid w:val="789D6ECE"/>
    <w:rsid w:val="7A206777"/>
    <w:rsid w:val="7CBC4FAD"/>
    <w:rsid w:val="7E177A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 w:unhideWhenUsed="1"/>
    <w:lsdException w:name="footer" w:uiPriority="99" w:unhideWhenUsed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76FFD"/>
    <w:pPr>
      <w:widowControl w:val="0"/>
      <w:jc w:val="both"/>
    </w:pPr>
    <w:rPr>
      <w:rFonts w:ascii="Calibri" w:hAnsi="Calibri"/>
      <w:kern w:val="2"/>
      <w:sz w:val="21"/>
      <w:szCs w:val="24"/>
    </w:rPr>
  </w:style>
  <w:style w:type="paragraph" w:styleId="1">
    <w:name w:val="heading 1"/>
    <w:basedOn w:val="a"/>
    <w:next w:val="a"/>
    <w:qFormat/>
    <w:rsid w:val="00176FFD"/>
    <w:pPr>
      <w:spacing w:before="100" w:beforeAutospacing="1" w:after="100" w:afterAutospacing="1"/>
      <w:jc w:val="left"/>
      <w:outlineLvl w:val="0"/>
    </w:pPr>
    <w:rPr>
      <w:rFonts w:ascii="宋体" w:hAnsi="宋体" w:hint="eastAsia"/>
      <w:b/>
      <w:kern w:val="44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uiPriority w:val="99"/>
    <w:unhideWhenUsed/>
    <w:rsid w:val="00176FF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uiPriority w:val="99"/>
    <w:unhideWhenUsed/>
    <w:rsid w:val="00176FF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Normal (Web)"/>
    <w:basedOn w:val="a"/>
    <w:rsid w:val="00176FFD"/>
    <w:pPr>
      <w:spacing w:before="100" w:beforeAutospacing="1" w:after="100" w:afterAutospacing="1"/>
      <w:jc w:val="left"/>
    </w:pPr>
    <w:rPr>
      <w:kern w:val="0"/>
      <w:sz w:val="24"/>
    </w:rPr>
  </w:style>
  <w:style w:type="character" w:styleId="a6">
    <w:name w:val="Strong"/>
    <w:basedOn w:val="a0"/>
    <w:qFormat/>
    <w:rsid w:val="00176FFD"/>
    <w:rPr>
      <w:b/>
    </w:rPr>
  </w:style>
  <w:style w:type="paragraph" w:styleId="a7">
    <w:name w:val="List Paragraph"/>
    <w:basedOn w:val="a"/>
    <w:uiPriority w:val="99"/>
    <w:unhideWhenUsed/>
    <w:rsid w:val="00D30BA6"/>
    <w:pPr>
      <w:ind w:firstLineChars="200" w:firstLine="420"/>
    </w:pPr>
  </w:style>
  <w:style w:type="table" w:styleId="a8">
    <w:name w:val="Table Grid"/>
    <w:basedOn w:val="a1"/>
    <w:qFormat/>
    <w:rsid w:val="00D30BA6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3</Pages>
  <Words>360</Words>
  <Characters>2054</Characters>
  <Application>Microsoft Office Word</Application>
  <DocSecurity>0</DocSecurity>
  <Lines>17</Lines>
  <Paragraphs>4</Paragraphs>
  <ScaleCrop>false</ScaleCrop>
  <Company/>
  <LinksUpToDate>false</LinksUpToDate>
  <CharactersWithSpaces>2410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魏利珍</dc:creator>
  <cp:lastModifiedBy>Windows 用户</cp:lastModifiedBy>
  <cp:revision>8</cp:revision>
  <dcterms:created xsi:type="dcterms:W3CDTF">2021-02-14T03:29:00Z</dcterms:created>
  <dcterms:modified xsi:type="dcterms:W3CDTF">2021-02-28T10:25:00Z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