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both"/>
        <w:rPr>
          <w:rFonts w:hint="eastAsia" w:ascii="宋体" w:hAnsi="宋体"/>
          <w:b/>
          <w:sz w:val="32"/>
          <w:szCs w:val="21"/>
        </w:rPr>
      </w:pPr>
      <w:r>
        <w:rPr>
          <w:rFonts w:hint="eastAsia" w:ascii="宋体" w:hAnsi="宋体"/>
          <w:b/>
          <w:sz w:val="32"/>
          <w:szCs w:val="21"/>
        </w:rPr>
        <w:drawing>
          <wp:anchor distT="0" distB="0" distL="114300" distR="114300" simplePos="0" relativeHeight="251658240" behindDoc="0" locked="0" layoutInCell="1" allowOverlap="1">
            <wp:simplePos x="0" y="0"/>
            <wp:positionH relativeFrom="page">
              <wp:posOffset>10744200</wp:posOffset>
            </wp:positionH>
            <wp:positionV relativeFrom="page">
              <wp:posOffset>12484100</wp:posOffset>
            </wp:positionV>
            <wp:extent cx="304800" cy="482600"/>
            <wp:effectExtent l="0" t="0" r="0" b="1270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4"/>
                    <a:stretch>
                      <a:fillRect/>
                    </a:stretch>
                  </pic:blipFill>
                  <pic:spPr>
                    <a:xfrm>
                      <a:off x="0" y="0"/>
                      <a:ext cx="304800" cy="482600"/>
                    </a:xfrm>
                    <a:prstGeom prst="rect">
                      <a:avLst/>
                    </a:prstGeom>
                    <a:noFill/>
                    <a:ln>
                      <a:noFill/>
                    </a:ln>
                  </pic:spPr>
                </pic:pic>
              </a:graphicData>
            </a:graphic>
          </wp:anchor>
        </w:drawing>
      </w:r>
      <w:r>
        <w:rPr>
          <w:rFonts w:hint="eastAsia" w:ascii="宋体" w:hAnsi="宋体"/>
          <w:b/>
          <w:sz w:val="32"/>
          <w:szCs w:val="21"/>
        </w:rPr>
        <w:t>人教版</w:t>
      </w:r>
      <w:r>
        <w:rPr>
          <w:rFonts w:ascii="宋体" w:hAnsi="宋体"/>
          <w:b/>
          <w:sz w:val="32"/>
          <w:szCs w:val="21"/>
        </w:rPr>
        <w:t>道德与法治</w:t>
      </w:r>
      <w:r>
        <w:rPr>
          <w:rFonts w:hint="eastAsia" w:ascii="宋体" w:hAnsi="宋体"/>
          <w:b/>
          <w:sz w:val="32"/>
          <w:szCs w:val="21"/>
        </w:rPr>
        <w:t>八</w:t>
      </w:r>
      <w:r>
        <w:rPr>
          <w:rFonts w:ascii="宋体" w:hAnsi="宋体"/>
          <w:b/>
          <w:sz w:val="32"/>
          <w:szCs w:val="21"/>
        </w:rPr>
        <w:t>年级</w:t>
      </w:r>
      <w:r>
        <w:rPr>
          <w:rFonts w:hint="eastAsia" w:ascii="宋体" w:hAnsi="宋体"/>
          <w:b/>
          <w:sz w:val="32"/>
          <w:szCs w:val="21"/>
        </w:rPr>
        <w:t>下</w:t>
      </w:r>
      <w:r>
        <w:rPr>
          <w:rFonts w:ascii="宋体" w:hAnsi="宋体"/>
          <w:b/>
          <w:sz w:val="32"/>
          <w:szCs w:val="21"/>
        </w:rPr>
        <w:t>册</w:t>
      </w:r>
      <w:bookmarkStart w:id="0" w:name="_GoBack"/>
      <w:bookmarkEnd w:id="0"/>
      <w:r>
        <w:rPr>
          <w:rFonts w:hint="eastAsia" w:ascii="宋体" w:hAnsi="宋体"/>
          <w:b/>
          <w:sz w:val="32"/>
          <w:szCs w:val="21"/>
        </w:rPr>
        <w:t>《</w:t>
      </w:r>
      <w:r>
        <w:rPr>
          <w:rFonts w:hint="eastAsia" w:hAnsi="宋体" w:cs="宋体"/>
          <w:b/>
          <w:bCs/>
          <w:sz w:val="32"/>
          <w:szCs w:val="32"/>
        </w:rPr>
        <w:t>公民基本权利</w:t>
      </w:r>
      <w:r>
        <w:rPr>
          <w:rFonts w:hint="eastAsia" w:ascii="宋体" w:hAnsi="宋体"/>
          <w:b/>
          <w:sz w:val="32"/>
          <w:szCs w:val="21"/>
        </w:rPr>
        <w:t>》</w:t>
      </w:r>
      <w:r>
        <w:rPr>
          <w:rFonts w:ascii="宋体" w:hAnsi="宋体"/>
          <w:b/>
          <w:sz w:val="32"/>
          <w:szCs w:val="21"/>
        </w:rPr>
        <w:t>教学</w:t>
      </w:r>
      <w:r>
        <w:rPr>
          <w:rFonts w:hint="eastAsia" w:ascii="宋体" w:hAnsi="宋体"/>
          <w:b/>
          <w:sz w:val="32"/>
          <w:szCs w:val="21"/>
        </w:rPr>
        <w:t>设计</w:t>
      </w:r>
    </w:p>
    <w:p>
      <w:pPr>
        <w:bidi w:val="0"/>
        <w:spacing w:line="360" w:lineRule="auto"/>
        <w:ind w:firstLine="3600" w:firstLineChars="1500"/>
        <w:jc w:val="both"/>
        <w:rPr>
          <w:rFonts w:hint="eastAsia"/>
        </w:rPr>
      </w:pPr>
      <w:r>
        <w:rPr>
          <w:rFonts w:hint="eastAsia" w:ascii="宋体" w:hAnsi="宋体"/>
          <w:b w:val="0"/>
          <w:bCs/>
          <w:sz w:val="24"/>
          <w:szCs w:val="24"/>
          <w:lang w:val="en-US" w:eastAsia="zh-CN"/>
        </w:rPr>
        <w:t>常州市新北区奔牛初级中学    沈小丽</w:t>
      </w:r>
    </w:p>
    <w:p>
      <w:pPr>
        <w:rPr>
          <w:rFonts w:hint="eastAsia"/>
          <w:b/>
          <w:bCs/>
        </w:rPr>
      </w:pPr>
      <w:r>
        <w:rPr>
          <w:rFonts w:hint="eastAsia"/>
          <w:b/>
          <w:bCs/>
        </w:rPr>
        <w:t>一、教学目标</w:t>
      </w:r>
    </w:p>
    <w:p>
      <w:pPr>
        <w:ind w:firstLine="420"/>
        <w:rPr>
          <w:rFonts w:hint="eastAsia"/>
        </w:rPr>
      </w:pPr>
      <w:r>
        <w:rPr>
          <w:rFonts w:hint="eastAsia"/>
          <w:lang w:eastAsia="zh-CN"/>
        </w:rPr>
        <w:t>（</w:t>
      </w:r>
      <w:r>
        <w:rPr>
          <w:rFonts w:hint="eastAsia"/>
          <w:lang w:val="en-US" w:eastAsia="zh-CN"/>
        </w:rPr>
        <w:t>一</w:t>
      </w:r>
      <w:r>
        <w:rPr>
          <w:rFonts w:hint="eastAsia"/>
          <w:lang w:eastAsia="zh-CN"/>
        </w:rPr>
        <w:t>）</w:t>
      </w:r>
      <w:r>
        <w:rPr>
          <w:rFonts w:hint="eastAsia"/>
        </w:rPr>
        <w:t>情感态度价值观目标：</w:t>
      </w:r>
    </w:p>
    <w:p>
      <w:pPr>
        <w:numPr>
          <w:ilvl w:val="0"/>
          <w:numId w:val="0"/>
        </w:numPr>
        <w:ind w:firstLine="420" w:firstLineChars="200"/>
        <w:rPr>
          <w:rFonts w:hint="eastAsia"/>
        </w:rPr>
      </w:pPr>
      <w:r>
        <w:rPr>
          <w:rFonts w:hint="eastAsia"/>
          <w:lang w:val="en-US" w:eastAsia="zh-CN"/>
        </w:rPr>
        <w:t>1.感受宪法的权威和严肃，</w:t>
      </w:r>
      <w:r>
        <w:rPr>
          <w:rFonts w:hint="eastAsia"/>
        </w:rPr>
        <w:t>体会公民享有权利</w:t>
      </w:r>
      <w:r>
        <w:rPr>
          <w:rFonts w:hint="eastAsia"/>
          <w:lang w:val="en-US" w:eastAsia="zh-CN"/>
        </w:rPr>
        <w:t>带来的切身利益</w:t>
      </w:r>
      <w:r>
        <w:rPr>
          <w:rFonts w:hint="eastAsia"/>
        </w:rPr>
        <w:t>；</w:t>
      </w:r>
    </w:p>
    <w:p>
      <w:pPr>
        <w:numPr>
          <w:ilvl w:val="0"/>
          <w:numId w:val="0"/>
        </w:numPr>
        <w:ind w:firstLine="420" w:firstLineChars="200"/>
        <w:rPr>
          <w:rFonts w:hint="eastAsia"/>
        </w:rPr>
      </w:pPr>
      <w:r>
        <w:rPr>
          <w:rFonts w:hint="eastAsia"/>
          <w:lang w:val="en-US" w:eastAsia="zh-CN"/>
        </w:rPr>
        <w:t>2.</w:t>
      </w:r>
      <w:r>
        <w:rPr>
          <w:rFonts w:hint="eastAsia"/>
        </w:rPr>
        <w:t>体味公民权利对个人、家庭、社会及国家的价值；</w:t>
      </w:r>
    </w:p>
    <w:p>
      <w:pPr>
        <w:numPr>
          <w:ilvl w:val="0"/>
          <w:numId w:val="0"/>
        </w:numPr>
        <w:ind w:firstLine="420" w:firstLineChars="200"/>
        <w:rPr>
          <w:rFonts w:hint="eastAsia" w:eastAsia="宋体"/>
          <w:lang w:eastAsia="zh-CN"/>
        </w:rPr>
      </w:pPr>
      <w:r>
        <w:rPr>
          <w:rFonts w:hint="eastAsia"/>
          <w:lang w:val="en-US" w:eastAsia="zh-CN"/>
        </w:rPr>
        <w:t>3.</w:t>
      </w:r>
      <w:r>
        <w:rPr>
          <w:rFonts w:hint="eastAsia"/>
        </w:rPr>
        <w:t>逐步增强权利意识，进一步感受宪法与每个人的关系，增强行使和维护权利的自觉性</w:t>
      </w:r>
      <w:r>
        <w:rPr>
          <w:rFonts w:hint="eastAsia"/>
          <w:lang w:eastAsia="zh-CN"/>
        </w:rPr>
        <w:t>；</w:t>
      </w:r>
    </w:p>
    <w:p>
      <w:pPr>
        <w:numPr>
          <w:ilvl w:val="0"/>
          <w:numId w:val="0"/>
        </w:numPr>
        <w:ind w:firstLine="420" w:firstLineChars="200"/>
        <w:rPr>
          <w:rFonts w:hint="default"/>
          <w:lang w:val="en-US" w:eastAsia="zh-CN"/>
        </w:rPr>
      </w:pPr>
      <w:r>
        <w:rPr>
          <w:rFonts w:hint="eastAsia"/>
          <w:lang w:val="en-US" w:eastAsia="zh-CN"/>
        </w:rPr>
        <w:t>4.明确权利的边界，树立法治观念。</w:t>
      </w:r>
    </w:p>
    <w:p>
      <w:pPr>
        <w:numPr>
          <w:ilvl w:val="0"/>
          <w:numId w:val="0"/>
        </w:numPr>
        <w:ind w:firstLine="420" w:firstLineChars="200"/>
        <w:rPr>
          <w:rFonts w:hint="eastAsia"/>
        </w:rPr>
      </w:pPr>
    </w:p>
    <w:p>
      <w:pPr>
        <w:ind w:firstLine="420"/>
        <w:rPr>
          <w:rFonts w:hint="eastAsia"/>
        </w:rPr>
      </w:pPr>
      <w:r>
        <w:rPr>
          <w:rFonts w:hint="eastAsia"/>
          <w:lang w:eastAsia="zh-CN"/>
        </w:rPr>
        <w:t>（</w:t>
      </w:r>
      <w:r>
        <w:rPr>
          <w:rFonts w:hint="eastAsia"/>
          <w:lang w:val="en-US" w:eastAsia="zh-CN"/>
        </w:rPr>
        <w:t>二</w:t>
      </w:r>
      <w:r>
        <w:rPr>
          <w:rFonts w:hint="eastAsia"/>
          <w:lang w:eastAsia="zh-CN"/>
        </w:rPr>
        <w:t>）</w:t>
      </w:r>
      <w:r>
        <w:rPr>
          <w:rFonts w:hint="eastAsia"/>
        </w:rPr>
        <w:t>能力目标：</w:t>
      </w:r>
    </w:p>
    <w:p>
      <w:pPr>
        <w:numPr>
          <w:ilvl w:val="0"/>
          <w:numId w:val="0"/>
        </w:numPr>
        <w:ind w:firstLine="420" w:firstLineChars="200"/>
        <w:rPr>
          <w:rFonts w:hint="eastAsia"/>
        </w:rPr>
      </w:pPr>
      <w:r>
        <w:rPr>
          <w:rFonts w:hint="eastAsia"/>
          <w:lang w:val="en-US" w:eastAsia="zh-CN"/>
        </w:rPr>
        <w:t>1.</w:t>
      </w:r>
      <w:r>
        <w:rPr>
          <w:rFonts w:hint="eastAsia"/>
        </w:rPr>
        <w:t>运用所学知识，在具体案例中准确辨认公民享有的基本权利；</w:t>
      </w:r>
    </w:p>
    <w:p>
      <w:pPr>
        <w:numPr>
          <w:ilvl w:val="0"/>
          <w:numId w:val="0"/>
        </w:numPr>
        <w:ind w:firstLine="420" w:firstLineChars="200"/>
        <w:rPr>
          <w:rFonts w:hint="eastAsia"/>
          <w:lang w:eastAsia="zh-CN"/>
        </w:rPr>
      </w:pPr>
      <w:r>
        <w:rPr>
          <w:rFonts w:hint="eastAsia"/>
          <w:lang w:val="en-US" w:eastAsia="zh-CN"/>
        </w:rPr>
        <w:t>2.</w:t>
      </w:r>
      <w:r>
        <w:rPr>
          <w:rFonts w:hint="eastAsia"/>
        </w:rPr>
        <w:t>根据所学知识归纳并梳理公民基本权利的关系图</w:t>
      </w:r>
      <w:r>
        <w:rPr>
          <w:rFonts w:hint="eastAsia"/>
          <w:lang w:eastAsia="zh-CN"/>
        </w:rPr>
        <w:t>；</w:t>
      </w:r>
    </w:p>
    <w:p>
      <w:pPr>
        <w:numPr>
          <w:ilvl w:val="0"/>
          <w:numId w:val="0"/>
        </w:numPr>
        <w:ind w:firstLine="420" w:firstLineChars="200"/>
        <w:rPr>
          <w:rFonts w:hint="eastAsia"/>
          <w:lang w:val="en-US" w:eastAsia="zh-CN"/>
        </w:rPr>
      </w:pPr>
      <w:r>
        <w:rPr>
          <w:rFonts w:hint="eastAsia"/>
          <w:lang w:val="en-US" w:eastAsia="zh-CN"/>
        </w:rPr>
        <w:t>3.能够规范自己的行为，尊重他人的合法权益，正确对待纠纷，学会依法维权；</w:t>
      </w:r>
    </w:p>
    <w:p>
      <w:pPr>
        <w:numPr>
          <w:ilvl w:val="0"/>
          <w:numId w:val="0"/>
        </w:numPr>
        <w:ind w:firstLine="420" w:firstLineChars="200"/>
        <w:rPr>
          <w:rFonts w:hint="eastAsia"/>
          <w:lang w:val="en-US" w:eastAsia="zh-CN"/>
        </w:rPr>
      </w:pPr>
      <w:r>
        <w:rPr>
          <w:rFonts w:hint="eastAsia"/>
          <w:lang w:val="en-US" w:eastAsia="zh-CN"/>
        </w:rPr>
        <w:t>4.在依法行使权利的同时，提高参与社会生活的能力。</w:t>
      </w:r>
    </w:p>
    <w:p>
      <w:pPr>
        <w:numPr>
          <w:ilvl w:val="0"/>
          <w:numId w:val="0"/>
        </w:numPr>
        <w:ind w:firstLine="420" w:firstLineChars="200"/>
        <w:rPr>
          <w:rFonts w:hint="default"/>
          <w:lang w:val="en-US" w:eastAsia="zh-CN"/>
        </w:rPr>
      </w:pPr>
    </w:p>
    <w:p>
      <w:pPr>
        <w:ind w:firstLine="420"/>
        <w:rPr>
          <w:rFonts w:hint="eastAsia"/>
        </w:rPr>
      </w:pPr>
      <w:r>
        <w:rPr>
          <w:rFonts w:hint="eastAsia"/>
          <w:lang w:eastAsia="zh-CN"/>
        </w:rPr>
        <w:t>（</w:t>
      </w:r>
      <w:r>
        <w:rPr>
          <w:rFonts w:hint="eastAsia"/>
          <w:lang w:val="en-US" w:eastAsia="zh-CN"/>
        </w:rPr>
        <w:t>三</w:t>
      </w:r>
      <w:r>
        <w:rPr>
          <w:rFonts w:hint="eastAsia"/>
          <w:lang w:eastAsia="zh-CN"/>
        </w:rPr>
        <w:t>）</w:t>
      </w:r>
      <w:r>
        <w:rPr>
          <w:rFonts w:hint="eastAsia"/>
        </w:rPr>
        <w:t>知识目标：</w:t>
      </w:r>
    </w:p>
    <w:p>
      <w:pPr>
        <w:ind w:firstLine="420"/>
        <w:rPr>
          <w:rFonts w:hint="eastAsia"/>
        </w:rPr>
      </w:pPr>
      <w:r>
        <w:rPr>
          <w:rFonts w:hint="eastAsia"/>
          <w:lang w:val="en-US" w:eastAsia="zh-CN"/>
        </w:rPr>
        <w:t>1.</w:t>
      </w:r>
      <w:r>
        <w:rPr>
          <w:rFonts w:hint="eastAsia"/>
        </w:rPr>
        <w:t>知道我国公民享有的基本权利</w:t>
      </w:r>
      <w:r>
        <w:rPr>
          <w:rFonts w:hint="eastAsia"/>
          <w:lang w:eastAsia="zh-CN"/>
        </w:rPr>
        <w:t>，</w:t>
      </w:r>
      <w:r>
        <w:rPr>
          <w:rFonts w:hint="eastAsia"/>
        </w:rPr>
        <w:t>懂得享有这些权利的重要性；</w:t>
      </w:r>
    </w:p>
    <w:p>
      <w:pPr>
        <w:numPr>
          <w:ilvl w:val="0"/>
          <w:numId w:val="0"/>
        </w:numPr>
        <w:ind w:firstLine="420" w:firstLineChars="200"/>
        <w:rPr>
          <w:rFonts w:hint="eastAsia"/>
          <w:lang w:eastAsia="zh-CN"/>
        </w:rPr>
      </w:pPr>
      <w:r>
        <w:rPr>
          <w:rFonts w:hint="eastAsia"/>
          <w:lang w:val="en-US" w:eastAsia="zh-CN"/>
        </w:rPr>
        <w:t>2.</w:t>
      </w:r>
      <w:r>
        <w:rPr>
          <w:rFonts w:hint="eastAsia"/>
        </w:rPr>
        <w:t>知道公民基本权利的具体内容，了解其实现的具体方式</w:t>
      </w:r>
      <w:r>
        <w:rPr>
          <w:rFonts w:hint="eastAsia"/>
          <w:lang w:eastAsia="zh-CN"/>
        </w:rPr>
        <w:t>；</w:t>
      </w:r>
    </w:p>
    <w:p>
      <w:pPr>
        <w:numPr>
          <w:ilvl w:val="0"/>
          <w:numId w:val="0"/>
        </w:numPr>
        <w:ind w:firstLine="420" w:firstLineChars="200"/>
        <w:rPr>
          <w:rFonts w:hint="default"/>
          <w:lang w:val="en-US" w:eastAsia="zh-CN"/>
        </w:rPr>
      </w:pPr>
      <w:r>
        <w:rPr>
          <w:rFonts w:hint="eastAsia"/>
          <w:lang w:val="en-US" w:eastAsia="zh-CN"/>
        </w:rPr>
        <w:t>3.懂的依法行使权利，知道如何维护合法权益。</w:t>
      </w:r>
    </w:p>
    <w:p>
      <w:pPr>
        <w:rPr>
          <w:rFonts w:hint="eastAsia"/>
          <w:b/>
          <w:bCs/>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rPr>
      </w:pPr>
      <w:r>
        <w:rPr>
          <w:rFonts w:hint="eastAsia"/>
          <w:b/>
          <w:bCs/>
        </w:rPr>
        <w:t>二、教材分析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(一)内容分析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lang w:val="en-US" w:eastAsia="zh-CN"/>
        </w:rPr>
        <w:t xml:space="preserve">    </w:t>
      </w:r>
      <w:r>
        <w:rPr>
          <w:rFonts w:hint="eastAsia"/>
        </w:rPr>
        <w:t>本课是</w:t>
      </w:r>
      <w:r>
        <w:rPr>
          <w:rFonts w:hint="eastAsia"/>
          <w:lang w:val="en-US" w:eastAsia="zh-CN"/>
        </w:rPr>
        <w:t>八下</w:t>
      </w:r>
      <w:r>
        <w:rPr>
          <w:rFonts w:hint="eastAsia"/>
        </w:rPr>
        <w:t>第三课《公民权利》中的第一框题《公民基本权利》。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所依据的课程标准的相应部分有“我与他人和集体”中的“权利与义务”。具体对应的内容标准是：了解宪法对公民基本权利和义务的规定，懂得正确行使权利、自觉履行义务；知道公民的人身权利受法律保护，任何非法侵害他人人身权利的行为，都要承担相应的法律责任；知道公民有受教育的权利和义务，学会运用法律维护自己受教育的权利，自觉履行受教育的义务；知道法律保护公民的财产，未成年人的财产继承权和知识产权不受侵犯，学会运用法律保护自己的经济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所依据的课程标准的相应部分还有“我与国家和社会”中的“法津与秩序”。具体对应的内容标准是：了解建立、健全监督和制约机制是法律有效实施和司法公正的保障，增强公民意识，学会行使自己享有的知情权、参与权、表达权、监督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所依据的《青少年法治教育大纲》的相应部分是“青少年法治教育的内容”中的初中阶段的教学内容与要求。具体对应的内容与要求是：认知国家尊重和保障人权的意义。加深对公民基本权利和义务的认识。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(二)重难点分析</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教学重点：理解公民基本权利的具体内容及其实现方式；</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教学难点：感悟行使公民基本权利的个人价值与社会意义，珍惜权利，积极参与国家事务与社会生活。</w:t>
      </w:r>
    </w:p>
    <w:p>
      <w:pPr>
        <w:rPr>
          <w:rFonts w:hint="eastAsi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b/>
          <w:bCs/>
        </w:rPr>
        <w:t>三、学情分析</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1、随着年龄增长和能力的提高，</w:t>
      </w:r>
      <w:r>
        <w:rPr>
          <w:rFonts w:hint="eastAsia"/>
        </w:rPr>
        <w:t>八年级</w:t>
      </w:r>
      <w:r>
        <w:rPr>
          <w:rFonts w:hint="eastAsia"/>
          <w:lang w:val="en-US" w:eastAsia="zh-CN"/>
        </w:rPr>
        <w:t>阶段的学生参与社会生活的领域在不断扩展，面临如何处理与他人、社会国家的关系，所以学生不仅需要知晓法律规定的权利和义务，还需要规范、保护自己的权利，尊重他人的合法权益。</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rPr>
      </w:pPr>
      <w:r>
        <w:rPr>
          <w:rFonts w:hint="eastAsia"/>
          <w:lang w:val="en-US" w:eastAsia="zh-CN"/>
        </w:rPr>
        <w:t>2、八年级</w:t>
      </w:r>
      <w:r>
        <w:rPr>
          <w:rFonts w:hint="eastAsia"/>
        </w:rPr>
        <w:t>已经有了一定的法治观念和权利意识，能够从法律和道德角度对简单的侵权案例进行分析并能辨认出所涉及到的公民权利，但还不能系统地掌握和理解公民基本权利的内涵；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w:t>
      </w:r>
      <w:r>
        <w:rPr>
          <w:rFonts w:hint="eastAsia"/>
          <w:lang w:val="en-US" w:eastAsia="zh-CN"/>
        </w:rPr>
        <w:t>3、</w:t>
      </w:r>
      <w:r>
        <w:rPr>
          <w:rFonts w:hint="eastAsia"/>
        </w:rPr>
        <w:t>学生普遍对公民的政治权利了解甚少，不清楚公民积极行使政治权利对个人和社会的意义，缺乏参与政治生活的热情；更不清楚行使监督权的正确途径；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w:t>
      </w:r>
      <w:r>
        <w:rPr>
          <w:rFonts w:hint="eastAsia"/>
          <w:lang w:val="en-US" w:eastAsia="zh-CN"/>
        </w:rPr>
        <w:t>4、</w:t>
      </w:r>
      <w:r>
        <w:rPr>
          <w:rFonts w:hint="eastAsia"/>
        </w:rPr>
        <w:t>学生都很看重公民的人身自由权，但是有近乎三分之一的学生在人身权利受侵害时不知该如何维权。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eastAsia="宋体"/>
          <w:lang w:val="en-US" w:eastAsia="zh-CN"/>
        </w:rPr>
      </w:pPr>
      <w:r>
        <w:rPr>
          <w:rFonts w:hint="eastAsia"/>
        </w:rPr>
        <w:t>　　因此，本节课教学着重引导学生全面、系统地学习我国宪法规定的公民基本权利，帮助他们体味公民权利对个人、家庭、社会及国家的价值；增强权利意识，积极行使权利</w:t>
      </w:r>
      <w:r>
        <w:rPr>
          <w:rFonts w:hint="eastAsia"/>
          <w:lang w:eastAsia="zh-CN"/>
        </w:rPr>
        <w:t>；</w:t>
      </w:r>
      <w:r>
        <w:rPr>
          <w:rFonts w:hint="eastAsia"/>
          <w:lang w:val="en-US" w:eastAsia="zh-CN"/>
        </w:rPr>
        <w:t>引导学生正确参与社会省会，成为有责任感的公民。</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sz w:val="24"/>
          <w:szCs w:val="24"/>
        </w:rPr>
      </w:pPr>
      <w:r>
        <w:rPr>
          <w:rFonts w:hint="eastAsia"/>
          <w:b/>
          <w:bCs/>
          <w:sz w:val="24"/>
          <w:szCs w:val="24"/>
        </w:rPr>
        <w:t>四、教学过程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b/>
          <w:bCs/>
          <w:lang w:val="en-US" w:eastAsia="zh-CN"/>
        </w:rPr>
        <w:t>（一）新课导入</w:t>
      </w:r>
      <w:r>
        <w:rPr>
          <w:rFonts w:hint="eastAsia"/>
          <w:b/>
          <w:bCs/>
        </w:rPr>
        <w:t>　</w:t>
      </w:r>
      <w:r>
        <w:rPr>
          <w:rFonts w:hint="eastAsia"/>
        </w:rPr>
        <w:t>　</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rPr>
      </w:pPr>
      <w:r>
        <w:rPr>
          <w:rFonts w:hint="eastAsia"/>
        </w:rPr>
        <w:t>播放视频《</w:t>
      </w:r>
      <w:r>
        <w:rPr>
          <w:rFonts w:hint="eastAsia"/>
          <w:lang w:val="en-US" w:eastAsia="zh-CN"/>
        </w:rPr>
        <w:t>2021春节档电影火爆</w:t>
      </w:r>
      <w:r>
        <w:rPr>
          <w:rFonts w:hint="eastAsia"/>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rPr>
      </w:pPr>
      <w:r>
        <w:rPr>
          <w:rFonts w:hint="eastAsia"/>
          <w:lang w:val="en-US" w:eastAsia="zh-CN"/>
        </w:rPr>
        <w:t>师：</w:t>
      </w:r>
      <w:r>
        <w:rPr>
          <w:rFonts w:hint="eastAsia"/>
        </w:rPr>
        <w:t>2021年春节档电影类型多，精彩纷呈，异常火爆</w:t>
      </w:r>
      <w:r>
        <w:rPr>
          <w:rFonts w:hint="eastAsia"/>
          <w:lang w:eastAsia="zh-CN"/>
        </w:rPr>
        <w:t>，春节挡期电影票房前三，</w:t>
      </w:r>
      <w:r>
        <w:rPr>
          <w:rFonts w:hint="eastAsia"/>
          <w:lang w:val="en-US" w:eastAsia="zh-CN"/>
        </w:rPr>
        <w:t>分别是《你好，李焕英》、《唐人街探案3》、《刺杀小说家》。这些电影与我们今天所学有什么关系呢？带着疑惑我们一起走进今天的话题——公民的基本权利</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2" w:leftChars="0" w:firstLine="422" w:firstLineChars="200"/>
        <w:textAlignment w:val="auto"/>
        <w:rPr>
          <w:rFonts w:hint="default"/>
          <w:lang w:val="en-US" w:eastAsia="zh-CN"/>
        </w:rPr>
      </w:pPr>
      <w:r>
        <w:rPr>
          <w:rFonts w:hint="eastAsia" w:ascii="宋体" w:hAnsi="宋体" w:eastAsia="宋体" w:cs="宋体"/>
          <w:b/>
          <w:bCs/>
          <w:lang w:val="en-US" w:eastAsia="zh-CN"/>
        </w:rPr>
        <w:t>[</w:t>
      </w:r>
      <w:r>
        <w:rPr>
          <w:rFonts w:hint="eastAsia"/>
          <w:b/>
          <w:bCs/>
          <w:lang w:val="en-US" w:eastAsia="zh-CN"/>
        </w:rPr>
        <w:t>设计意图</w:t>
      </w:r>
      <w:r>
        <w:rPr>
          <w:rFonts w:hint="eastAsia" w:ascii="宋体" w:hAnsi="宋体" w:eastAsia="宋体" w:cs="宋体"/>
          <w:b/>
          <w:bCs/>
          <w:lang w:val="en-US" w:eastAsia="zh-CN"/>
        </w:rPr>
        <w:t>]</w:t>
      </w:r>
      <w:r>
        <w:rPr>
          <w:rFonts w:hint="eastAsia"/>
          <w:lang w:val="en-US" w:eastAsia="zh-CN"/>
        </w:rPr>
        <w:t>：通过大家都喜欢的活动——看电影，让学生有感受，可以瞬间激发起学生学习的兴趣，学生有话可说。</w:t>
      </w:r>
    </w:p>
    <w:p>
      <w:pPr>
        <w:numPr>
          <w:ilvl w:val="0"/>
          <w:numId w:val="0"/>
        </w:numPr>
        <w:ind w:left="52" w:leftChars="0"/>
        <w:rPr>
          <w:rFonts w:hint="eastAsia"/>
          <w:b/>
          <w:bCs/>
          <w:sz w:val="24"/>
          <w:szCs w:val="24"/>
          <w:lang w:val="en-US" w:eastAsia="zh-CN"/>
        </w:rPr>
      </w:pPr>
    </w:p>
    <w:p>
      <w:pPr>
        <w:numPr>
          <w:ilvl w:val="0"/>
          <w:numId w:val="0"/>
        </w:numPr>
        <w:ind w:left="52" w:leftChars="0"/>
        <w:rPr>
          <w:rFonts w:hint="eastAsia"/>
          <w:b/>
          <w:bCs/>
          <w:sz w:val="24"/>
          <w:szCs w:val="24"/>
          <w:lang w:val="en-US" w:eastAsia="zh-CN"/>
        </w:rPr>
      </w:pPr>
      <w:r>
        <w:rPr>
          <w:rFonts w:hint="eastAsia"/>
          <w:b/>
          <w:bCs/>
          <w:sz w:val="24"/>
          <w:szCs w:val="24"/>
          <w:lang w:val="en-US" w:eastAsia="zh-CN"/>
        </w:rPr>
        <w:t>（二）新课探讨</w:t>
      </w:r>
    </w:p>
    <w:p>
      <w:pPr>
        <w:numPr>
          <w:ilvl w:val="0"/>
          <w:numId w:val="0"/>
        </w:numPr>
        <w:ind w:left="52" w:leftChars="0" w:firstLine="422" w:firstLineChars="200"/>
        <w:jc w:val="center"/>
        <w:rPr>
          <w:rFonts w:hint="eastAsia"/>
          <w:b/>
          <w:bCs/>
          <w:lang w:val="en-US" w:eastAsia="zh-CN"/>
        </w:rPr>
      </w:pPr>
      <w:r>
        <w:rPr>
          <w:rFonts w:hint="eastAsia"/>
          <w:b/>
          <w:bCs/>
          <w:lang w:val="en-US" w:eastAsia="zh-CN"/>
        </w:rPr>
        <w:t>第一目：感受政治权利和自由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2" w:leftChars="0" w:firstLine="420" w:firstLineChars="200"/>
        <w:textAlignment w:val="auto"/>
        <w:rPr>
          <w:rFonts w:hint="default"/>
          <w:lang w:val="en-US" w:eastAsia="zh-CN"/>
        </w:rPr>
      </w:pPr>
      <w:r>
        <w:rPr>
          <w:rFonts w:hint="eastAsia"/>
          <w:lang w:val="en-US" w:eastAsia="zh-CN"/>
        </w:rPr>
        <w:t>老师出示</w:t>
      </w:r>
      <w:r>
        <w:rPr>
          <w:rFonts w:hint="default"/>
          <w:lang w:val="en-US" w:eastAsia="zh-CN"/>
        </w:rPr>
        <w:t>视频《唐3》</w:t>
      </w:r>
      <w:r>
        <w:rPr>
          <w:rFonts w:hint="eastAsia"/>
          <w:lang w:val="en-US" w:eastAsia="zh-CN"/>
        </w:rPr>
        <w:t>的发布会场景</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2" w:leftChars="0" w:firstLine="420" w:firstLineChars="200"/>
        <w:textAlignment w:val="auto"/>
        <w:rPr>
          <w:rFonts w:hint="default"/>
          <w:lang w:val="en-US" w:eastAsia="zh-CN"/>
        </w:rPr>
      </w:pPr>
      <w:r>
        <w:rPr>
          <w:rFonts w:hint="default"/>
          <w:lang w:val="en-US" w:eastAsia="zh-CN"/>
        </w:rPr>
        <w:t>问：11月22日《唐人街探案3》导演陈思诚、演员刘昊然、王宝强、妻夫木聪、托尼贾在发布会上。及众多的记者和观众。请你说说这么多人为什么可以聚集在一起呢？（一起来八卦一下）</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2" w:leftChars="0" w:firstLine="420" w:firstLineChars="200"/>
        <w:textAlignment w:val="auto"/>
        <w:rPr>
          <w:rFonts w:hint="default"/>
          <w:lang w:val="en-US" w:eastAsia="zh-CN"/>
        </w:rPr>
      </w:pPr>
      <w:r>
        <w:rPr>
          <w:rFonts w:hint="default"/>
          <w:lang w:val="en-US" w:eastAsia="zh-CN"/>
        </w:rPr>
        <w:t>师：演员王宝强是大家熟知的人物，王宝强从一个武术小生到成名，他将自己的奋斗历程写下，出了自传，行使了什么权？观众对唐人街探案3有不同的评价，行使了什么权？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2" w:leftChars="0" w:firstLine="420" w:firstLineChars="200"/>
        <w:textAlignment w:val="auto"/>
        <w:rPr>
          <w:rFonts w:hint="default"/>
          <w:lang w:val="en-US" w:eastAsia="zh-CN"/>
        </w:rPr>
      </w:pPr>
      <w:r>
        <w:rPr>
          <w:rFonts w:hint="eastAsia"/>
          <w:lang w:val="en-US" w:eastAsia="zh-CN"/>
        </w:rPr>
        <w:t>学生总结</w:t>
      </w:r>
      <w:r>
        <w:rPr>
          <w:rFonts w:hint="default"/>
          <w:lang w:val="en-US" w:eastAsia="zh-CN"/>
        </w:rPr>
        <w:t>结论：《宪法》第35条规定：“中华人民共和国公民有言论、出版、集会、结社、游行、示威的自由。”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default"/>
          <w:lang w:val="en-US" w:eastAsia="zh-CN"/>
        </w:rPr>
      </w:pPr>
      <w:r>
        <w:rPr>
          <w:rFonts w:hint="default"/>
          <w:lang w:val="en-US" w:eastAsia="zh-CN"/>
        </w:rPr>
        <w:t>1、政治权利之一：政治自由</w:t>
      </w:r>
      <w:r>
        <w:rPr>
          <w:rFonts w:hint="eastAsia"/>
          <w:lang w:val="en-US" w:eastAsia="zh-CN"/>
        </w:rPr>
        <w:t>（</w:t>
      </w:r>
      <w:r>
        <w:rPr>
          <w:rFonts w:hint="default"/>
          <w:lang w:val="en-US" w:eastAsia="zh-CN"/>
        </w:rPr>
        <w:t xml:space="preserve">政治自由的内容和重要性 </w:t>
      </w:r>
      <w:r>
        <w:rPr>
          <w:rFonts w:hint="eastAsia"/>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小结：宪法规定：公民有言论自由，但是公民在行使自由和权利的时候，不得损害国家的、社会的、集体的利益和其他公民的合法权利。</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422" w:firstLineChars="200"/>
        <w:textAlignment w:val="auto"/>
        <w:rPr>
          <w:rFonts w:hint="default"/>
          <w:lang w:val="en-US" w:eastAsia="zh-CN"/>
        </w:rPr>
      </w:pPr>
      <w:r>
        <w:rPr>
          <w:rFonts w:hint="eastAsia" w:ascii="宋体" w:hAnsi="宋体" w:eastAsia="宋体" w:cs="宋体"/>
          <w:b/>
          <w:bCs/>
          <w:lang w:val="en-US" w:eastAsia="zh-CN"/>
        </w:rPr>
        <w:t>[</w:t>
      </w:r>
      <w:r>
        <w:rPr>
          <w:rFonts w:hint="eastAsia"/>
          <w:b/>
          <w:bCs/>
          <w:lang w:val="en-US" w:eastAsia="zh-CN"/>
        </w:rPr>
        <w:t>设计意图</w:t>
      </w:r>
      <w:r>
        <w:rPr>
          <w:rFonts w:hint="eastAsia" w:ascii="宋体" w:hAnsi="宋体" w:eastAsia="宋体" w:cs="宋体"/>
          <w:b/>
          <w:bCs/>
          <w:lang w:val="en-US" w:eastAsia="zh-CN"/>
        </w:rPr>
        <w:t>]</w:t>
      </w:r>
      <w:r>
        <w:rPr>
          <w:rFonts w:hint="eastAsia"/>
          <w:lang w:val="en-US" w:eastAsia="zh-CN"/>
        </w:rPr>
        <w:t>：从大家熟知的公众人物事迹，让同学们思考，引出政治自由。</w:t>
      </w:r>
    </w:p>
    <w:p>
      <w:pPr>
        <w:numPr>
          <w:ilvl w:val="0"/>
          <w:numId w:val="0"/>
        </w:numPr>
        <w:ind w:left="52" w:leftChars="0" w:firstLine="420" w:firstLineChars="200"/>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视频：十三届四次会议刚刚结束，全国两会代表建议“让学生在校内完成家庭作业”，学校纷纷落实。</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问题：说一说人大代表是怎样产生的？</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textAlignment w:val="auto"/>
        <w:rPr>
          <w:rFonts w:hint="eastAsia"/>
          <w:lang w:val="en-US" w:eastAsia="zh-CN"/>
        </w:rPr>
      </w:pPr>
      <w:r>
        <w:rPr>
          <w:rFonts w:hint="eastAsia"/>
          <w:lang w:val="en-US" w:eastAsia="zh-CN"/>
        </w:rPr>
        <w:t xml:space="preserve">      这说明公民享有什么权利？</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textAlignment w:val="auto"/>
        <w:rPr>
          <w:rFonts w:hint="eastAsia"/>
          <w:lang w:val="en-US" w:eastAsia="zh-CN"/>
        </w:rPr>
      </w:pPr>
      <w:r>
        <w:rPr>
          <w:rFonts w:hint="eastAsia"/>
          <w:lang w:val="en-US" w:eastAsia="zh-CN"/>
        </w:rPr>
        <w:t xml:space="preserve">      是不是所有公民都享有这项权利？</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明晰“公民与人民”</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明晰“权利与权力”</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下面的人物享有宪法规定的选举权和被选举权吗？并说明理由。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textAlignment w:val="auto"/>
        <w:rPr>
          <w:rFonts w:hint="eastAsia"/>
          <w:lang w:val="en-US" w:eastAsia="zh-CN"/>
        </w:rPr>
      </w:pPr>
      <w:r>
        <w:rPr>
          <w:rFonts w:hint="eastAsia"/>
          <w:lang w:val="en-US" w:eastAsia="zh-CN"/>
        </w:rPr>
        <w:t>2、政治权利之二：选举权和被选举权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学生讨论得出全聚全和被选举权的条件、地位</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2" w:firstLineChars="200"/>
        <w:textAlignment w:val="auto"/>
        <w:rPr>
          <w:rFonts w:hint="default"/>
          <w:lang w:val="en-US" w:eastAsia="zh-CN"/>
        </w:rPr>
      </w:pPr>
      <w:r>
        <w:rPr>
          <w:rFonts w:hint="eastAsia" w:ascii="宋体" w:hAnsi="宋体" w:eastAsia="宋体" w:cs="宋体"/>
          <w:b/>
          <w:bCs/>
          <w:lang w:val="en-US" w:eastAsia="zh-CN"/>
        </w:rPr>
        <w:t>[</w:t>
      </w:r>
      <w:r>
        <w:rPr>
          <w:rFonts w:hint="eastAsia"/>
          <w:b/>
          <w:bCs/>
          <w:lang w:val="en-US" w:eastAsia="zh-CN"/>
        </w:rPr>
        <w:t>设计意图</w:t>
      </w:r>
      <w:r>
        <w:rPr>
          <w:rFonts w:hint="eastAsia" w:ascii="宋体" w:hAnsi="宋体" w:eastAsia="宋体" w:cs="宋体"/>
          <w:b/>
          <w:bCs/>
          <w:lang w:val="en-US" w:eastAsia="zh-CN"/>
        </w:rPr>
        <w:t>]</w:t>
      </w:r>
      <w:r>
        <w:rPr>
          <w:rFonts w:hint="eastAsia" w:ascii="宋体" w:hAnsi="宋体" w:cs="宋体"/>
          <w:b/>
          <w:bCs/>
          <w:lang w:val="en-US" w:eastAsia="zh-CN"/>
        </w:rPr>
        <w:t>：</w:t>
      </w:r>
      <w:r>
        <w:rPr>
          <w:rFonts w:hint="eastAsia" w:ascii="宋体" w:hAnsi="宋体" w:cs="宋体"/>
          <w:b w:val="0"/>
          <w:bCs w:val="0"/>
          <w:lang w:val="en-US" w:eastAsia="zh-CN"/>
        </w:rPr>
        <w:t>结合当前课后延时服务的现实情况，引出关于人大的内容，从而为选举权的得出打下埋伏，让学生能够感悟选举权和被选举权是一项基本的政治权利。</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视频：重庆女举报</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思考：重庆一女子实名举报是在行使什么权利？在举报时应该注意哪些问题？</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textAlignment w:val="auto"/>
        <w:rPr>
          <w:rFonts w:hint="eastAsia"/>
          <w:lang w:val="en-US" w:eastAsia="zh-CN"/>
        </w:rPr>
      </w:pPr>
      <w:r>
        <w:rPr>
          <w:rFonts w:hint="eastAsia"/>
          <w:lang w:val="en-US" w:eastAsia="zh-CN"/>
        </w:rPr>
        <w:t>3、政治权利之三：监督权</w:t>
      </w:r>
    </w:p>
    <w:p>
      <w:pPr>
        <w:keepNext w:val="0"/>
        <w:keepLines w:val="0"/>
        <w:pageBreakBefore w:val="0"/>
        <w:widowControl w:val="0"/>
        <w:numPr>
          <w:ilvl w:val="0"/>
          <w:numId w:val="0"/>
        </w:numPr>
        <w:tabs>
          <w:tab w:val="left" w:pos="471"/>
        </w:tabs>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学生交流探讨监督权的内容、注意事项、意义</w:t>
      </w:r>
    </w:p>
    <w:p>
      <w:pPr>
        <w:keepNext w:val="0"/>
        <w:keepLines w:val="0"/>
        <w:pageBreakBefore w:val="0"/>
        <w:widowControl w:val="0"/>
        <w:numPr>
          <w:ilvl w:val="0"/>
          <w:numId w:val="0"/>
        </w:numPr>
        <w:tabs>
          <w:tab w:val="left" w:pos="471"/>
        </w:tabs>
        <w:kinsoku/>
        <w:wordWrap/>
        <w:overflowPunct/>
        <w:topLinePunct w:val="0"/>
        <w:autoSpaceDE/>
        <w:autoSpaceDN/>
        <w:bidi w:val="0"/>
        <w:adjustRightInd/>
        <w:snapToGrid/>
        <w:spacing w:line="340" w:lineRule="exact"/>
        <w:ind w:left="51" w:leftChars="0" w:firstLine="422" w:firstLineChars="200"/>
        <w:textAlignment w:val="auto"/>
        <w:rPr>
          <w:rFonts w:hint="default"/>
          <w:b w:val="0"/>
          <w:bCs w:val="0"/>
          <w:lang w:val="en-US" w:eastAsia="zh-CN"/>
        </w:rPr>
      </w:pPr>
      <w:r>
        <w:rPr>
          <w:rFonts w:hint="eastAsia" w:ascii="宋体" w:hAnsi="宋体" w:eastAsia="宋体" w:cs="宋体"/>
          <w:b/>
          <w:bCs/>
          <w:lang w:val="en-US" w:eastAsia="zh-CN"/>
        </w:rPr>
        <w:t>[</w:t>
      </w:r>
      <w:r>
        <w:rPr>
          <w:rFonts w:hint="eastAsia"/>
          <w:b/>
          <w:bCs/>
          <w:lang w:val="en-US" w:eastAsia="zh-CN"/>
        </w:rPr>
        <w:t>设计意图</w:t>
      </w:r>
      <w:r>
        <w:rPr>
          <w:rFonts w:hint="eastAsia" w:ascii="宋体" w:hAnsi="宋体" w:eastAsia="宋体" w:cs="宋体"/>
          <w:b/>
          <w:bCs/>
          <w:lang w:val="en-US" w:eastAsia="zh-CN"/>
        </w:rPr>
        <w:t>]</w:t>
      </w:r>
      <w:r>
        <w:rPr>
          <w:rFonts w:hint="eastAsia" w:ascii="宋体" w:hAnsi="宋体" w:cs="宋体"/>
          <w:b/>
          <w:bCs/>
          <w:lang w:val="en-US" w:eastAsia="zh-CN"/>
        </w:rPr>
        <w:t>：</w:t>
      </w:r>
      <w:r>
        <w:rPr>
          <w:rFonts w:hint="eastAsia" w:ascii="宋体" w:hAnsi="宋体" w:cs="宋体"/>
          <w:b w:val="0"/>
          <w:bCs w:val="0"/>
          <w:lang w:val="en-US" w:eastAsia="zh-CN"/>
        </w:rPr>
        <w:t>通过身边事例讨论，重点掌握公民行使监督权党的途径和形式，如何正确行使监督权。</w:t>
      </w: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51" w:leftChars="0" w:firstLine="420" w:firstLineChars="200"/>
        <w:textAlignment w:val="auto"/>
        <w:rPr>
          <w:rFonts w:hint="eastAsia"/>
          <w:lang w:val="en-US" w:eastAsia="zh-CN"/>
        </w:rPr>
      </w:pPr>
      <w:r>
        <w:rPr>
          <w:rFonts w:hint="eastAsia"/>
          <w:lang w:val="en-US" w:eastAsia="zh-CN"/>
        </w:rPr>
        <w:t>教师归纳：我国公民依法行使政治权利和自由，参与国家政治生活，管理国家事务和社会事务，管理经济和文化事业，这是人民行使当家作主权力的重要形式。</w:t>
      </w:r>
    </w:p>
    <w:p>
      <w:pPr>
        <w:numPr>
          <w:ilvl w:val="0"/>
          <w:numId w:val="0"/>
        </w:numPr>
        <w:ind w:left="52" w:leftChars="0"/>
        <w:rPr>
          <w:rFonts w:hint="eastAsia"/>
          <w:lang w:val="en-US" w:eastAsia="zh-CN"/>
        </w:rPr>
      </w:pPr>
    </w:p>
    <w:p>
      <w:pPr>
        <w:numPr>
          <w:ilvl w:val="0"/>
          <w:numId w:val="0"/>
        </w:numPr>
        <w:ind w:left="52" w:leftChars="0" w:firstLine="2530" w:firstLineChars="1200"/>
        <w:rPr>
          <w:rFonts w:hint="default"/>
          <w:b/>
          <w:bCs/>
          <w:lang w:val="en-US" w:eastAsia="zh-CN"/>
        </w:rPr>
      </w:pPr>
      <w:r>
        <w:rPr>
          <w:rFonts w:hint="eastAsia"/>
          <w:b/>
          <w:bCs/>
          <w:lang w:val="en-US" w:eastAsia="zh-CN"/>
        </w:rPr>
        <w:t>第二目 体悟人身自由</w:t>
      </w:r>
    </w:p>
    <w:p>
      <w:pPr>
        <w:rPr>
          <w:rFonts w:hint="eastAsia"/>
        </w:rPr>
      </w:pPr>
      <w:r>
        <w:rPr>
          <w:rFonts w:hint="eastAsia"/>
        </w:rPr>
        <w:t>　　</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lang w:val="en-US" w:eastAsia="zh-CN"/>
        </w:rPr>
      </w:pPr>
      <w:r>
        <w:rPr>
          <w:rFonts w:hint="eastAsia"/>
          <w:lang w:val="en-US" w:eastAsia="zh-CN"/>
        </w:rPr>
        <w:t>师：视频播放</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思考：过年期间很多同胞为了更直观感受，走出家门去电影院看电影，而并不一定宅家看，这说明公民享有什么权利？（人身自由）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楷体" w:hAnsi="楷体" w:eastAsia="楷体" w:cs="楷体"/>
          <w:lang w:val="en-US" w:eastAsia="zh-CN"/>
        </w:rPr>
      </w:pPr>
      <w:r>
        <w:rPr>
          <w:rFonts w:hint="eastAsia" w:ascii="楷体" w:hAnsi="楷体" w:eastAsia="楷体" w:cs="楷体"/>
          <w:lang w:val="en-US" w:eastAsia="zh-CN"/>
        </w:rPr>
        <w:t>材料：小云和同学看完电影去超市购物，当男生陈鹏经过出口时，报警器响了。保安一口咬定他偷拿了物品，命令他交出，否则就要搜身。他们的争吵引得众人议论纷纷。陈鹏百口莫辩，只能同意让其搜身来证明自己的清白。然而保安并未搜到物品，后来发现是报警器出了故障！在保安尴尬地道歉声中，陈鹏愤然离去。小云觉得保安的言行侵害了陈鹏的权利，但是陈鹏在处理这个事件中似乎也有不妥之处。</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　　问题：(1)请你帮小云分析一下陈鹏的哪些基本权利受到了侵害？</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　　      (2)陈鹏在处理这个事件中有何不妥？</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lang w:val="en-US" w:eastAsia="zh-CN"/>
        </w:rPr>
      </w:pPr>
      <w:r>
        <w:rPr>
          <w:rFonts w:hint="eastAsia"/>
          <w:lang w:val="en-US" w:eastAsia="zh-CN"/>
        </w:rPr>
        <w:t>布置任务：请同学们分组结合问题进行组内讨论，并以角色扮演的形式进行班内汇报。</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default"/>
          <w:b w:val="0"/>
          <w:bCs w:val="0"/>
          <w:lang w:val="en-US" w:eastAsia="zh-CN"/>
        </w:rPr>
      </w:pPr>
      <w:r>
        <w:rPr>
          <w:rFonts w:hint="eastAsia" w:ascii="宋体" w:hAnsi="宋体" w:eastAsia="宋体" w:cs="宋体"/>
          <w:b/>
          <w:bCs/>
          <w:lang w:val="en-US" w:eastAsia="zh-CN"/>
        </w:rPr>
        <w:t>[</w:t>
      </w:r>
      <w:r>
        <w:rPr>
          <w:rFonts w:hint="eastAsia"/>
          <w:b/>
          <w:bCs/>
          <w:lang w:val="en-US" w:eastAsia="zh-CN"/>
        </w:rPr>
        <w:t>设计意图</w:t>
      </w:r>
      <w:r>
        <w:rPr>
          <w:rFonts w:hint="eastAsia" w:ascii="宋体" w:hAnsi="宋体" w:eastAsia="宋体" w:cs="宋体"/>
          <w:b/>
          <w:bCs/>
          <w:lang w:val="en-US" w:eastAsia="zh-CN"/>
        </w:rPr>
        <w:t>]</w:t>
      </w:r>
      <w:r>
        <w:rPr>
          <w:rFonts w:hint="eastAsia" w:ascii="宋体" w:hAnsi="宋体" w:cs="宋体"/>
          <w:b/>
          <w:bCs/>
          <w:lang w:val="en-US" w:eastAsia="zh-CN"/>
        </w:rPr>
        <w:t>：</w:t>
      </w:r>
      <w:r>
        <w:rPr>
          <w:rFonts w:hint="eastAsia" w:ascii="宋体" w:hAnsi="宋体" w:cs="宋体"/>
          <w:b w:val="0"/>
          <w:bCs w:val="0"/>
          <w:lang w:val="en-US" w:eastAsia="zh-CN"/>
        </w:rPr>
        <w:t>通过设置具体情境，引导学生知晓自己享有的人身权利，感知人身自由权的意义和重要作用，对于侵权行为，将用正确的方法维护合法权益。学生通过思考讨论，在得出知识的同时，也提高了自己的学习能力和合作能力，使学生更懂法、守法，如何用正确的方式来维权。</w:t>
      </w:r>
    </w:p>
    <w:p>
      <w:pPr>
        <w:keepNext w:val="0"/>
        <w:keepLines w:val="0"/>
        <w:pageBreakBefore w:val="0"/>
        <w:widowControl w:val="0"/>
        <w:kinsoku/>
        <w:wordWrap/>
        <w:overflowPunct/>
        <w:topLinePunct w:val="0"/>
        <w:autoSpaceDE/>
        <w:autoSpaceDN/>
        <w:bidi w:val="0"/>
        <w:adjustRightInd/>
        <w:snapToGrid/>
        <w:spacing w:line="340" w:lineRule="exact"/>
        <w:ind w:firstLine="420"/>
        <w:textAlignment w:val="auto"/>
        <w:rPr>
          <w:rFonts w:hint="eastAsia"/>
          <w:lang w:val="en-US" w:eastAsia="zh-CN"/>
        </w:rPr>
      </w:pPr>
      <w:r>
        <w:rPr>
          <w:rFonts w:hint="eastAsia"/>
          <w:lang w:val="en-US" w:eastAsia="zh-CN"/>
        </w:rPr>
        <w:t>含义：指公民的人身不受非法侵犯的自由，包括人身自由不受侵犯，人格尊严不受侵犯，住宅不受侵犯，通信自由和通信秘密受法律保护。（p36-37）</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重要性：人身自由是公民最基本、最重要的权利。只有在人身自由得到保障的前提下，公民才能独立、自由、有尊严地生活（p37）</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lang w:val="en-US" w:eastAsia="zh-CN"/>
        </w:rPr>
      </w:pPr>
      <w:r>
        <w:rPr>
          <w:rFonts w:hint="eastAsia"/>
          <w:lang w:val="en-US" w:eastAsia="zh-CN"/>
        </w:rPr>
        <w:t>内容：人身自由不受侵犯；人格尊严权不受侵犯。包括：名誉权、荣誉权、肖像权、姓名权、隐私权；住宅不受侵犯；通信自由和通信秘密受法律保护。（P37-38）</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抢答：下列行为侵犯了公民什么基本权利或者是公民享有什么基本权利？</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rPr>
      </w:pPr>
      <w:r>
        <w:rPr>
          <w:rFonts w:hint="eastAsia"/>
          <w:lang w:val="en-US" w:eastAsia="zh-CN"/>
        </w:rPr>
        <w:t>归纳：人身自由不受侵犯，人格尊严不受侵犯，除此之外，住宅不受侵犯，通信自由和通信秘密受法律保护。</w:t>
      </w:r>
    </w:p>
    <w:p>
      <w:pPr>
        <w:keepNext w:val="0"/>
        <w:keepLines w:val="0"/>
        <w:pageBreakBefore w:val="0"/>
        <w:widowControl w:val="0"/>
        <w:kinsoku/>
        <w:wordWrap/>
        <w:overflowPunct/>
        <w:topLinePunct w:val="0"/>
        <w:autoSpaceDE/>
        <w:autoSpaceDN/>
        <w:bidi w:val="0"/>
        <w:adjustRightInd/>
        <w:snapToGrid/>
        <w:spacing w:line="340" w:lineRule="exact"/>
        <w:ind w:left="210" w:leftChars="100" w:firstLine="0" w:firstLineChars="0"/>
        <w:textAlignment w:val="auto"/>
        <w:rPr>
          <w:rFonts w:hint="eastAsia"/>
        </w:rPr>
      </w:pPr>
      <w:r>
        <w:rPr>
          <w:rFonts w:hint="eastAsia"/>
        </w:rPr>
        <w:t>问题思考：未经同意老师拆看小学生的信件，父母拆看子女的信件，领导检查下属的信件，是否合法？为什么？</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lang w:val="en-US" w:eastAsia="zh-CN"/>
        </w:rPr>
        <w:t>结论：</w:t>
      </w:r>
      <w:r>
        <w:rPr>
          <w:rFonts w:hint="default" w:ascii="Calibri" w:hAnsi="Calibri" w:cs="Calibri"/>
          <w:lang w:val="en-US" w:eastAsia="zh-CN"/>
        </w:rPr>
        <w:t>①</w:t>
      </w:r>
      <w:r>
        <w:rPr>
          <w:rFonts w:hint="eastAsia"/>
        </w:rPr>
        <w:t>我国宪法规定，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rPr>
      </w:pPr>
      <w:r>
        <w:rPr>
          <w:rFonts w:hint="default" w:ascii="Calibri" w:hAnsi="Calibri" w:cs="Calibri"/>
        </w:rPr>
        <w:t>②</w:t>
      </w:r>
      <w:r>
        <w:rPr>
          <w:rFonts w:hint="eastAsia"/>
        </w:rPr>
        <w:t>我国宪法规定，任何公民，非经人民检察院批准或者决定或者人民法院决定，并由公安机关执行，不受逮捕。禁止非法拘禁和以其他方法非法剥夺或者限制公民的人身自由，禁止非法搜查公民的身体。</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rPr>
      </w:pPr>
      <w:r>
        <w:rPr>
          <w:rFonts w:hint="default" w:ascii="Calibri" w:hAnsi="Calibri" w:cs="Calibri"/>
        </w:rPr>
        <w:t>③</w:t>
      </w:r>
      <w:r>
        <w:rPr>
          <w:rFonts w:hint="eastAsia"/>
        </w:rPr>
        <w:t>我国宪法规定，公民的人格尊严不受侵犯，禁止用任何方法对公民进行侮辱、诽谤和诬告陷害。公民的人格尊严权包括名誉权、荣誉权、肖像权、姓名权、隐私权等。</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rPr>
        <w:t>公民的人身自由受法律保护，不要侵犯他人的人身自由，要依法学会维权等。</w:t>
      </w:r>
    </w:p>
    <w:p>
      <w:pPr>
        <w:rPr>
          <w:rFonts w:hint="eastAsia"/>
        </w:rPr>
      </w:pPr>
    </w:p>
    <w:p>
      <w:pPr>
        <w:ind w:firstLine="1897" w:firstLineChars="900"/>
        <w:rPr>
          <w:rFonts w:hint="eastAsia"/>
          <w:lang w:val="en-US" w:eastAsia="zh-CN"/>
        </w:rPr>
      </w:pPr>
      <w:r>
        <w:rPr>
          <w:rFonts w:hint="eastAsia"/>
          <w:b/>
          <w:bCs/>
          <w:lang w:val="en-US" w:eastAsia="zh-CN"/>
        </w:rPr>
        <w:t>第三目 享有社会经济、文化教育权利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出示视频：贾玲通过《你好，李焕英》能赚多少钱？</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b/>
          <w:bCs/>
          <w:lang w:val="en-US" w:eastAsia="zh-CN"/>
        </w:rPr>
        <w:t>思考1：</w:t>
      </w:r>
      <w:r>
        <w:rPr>
          <w:rFonts w:hint="eastAsia"/>
          <w:lang w:val="en-US" w:eastAsia="zh-CN"/>
        </w:rPr>
        <w:t>作为电影《你好，李焕英》 的导演兼编剧，贾玲收益不到1亿元。贾玲作为导演兼编剧享有哪些基本权利？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出示材料：贾玲的受教育历程  和  导演陈思诚的受教育历程</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lang w:val="en-US" w:eastAsia="zh-CN"/>
        </w:rPr>
      </w:pPr>
      <w:r>
        <w:rPr>
          <w:rFonts w:hint="eastAsia"/>
          <w:b/>
          <w:bCs/>
          <w:lang w:val="en-US" w:eastAsia="zh-CN"/>
        </w:rPr>
        <w:t>思考2：</w:t>
      </w:r>
      <w:r>
        <w:rPr>
          <w:rFonts w:hint="eastAsia"/>
          <w:lang w:val="en-US" w:eastAsia="zh-CN"/>
        </w:rPr>
        <w:t>享有什么权利？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任务：四组同学，一二两组思考1，三四两组思考2，（相互可以讨论），展示结论。</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b w:val="0"/>
          <w:bCs w:val="0"/>
          <w:lang w:val="en-US" w:eastAsia="zh-CN"/>
        </w:rPr>
      </w:pPr>
      <w:r>
        <w:rPr>
          <w:rFonts w:hint="eastAsia" w:ascii="宋体" w:hAnsi="宋体" w:eastAsia="宋体" w:cs="宋体"/>
          <w:b/>
          <w:bCs/>
          <w:lang w:val="en-US" w:eastAsia="zh-CN"/>
        </w:rPr>
        <w:t>[</w:t>
      </w:r>
      <w:r>
        <w:rPr>
          <w:rFonts w:hint="eastAsia"/>
          <w:b/>
          <w:bCs/>
          <w:lang w:val="en-US" w:eastAsia="zh-CN"/>
        </w:rPr>
        <w:t>设计意图</w:t>
      </w:r>
      <w:r>
        <w:rPr>
          <w:rFonts w:hint="eastAsia" w:ascii="宋体" w:hAnsi="宋体" w:eastAsia="宋体" w:cs="宋体"/>
          <w:b/>
          <w:bCs/>
          <w:lang w:val="en-US" w:eastAsia="zh-CN"/>
        </w:rPr>
        <w:t>]</w:t>
      </w:r>
      <w:r>
        <w:rPr>
          <w:rFonts w:hint="eastAsia" w:ascii="宋体" w:hAnsi="宋体" w:cs="宋体"/>
          <w:b w:val="0"/>
          <w:bCs w:val="0"/>
          <w:lang w:val="en-US" w:eastAsia="zh-CN"/>
        </w:rPr>
        <w:t>：以学生感兴趣的人物着手，引发思考并展示，也是对学生自学、感悟、合作能力的提升。</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b/>
          <w:bCs/>
          <w:lang w:val="en-US" w:eastAsia="zh-CN"/>
        </w:rPr>
        <w:t>结论1：</w:t>
      </w:r>
      <w:r>
        <w:rPr>
          <w:rFonts w:hint="eastAsia"/>
          <w:lang w:val="en-US" w:eastAsia="zh-CN"/>
        </w:rPr>
        <w:t>财产权、劳动权、文化权利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财产权：法律依据：宪法规定，公民的合法的私有财产不受侵犯。公民可以通过合法方式取得财产，并依法占有和使用，获得收益和进行处分。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劳动权：宪法规定，公民有劳动的权利与义务。人们通过劳动，参与社会生产与服务活动，获得劳动报酬和其他收益，既可以保障合理的生活水平，实现自身价值，也为国家和社会做出了贡献</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lang w:val="en-US" w:eastAsia="zh-CN"/>
        </w:rPr>
        <w:t>除此之外，经济权利还包括物质帮助权：宪法规定，公民在年老、疾病或者丧失劳动能力的情况下，有从国家和社会获得物质帮助的权利。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lang w:val="en-US" w:eastAsia="zh-CN"/>
        </w:rPr>
      </w:pPr>
      <w:r>
        <w:rPr>
          <w:rFonts w:hint="eastAsia"/>
          <w:b/>
          <w:bCs/>
          <w:lang w:val="en-US" w:eastAsia="zh-CN"/>
        </w:rPr>
        <w:t>结论2：</w:t>
      </w:r>
      <w:r>
        <w:rPr>
          <w:rFonts w:hint="eastAsia"/>
          <w:lang w:val="en-US" w:eastAsia="zh-CN"/>
        </w:rPr>
        <w:t>公民有按照其能力平等地从国家获得接受教育的机会，并获得相应物质保障的权利。: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b/>
          <w:bCs/>
          <w:lang w:val="en-US" w:eastAsia="zh-CN"/>
        </w:rPr>
      </w:pPr>
      <w:r>
        <w:rPr>
          <w:rFonts w:hint="eastAsia"/>
          <w:b/>
          <w:bCs/>
          <w:lang w:val="en-US" w:eastAsia="zh-CN"/>
        </w:rPr>
        <w:t>师生</w:t>
      </w:r>
      <w:r>
        <w:rPr>
          <w:rFonts w:hint="eastAsia"/>
          <w:b/>
          <w:bCs/>
        </w:rPr>
        <w:t>小结：我国宪法规定，中华人民共和国公民有进行科学研究、文学艺术创作和其他文化活动的自由。国家对公民的科学文化活动给以鼓励和帮助，保障公民实现文化权利。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lang w:val="en-US" w:eastAsia="zh-CN"/>
        </w:rPr>
        <w:t>此外：公民还享有平等权、宗教信仰自由等权利，妇女、儿童和残疾人等特定人群的权利受到宪法和法律的特殊保障。</w:t>
      </w:r>
    </w:p>
    <w:p>
      <w:pPr>
        <w:rPr>
          <w:rFonts w:hint="eastAsia"/>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b/>
          <w:bCs/>
          <w:sz w:val="24"/>
          <w:szCs w:val="24"/>
          <w:lang w:val="en-US" w:eastAsia="zh-CN"/>
        </w:rPr>
      </w:pPr>
      <w:r>
        <w:rPr>
          <w:rFonts w:hint="eastAsia"/>
          <w:b/>
          <w:bCs/>
          <w:sz w:val="24"/>
          <w:szCs w:val="24"/>
          <w:lang w:val="en-US" w:eastAsia="zh-CN"/>
        </w:rPr>
        <w:t>（三）巩固提升、作业拓展</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rPr>
      </w:pPr>
      <w:r>
        <w:rPr>
          <w:rFonts w:hint="eastAsia"/>
          <w:lang w:val="en-US" w:eastAsia="zh-CN"/>
        </w:rPr>
        <w:t>1、</w:t>
      </w:r>
      <w:r>
        <w:rPr>
          <w:rFonts w:hint="eastAsia"/>
        </w:rPr>
        <w:t>结合法律规定我们在学习和生活上的权利，试着向全体青少年宣传权利观念，增强我们珍惜权利、依法行使权利和依法维护权利的意识。</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rPr>
        <w:t>　　</w:t>
      </w:r>
      <w:r>
        <w:rPr>
          <w:rFonts w:hint="eastAsia"/>
          <w:lang w:val="en-US" w:eastAsia="zh-CN"/>
        </w:rPr>
        <w:t>2、</w:t>
      </w:r>
      <w:r>
        <w:rPr>
          <w:rFonts w:hint="eastAsia"/>
        </w:rPr>
        <w:t>围绕本课所学内容，以小组为单位搜集公民基本权利在生活中得到落实的实例，并谈一谈你对这项权利得到落实的感受。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rPr>
      </w:pPr>
      <w:r>
        <w:rPr>
          <w:rFonts w:hint="eastAsia"/>
        </w:rPr>
        <w:t>结束语：感谢同学们在本节课上为我解答了许多困惑，</w:t>
      </w:r>
      <w:r>
        <w:rPr>
          <w:rFonts w:hint="eastAsia"/>
          <w:lang w:val="en-US" w:eastAsia="zh-CN"/>
        </w:rPr>
        <w:t>让我们</w:t>
      </w:r>
      <w:r>
        <w:rPr>
          <w:rFonts w:hint="eastAsia"/>
        </w:rPr>
        <w:t>对公民的基本权利有了进一步的了解，感受到了这些权利对个人、家庭、社会及国家的重要价值。</w:t>
      </w:r>
      <w:r>
        <w:rPr>
          <w:rFonts w:hint="eastAsia"/>
          <w:lang w:val="en-US" w:eastAsia="zh-CN"/>
        </w:rPr>
        <w:t>我们都要</w:t>
      </w:r>
      <w:r>
        <w:rPr>
          <w:rFonts w:hint="eastAsia"/>
        </w:rPr>
        <w:t>增强权利意识，学会珍惜、爱护、依法行使这些权利，积极同侵犯自己合法权利的行为作斗争，依法维护自己的各项权利。</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rPr>
      </w:pPr>
      <w:r>
        <w:rPr>
          <w:rFonts w:hint="eastAsia"/>
          <w:b/>
          <w:bCs/>
          <w:sz w:val="24"/>
          <w:szCs w:val="24"/>
          <w:lang w:eastAsia="zh-CN"/>
        </w:rPr>
        <w:t>（</w:t>
      </w:r>
      <w:r>
        <w:rPr>
          <w:rFonts w:hint="eastAsia"/>
          <w:b/>
          <w:bCs/>
          <w:sz w:val="24"/>
          <w:szCs w:val="24"/>
          <w:lang w:val="en-US" w:eastAsia="zh-CN"/>
        </w:rPr>
        <w:t>四</w:t>
      </w:r>
      <w:r>
        <w:rPr>
          <w:rFonts w:hint="eastAsia"/>
          <w:b/>
          <w:bCs/>
          <w:sz w:val="24"/>
          <w:szCs w:val="24"/>
          <w:lang w:eastAsia="zh-CN"/>
        </w:rPr>
        <w:t>）</w:t>
      </w:r>
      <w:r>
        <w:rPr>
          <w:rFonts w:hint="eastAsia"/>
          <w:b/>
          <w:bCs/>
          <w:sz w:val="24"/>
          <w:szCs w:val="24"/>
        </w:rPr>
        <w:t>板书</w:t>
      </w:r>
      <w:r>
        <w:rPr>
          <w:rFonts w:hint="eastAsia"/>
          <w:b/>
          <w:bCs/>
          <w:sz w:val="24"/>
          <w:szCs w:val="24"/>
          <w:lang w:eastAsia="zh-CN"/>
        </w:rPr>
        <w:t>：</w:t>
      </w:r>
      <w:r>
        <w:rPr>
          <w:rFonts w:hint="eastAsia"/>
          <w:b/>
          <w:bCs/>
          <w:lang w:val="en-US" w:eastAsia="zh-CN"/>
        </w:rPr>
        <w:t xml:space="preserve">     </w:t>
      </w:r>
      <w:r>
        <w:rPr>
          <w:rFonts w:hint="eastAsia"/>
        </w:rPr>
        <w:t>第三课 第一框 《公民基本权利》</w:t>
      </w:r>
    </w:p>
    <w:p>
      <w:pPr>
        <w:keepNext w:val="0"/>
        <w:keepLines w:val="0"/>
        <w:pageBreakBefore w:val="0"/>
        <w:widowControl w:val="0"/>
        <w:kinsoku/>
        <w:wordWrap/>
        <w:overflowPunct/>
        <w:topLinePunct w:val="0"/>
        <w:autoSpaceDE/>
        <w:autoSpaceDN/>
        <w:bidi w:val="0"/>
        <w:adjustRightInd/>
        <w:snapToGrid/>
        <w:spacing w:line="340" w:lineRule="exact"/>
        <w:ind w:firstLine="210" w:firstLineChars="100"/>
        <w:textAlignment w:val="auto"/>
        <w:rPr>
          <w:rFonts w:hint="eastAsia" w:eastAsia="宋体"/>
          <w:lang w:eastAsia="zh-CN"/>
        </w:rPr>
      </w:pPr>
      <w:r>
        <w:rPr>
          <w:rFonts w:hint="eastAsia"/>
        </w:rPr>
        <w:t>　</w:t>
      </w:r>
      <w:r>
        <w:rPr>
          <w:rFonts w:hint="eastAsia"/>
          <w:lang w:val="en-US" w:eastAsia="zh-CN"/>
        </w:rPr>
        <w:t xml:space="preserve">   1. 政治权利和自由（选举权和被选举权、政治自由、监督权）</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eastAsia="宋体"/>
          <w:lang w:eastAsia="zh-CN"/>
        </w:rPr>
      </w:pPr>
      <w:r>
        <w:rPr>
          <w:rFonts w:hint="eastAsia"/>
        </w:rPr>
        <w:t>　　</w:t>
      </w:r>
      <w:r>
        <w:rPr>
          <w:rFonts w:hint="eastAsia"/>
          <w:lang w:val="en-US" w:eastAsia="zh-CN"/>
        </w:rPr>
        <w:t xml:space="preserve">   2. 人身自由（人身自由不受侵犯、人格尊严不受侵犯、住宅不受侵犯）</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lang w:val="en-US" w:eastAsia="zh-CN"/>
        </w:rPr>
      </w:pPr>
      <w:r>
        <w:rPr>
          <w:rFonts w:hint="eastAsia"/>
        </w:rPr>
        <w:t>　</w:t>
      </w:r>
      <w:r>
        <w:rPr>
          <w:rFonts w:hint="eastAsia"/>
          <w:lang w:val="en-US" w:eastAsia="zh-CN"/>
        </w:rPr>
        <w:t xml:space="preserve">     3. 社会经济、文化教育权利（财产权、劳动权、物质帮助权、受教育权、文化权利）</w:t>
      </w:r>
    </w:p>
    <w:p>
      <w:pPr>
        <w:rPr>
          <w:rFonts w:hint="eastAsia"/>
          <w:b/>
          <w:bCs/>
          <w:sz w:val="28"/>
          <w:szCs w:val="28"/>
          <w:lang w:val="en-US" w:eastAsia="zh-CN"/>
        </w:rPr>
      </w:pPr>
      <w:r>
        <w:rPr>
          <w:rFonts w:hint="eastAsia"/>
          <w:b/>
          <w:bCs/>
          <w:sz w:val="28"/>
          <w:szCs w:val="28"/>
          <w:lang w:val="en-US" w:eastAsia="zh-CN"/>
        </w:rPr>
        <w:t>五、教学反思</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1、</w:t>
      </w:r>
      <w:r>
        <w:rPr>
          <w:rFonts w:hint="default"/>
          <w:b w:val="0"/>
          <w:bCs w:val="0"/>
          <w:sz w:val="21"/>
          <w:szCs w:val="21"/>
          <w:lang w:val="en-US" w:eastAsia="zh-CN"/>
        </w:rPr>
        <w:t>本节课内容较为单一，从三个方面学习了公民的基本权利。对公民的政治权利和自由、人身自由、社会经济与文化教育权利有了更深刻的认识，掌握起来并不难，但理解起来有难度，很多权利名词较为抽象，不利于学生理解；但结合</w:t>
      </w:r>
      <w:r>
        <w:rPr>
          <w:rFonts w:hint="eastAsia"/>
          <w:b w:val="0"/>
          <w:bCs w:val="0"/>
          <w:sz w:val="21"/>
          <w:szCs w:val="21"/>
          <w:lang w:val="en-US" w:eastAsia="zh-CN"/>
        </w:rPr>
        <w:t>当前的热点</w:t>
      </w:r>
      <w:r>
        <w:rPr>
          <w:rFonts w:hint="default"/>
          <w:b w:val="0"/>
          <w:bCs w:val="0"/>
          <w:sz w:val="21"/>
          <w:szCs w:val="21"/>
          <w:lang w:val="en-US" w:eastAsia="zh-CN"/>
        </w:rPr>
        <w:t>和自己的生活实际能够当堂掌握</w:t>
      </w:r>
      <w:r>
        <w:rPr>
          <w:rFonts w:hint="eastAsia"/>
          <w:b w:val="0"/>
          <w:bCs w:val="0"/>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2、</w:t>
      </w:r>
      <w:r>
        <w:rPr>
          <w:rFonts w:hint="default"/>
          <w:b w:val="0"/>
          <w:bCs w:val="0"/>
          <w:sz w:val="21"/>
          <w:szCs w:val="21"/>
          <w:lang w:val="en-US" w:eastAsia="zh-CN"/>
        </w:rPr>
        <w:t>另外关于公民的权利，学生的学习兴趣较大，主动性和积极性较强，给本节课的学习提供了好的条件。</w:t>
      </w:r>
      <w:r>
        <w:rPr>
          <w:rFonts w:hint="eastAsia"/>
          <w:b w:val="0"/>
          <w:bCs w:val="0"/>
          <w:sz w:val="21"/>
          <w:szCs w:val="21"/>
          <w:lang w:val="en-US" w:eastAsia="zh-CN"/>
        </w:rPr>
        <w:t>由于教学环节较多，可能时间上较赶，没能给学生更多练习的时间。</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3、情景剧的表演比较贴近生活，学生兴趣较浓，但回想起来，还应更注重后进生的展示，课堂不应忽视，应该也给与表现的机会和平台。</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4、在具体的教学过程中，依然存在需要改进和完善的地方，瞬间捕捉学生回答信息能力还需加强，还需把更多的课堂时间交给学生，及时点评学生课堂的闪光点，落实学科育人的功能，在总结的环节，让学生谈一谈自己的对这堂课的感受。</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eastAsia"/>
          <w:b w:val="0"/>
          <w:bCs w:val="0"/>
          <w:sz w:val="21"/>
          <w:szCs w:val="21"/>
          <w:lang w:val="en-US" w:eastAsia="zh-CN"/>
        </w:rPr>
      </w:pPr>
      <w:r>
        <w:rPr>
          <w:rFonts w:hint="eastAsia"/>
          <w:b w:val="0"/>
          <w:bCs w:val="0"/>
          <w:sz w:val="21"/>
          <w:szCs w:val="21"/>
          <w:lang w:val="en-US" w:eastAsia="zh-CN"/>
        </w:rPr>
        <w:t>5、在课堂问题的设计上基本做到层层递进，也注重课堂思辨能力的提高，利用追问的形式让学生展开交流讨论，有利于发展学生的思维能力和课堂合作能力，也加强了对社会上事件的理解感悟。但是本人觉得自身的理论水平和实践能力还需进一步提高。</w:t>
      </w:r>
    </w:p>
    <w:p>
      <w:pPr>
        <w:keepNext w:val="0"/>
        <w:keepLines w:val="0"/>
        <w:pageBreakBefore w:val="0"/>
        <w:widowControl w:val="0"/>
        <w:kinsoku/>
        <w:wordWrap/>
        <w:overflowPunct/>
        <w:topLinePunct w:val="0"/>
        <w:autoSpaceDE/>
        <w:autoSpaceDN/>
        <w:bidi w:val="0"/>
        <w:adjustRightInd/>
        <w:snapToGrid/>
        <w:spacing w:line="340" w:lineRule="exact"/>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6、教学实践中总会遇到一些意想不到的问题和情况。其实一些生成性问题是道德与法治课堂教学中有益的资源，平时还需在实践中锻炼，正确得当处理预设和生成的关系，用好生成的教学资源，本课的自主环节和展现环节还可以再充分展开，以便学生真实充分表达自己的思想。</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65E96"/>
    <w:rsid w:val="09D61CFC"/>
    <w:rsid w:val="0A88641B"/>
    <w:rsid w:val="1E2F43AB"/>
    <w:rsid w:val="49906AF6"/>
    <w:rsid w:val="66F6368D"/>
    <w:rsid w:val="6AEF3531"/>
    <w:rsid w:val="6ED122D0"/>
    <w:rsid w:val="75E65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2021-08-30T13:15:00Z</dcterms:created>
  <dc:creator>Administrator.SC-201909010747</dc:creator>
  <cp:lastModifiedBy>俪人昵</cp:lastModifiedBy>
  <dcterms:modified xsi:type="dcterms:W3CDTF">2021-08-30T17:24:30Z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