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300"/>
        <w:jc w:val="center"/>
        <w:rPr>
          <w:rFonts w:hint="eastAsia"/>
          <w:b/>
          <w:bCs/>
          <w:sz w:val="32"/>
          <w:szCs w:val="32"/>
        </w:rPr>
      </w:pPr>
      <w:r>
        <w:rPr>
          <w:rFonts w:hint="eastAsia"/>
          <w:b/>
          <w:bCs/>
          <w:sz w:val="32"/>
          <w:szCs w:val="32"/>
          <w:lang w:val="en-US" w:eastAsia="zh-CN"/>
        </w:rPr>
        <w:t>挖掘</w:t>
      </w:r>
      <w:r>
        <w:rPr>
          <w:rFonts w:hint="eastAsia"/>
          <w:b/>
          <w:bCs/>
          <w:sz w:val="32"/>
          <w:szCs w:val="32"/>
        </w:rPr>
        <w:t>奥运中的隐性德育资源例探</w:t>
      </w:r>
    </w:p>
    <w:p>
      <w:pPr>
        <w:pStyle w:val="style0"/>
        <w:spacing w:lineRule="auto" w:line="300"/>
        <w:jc w:val="right"/>
        <w:rPr>
          <w:rFonts w:hint="default"/>
          <w:b/>
          <w:bCs/>
          <w:sz w:val="24"/>
          <w:szCs w:val="24"/>
          <w:lang w:val="en-US" w:eastAsia="zh-CN"/>
        </w:rPr>
      </w:pPr>
      <w:r>
        <w:rPr>
          <w:rFonts w:hint="eastAsia"/>
          <w:b/>
          <w:bCs/>
          <w:sz w:val="24"/>
          <w:szCs w:val="24"/>
          <w:lang w:eastAsia="zh-CN"/>
        </w:rPr>
        <w:t>——</w:t>
      </w:r>
      <w:r>
        <w:rPr>
          <w:rFonts w:hint="eastAsia"/>
          <w:b/>
          <w:bCs/>
          <w:sz w:val="24"/>
          <w:szCs w:val="24"/>
          <w:lang w:val="en-US" w:eastAsia="zh-CN"/>
        </w:rPr>
        <w:t>以部编版七年级道德与法治课程为例</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00"/>
        <w:ind w:firstLine="420" w:firstLineChars="200"/>
        <w:jc w:val="center"/>
        <w:textAlignment w:val="auto"/>
        <w:rPr>
          <w:rFonts w:ascii="宋体" w:cs="宋体" w:eastAsia="宋体" w:hAnsi="宋体" w:hint="eastAsia"/>
          <w:b/>
          <w:bCs/>
          <w:i w:val="false"/>
          <w:iCs w:val="false"/>
          <w:caps w:val="false"/>
          <w:color w:val="000000"/>
          <w:spacing w:val="0"/>
          <w:sz w:val="24"/>
          <w:szCs w:val="24"/>
          <w:shd w:val="clear" w:color="auto" w:fill="ffffff"/>
          <w:lang w:val="en-US" w:eastAsia="zh-CN"/>
        </w:rPr>
      </w:pPr>
      <w:r>
        <w:rPr>
          <w:rFonts w:ascii="宋体" w:cs="宋体" w:eastAsia="宋体" w:hAnsi="宋体" w:hint="default"/>
          <w:b/>
          <w:bCs/>
          <w:i w:val="false"/>
          <w:iCs w:val="false"/>
          <w:caps w:val="false"/>
          <w:color w:val="000000"/>
          <w:spacing w:val="0"/>
          <w:sz w:val="24"/>
          <w:szCs w:val="24"/>
          <w:shd w:val="clear" w:color="auto" w:fill="ffffff"/>
          <w:lang w:val="en-US" w:eastAsia="zh-CN"/>
        </w:rPr>
        <w:t>中天实验学校                孔嘉黎</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00"/>
        <w:ind w:firstLine="420" w:firstLineChars="200"/>
        <w:jc w:val="left"/>
        <w:textAlignment w:val="auto"/>
        <w:rPr>
          <w:rFonts w:ascii="宋体" w:cs="宋体" w:hAnsi="宋体" w:hint="eastAsia"/>
          <w:i w:val="false"/>
          <w:iCs w:val="false"/>
          <w:caps w:val="false"/>
          <w:color w:val="000000"/>
          <w:spacing w:val="0"/>
          <w:sz w:val="21"/>
          <w:szCs w:val="21"/>
          <w:shd w:val="clear" w:color="auto" w:fill="ffffff"/>
          <w:lang w:val="en-US" w:eastAsia="zh-CN"/>
        </w:rPr>
      </w:pPr>
      <w:r>
        <w:rPr>
          <w:rFonts w:ascii="宋体" w:cs="宋体" w:eastAsia="宋体" w:hAnsi="宋体" w:hint="eastAsia"/>
          <w:i w:val="false"/>
          <w:iCs w:val="false"/>
          <w:caps w:val="false"/>
          <w:color w:val="000000"/>
          <w:spacing w:val="0"/>
          <w:sz w:val="21"/>
          <w:szCs w:val="21"/>
          <w:shd w:val="clear" w:color="auto" w:fill="ffffff"/>
          <w:lang w:val="en-US" w:eastAsia="zh-CN"/>
        </w:rPr>
        <w:t>习近平总书记在学校思想政治</w:t>
      </w:r>
      <w:r>
        <w:rPr>
          <w:rFonts w:ascii="宋体" w:cs="宋体" w:eastAsia="宋体" w:hAnsi="宋体" w:hint="eastAsia"/>
          <w:i w:val="false"/>
          <w:iCs w:val="false"/>
          <w:caps w:val="false"/>
          <w:color w:val="000000"/>
          <w:spacing w:val="0"/>
          <w:sz w:val="21"/>
          <w:szCs w:val="21"/>
          <w:shd w:val="clear" w:color="auto" w:fill="ffffff"/>
        </w:rPr>
        <w:t>理论课教师座谈会</w:t>
      </w:r>
      <w:r>
        <w:rPr>
          <w:rFonts w:ascii="宋体" w:cs="宋体" w:hAnsi="宋体" w:hint="eastAsia"/>
          <w:i w:val="false"/>
          <w:iCs w:val="false"/>
          <w:caps w:val="false"/>
          <w:color w:val="000000"/>
          <w:spacing w:val="0"/>
          <w:sz w:val="21"/>
          <w:szCs w:val="21"/>
          <w:shd w:val="clear" w:color="auto" w:fill="ffffff"/>
          <w:lang w:val="en-US" w:eastAsia="zh-CN"/>
        </w:rPr>
        <w:t>上指出，推动思想政治理论课改革创新，要把思政小课堂同社会大课堂结合起来，要坚持显性教育和隐性教育相统一。基于此，作为一线的道德与法治教师，要更灵活地挖掘新时代背景下有利于厚植学生家国情怀、树立正确的理想信念的隐性德育资源，把思政小课堂同社会大课堂紧密结合起来，引导学生做好新时代的奋斗者。在2020东京奥运会召开之际，笔者尝试挖掘了部分奥运中的隐性德育资源，结合部编版七年级道德与法治课程做了一些教学设计方面的尝试。</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82" w:firstLineChars="200"/>
        <w:jc w:val="left"/>
        <w:textAlignment w:val="auto"/>
        <w:rPr>
          <w:rFonts w:ascii="宋体" w:cs="宋体" w:hAnsi="宋体" w:hint="eastAsia"/>
          <w:i w:val="false"/>
          <w:iCs w:val="false"/>
          <w:caps w:val="false"/>
          <w:color w:val="000000"/>
          <w:spacing w:val="0"/>
          <w:sz w:val="21"/>
          <w:szCs w:val="21"/>
          <w:shd w:val="clear" w:color="auto" w:fill="ffffff"/>
          <w:lang w:val="en-US" w:eastAsia="zh-CN"/>
        </w:rPr>
      </w:pPr>
      <w:r>
        <w:rPr>
          <w:rFonts w:ascii="宋体" w:cs="宋体" w:hAnsi="宋体" w:hint="eastAsia"/>
          <w:b/>
          <w:bCs/>
          <w:i w:val="false"/>
          <w:iCs w:val="false"/>
          <w:caps w:val="false"/>
          <w:color w:val="000000"/>
          <w:spacing w:val="0"/>
          <w:sz w:val="24"/>
          <w:szCs w:val="24"/>
          <w:shd w:val="clear" w:color="auto" w:fill="ffffff"/>
          <w:lang w:val="en-US" w:eastAsia="zh-CN"/>
        </w:rPr>
        <w:t>例探一：彰显金牌魅力，激发少年梦想</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20" w:firstLineChars="200"/>
        <w:jc w:val="left"/>
        <w:textAlignment w:val="auto"/>
        <w:rPr>
          <w:rFonts w:ascii="宋体" w:cs="宋体" w:hAnsi="宋体" w:hint="default"/>
          <w:b/>
          <w:bCs/>
          <w:i w:val="false"/>
          <w:iCs w:val="false"/>
          <w:caps w:val="false"/>
          <w:color w:val="000000"/>
          <w:spacing w:val="0"/>
          <w:sz w:val="21"/>
          <w:szCs w:val="21"/>
          <w:shd w:val="clear" w:color="auto" w:fill="ffffff"/>
          <w:lang w:val="en-US" w:eastAsia="zh-CN"/>
        </w:rPr>
      </w:pPr>
      <w:r>
        <w:rPr>
          <w:rFonts w:ascii="宋体" w:cs="宋体" w:hAnsi="宋体" w:hint="eastAsia"/>
          <w:i w:val="false"/>
          <w:iCs w:val="false"/>
          <w:caps w:val="false"/>
          <w:color w:val="000000"/>
          <w:spacing w:val="0"/>
          <w:sz w:val="21"/>
          <w:szCs w:val="21"/>
          <w:shd w:val="clear" w:color="auto" w:fill="ffffff"/>
          <w:lang w:val="en-US" w:eastAsia="zh-CN"/>
        </w:rPr>
        <w:t>提到奥运，除了赛场上运动员们激动人心的激烈角逐外，最引人瞩目的无非就是金牌榜上不断变化的数字和各国的排名了。在此次2020东京奥运会上，中国奥运军团不仅有60后的老将出征，更有诸如全红婵这样的05后新秀首战奥运就强势夺冠。在和自己相仿的年纪就站上奥运会的舞台，并且以相当出色的表现夺得金牌，获得全世界各大媒体的惊叹，作为学生肯定是心生羡慕又无比敬佩的。教师可以抓住学生的这个心理特点，积极制造良好的教学契机，引导学生向榜样学习，在青少年时代立鸿鹄之志，做时代的追梦人。下面以部编版道德与法治七年级上册第一课第二框“少年有梦”为例对此进行说明。</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20" w:firstLineChars="200"/>
        <w:jc w:val="left"/>
        <w:textAlignment w:val="auto"/>
        <w:rPr>
          <w:rFonts w:ascii="宋体" w:cs="宋体" w:hAnsi="宋体" w:hint="default"/>
          <w:b/>
          <w:bCs/>
          <w:i w:val="false"/>
          <w:iCs w:val="false"/>
          <w:caps w:val="false"/>
          <w:color w:val="000000"/>
          <w:spacing w:val="0"/>
          <w:sz w:val="21"/>
          <w:szCs w:val="21"/>
          <w:shd w:val="clear" w:color="auto" w:fill="ffffff"/>
          <w:lang w:val="en-US" w:eastAsia="zh-CN"/>
        </w:rPr>
      </w:pPr>
      <w:r>
        <w:rPr>
          <w:rFonts w:ascii="宋体" w:cs="宋体" w:hAnsi="宋体" w:hint="eastAsia"/>
          <w:i w:val="false"/>
          <w:iCs w:val="false"/>
          <w:caps w:val="false"/>
          <w:color w:val="000000"/>
          <w:spacing w:val="0"/>
          <w:sz w:val="21"/>
          <w:szCs w:val="21"/>
          <w:shd w:val="clear" w:color="auto" w:fill="ffffff"/>
          <w:lang w:val="en-US" w:eastAsia="zh-CN"/>
        </w:rPr>
        <w:t>此部分的教学目标是让学生认识到少年的梦想也许天真无邪、美丽可爱，甚至有些不切实际，但是有梦就有希望，我们应该积极主动地树立梦想、规划未来。</w:t>
      </w:r>
      <w:r>
        <w:rPr>
          <w:rFonts w:ascii="宋体" w:cs="宋体" w:hAnsi="宋体" w:hint="eastAsia"/>
          <w:b/>
          <w:bCs/>
          <w:i w:val="false"/>
          <w:iCs w:val="false"/>
          <w:caps w:val="false"/>
          <w:color w:val="000000"/>
          <w:spacing w:val="0"/>
          <w:sz w:val="21"/>
          <w:szCs w:val="21"/>
          <w:shd w:val="clear" w:color="auto" w:fill="ffffff"/>
          <w:lang w:val="en-US" w:eastAsia="zh-CN"/>
        </w:rPr>
        <w:t>首先，</w:t>
      </w:r>
      <w:r>
        <w:rPr>
          <w:rFonts w:ascii="宋体" w:cs="宋体" w:hAnsi="宋体" w:hint="eastAsia"/>
          <w:i w:val="false"/>
          <w:iCs w:val="false"/>
          <w:caps w:val="false"/>
          <w:color w:val="000000"/>
          <w:spacing w:val="0"/>
          <w:sz w:val="21"/>
          <w:szCs w:val="21"/>
          <w:shd w:val="clear" w:color="auto" w:fill="ffffff"/>
          <w:lang w:val="en-US" w:eastAsia="zh-CN"/>
        </w:rPr>
        <w:t>播放全红婵东京奥运10米跳台决赛剪辑视频并请学生描述你当时或当下观看比赛时的心情，目的是带领学生重温05后小将强势夺冠的高光时刻，调动学生对话题的兴奋度和课堂的参与感。</w:t>
      </w:r>
      <w:r>
        <w:rPr>
          <w:rFonts w:ascii="宋体" w:cs="宋体" w:hAnsi="宋体" w:hint="eastAsia"/>
          <w:b/>
          <w:bCs/>
          <w:i w:val="false"/>
          <w:iCs w:val="false"/>
          <w:caps w:val="false"/>
          <w:color w:val="000000"/>
          <w:spacing w:val="0"/>
          <w:sz w:val="21"/>
          <w:szCs w:val="21"/>
          <w:shd w:val="clear" w:color="auto" w:fill="ffffff"/>
          <w:lang w:val="en-US" w:eastAsia="zh-CN"/>
        </w:rPr>
        <w:t>其次，</w:t>
      </w:r>
      <w:r>
        <w:rPr>
          <w:rFonts w:ascii="宋体" w:cs="宋体" w:hAnsi="宋体" w:hint="eastAsia"/>
          <w:i w:val="false"/>
          <w:iCs w:val="false"/>
          <w:caps w:val="false"/>
          <w:color w:val="000000"/>
          <w:spacing w:val="0"/>
          <w:sz w:val="21"/>
          <w:szCs w:val="21"/>
          <w:shd w:val="clear" w:color="auto" w:fill="ffffff"/>
          <w:lang w:val="en-US" w:eastAsia="zh-CN"/>
        </w:rPr>
        <w:t>呈现奥运会前全红婵接受记者采访的的相关资料，让学生再次感受这位同龄小伙伴与他们一样有着天真无邪、美丽可爱的愿望——“实现辣条自由”。这位可爱的奥运冠军提出的在成年人看来着实有些可笑甚至还很不健康的愿望，却恰恰最真实地表达了孩子们心声，这一下子就缩短了学生与榜样之间的距离，也继续激发着学生探究全红婵成功秘密的兴趣。</w:t>
      </w:r>
      <w:r>
        <w:rPr>
          <w:rFonts w:ascii="宋体" w:cs="宋体" w:hAnsi="宋体" w:hint="eastAsia"/>
          <w:b/>
          <w:bCs/>
          <w:i w:val="false"/>
          <w:iCs w:val="false"/>
          <w:caps w:val="false"/>
          <w:color w:val="000000"/>
          <w:spacing w:val="0"/>
          <w:sz w:val="21"/>
          <w:szCs w:val="21"/>
          <w:shd w:val="clear" w:color="auto" w:fill="ffffff"/>
          <w:lang w:val="en-US" w:eastAsia="zh-CN"/>
        </w:rPr>
        <w:t>再次，</w:t>
      </w:r>
      <w:r>
        <w:rPr>
          <w:rFonts w:ascii="宋体" w:cs="宋体" w:hAnsi="宋体" w:hint="default"/>
          <w:i w:val="false"/>
          <w:iCs w:val="false"/>
          <w:caps w:val="false"/>
          <w:color w:val="000000"/>
          <w:spacing w:val="0"/>
          <w:sz w:val="21"/>
          <w:szCs w:val="21"/>
          <w:shd w:val="clear" w:color="auto" w:fill="ffffff"/>
          <w:lang w:val="en-US" w:eastAsia="zh-CN"/>
        </w:rPr>
        <w:t>教师</w:t>
      </w:r>
      <w:r>
        <w:rPr>
          <w:rFonts w:ascii="宋体" w:cs="宋体" w:hAnsi="宋体" w:hint="eastAsia"/>
          <w:i w:val="false"/>
          <w:iCs w:val="false"/>
          <w:caps w:val="false"/>
          <w:color w:val="000000"/>
          <w:spacing w:val="0"/>
          <w:sz w:val="21"/>
          <w:szCs w:val="21"/>
          <w:shd w:val="clear" w:color="auto" w:fill="ffffff"/>
          <w:lang w:val="en-US" w:eastAsia="zh-CN"/>
        </w:rPr>
        <w:t>继续以视频、图片或者文字的形式带领学生了解全红婵日常训练的艰辛，引导学生体会这位略显幼稚的同龄人，为了实现自己“辣条自由”的小小愿望，不仅规划了明确的实现梦想的路径，并且的确每天都在为了实现梦想而一步步努力拼搏。正如冰心所说：成功的花，人们只惊现她现实的明艳，然而当初她的芽儿，浸透了奋斗的泪泉，洒遍了牺牲的血雨。教师还可以在此处设置开放性问题“夺冠后的全红婵，真的会去开小卖部吗？如果她最终放弃了开小卖部的梦想，那么这个梦想有意义吗？”该问题教师可以留给学生一定的思考空间，引导学生对梦想的作用进行审辨性的思考。</w:t>
      </w:r>
      <w:r>
        <w:rPr>
          <w:rFonts w:ascii="宋体" w:cs="宋体" w:hAnsi="宋体" w:hint="eastAsia"/>
          <w:b/>
          <w:bCs/>
          <w:i w:val="false"/>
          <w:iCs w:val="false"/>
          <w:caps w:val="false"/>
          <w:color w:val="000000"/>
          <w:spacing w:val="0"/>
          <w:sz w:val="21"/>
          <w:szCs w:val="21"/>
          <w:shd w:val="clear" w:color="auto" w:fill="ffffff"/>
          <w:lang w:val="en-US" w:eastAsia="zh-CN"/>
        </w:rPr>
        <w:t>最后，</w:t>
      </w:r>
      <w:r>
        <w:rPr>
          <w:rFonts w:ascii="宋体" w:cs="宋体" w:hAnsi="宋体" w:hint="default"/>
          <w:i w:val="false"/>
          <w:iCs w:val="false"/>
          <w:caps w:val="false"/>
          <w:color w:val="000000"/>
          <w:spacing w:val="0"/>
          <w:sz w:val="21"/>
          <w:szCs w:val="21"/>
          <w:shd w:val="clear" w:color="auto" w:fill="ffffff"/>
          <w:lang w:val="en-US" w:eastAsia="zh-CN"/>
        </w:rPr>
        <w:t>笔者设计</w:t>
      </w:r>
      <w:r>
        <w:rPr>
          <w:rFonts w:ascii="宋体" w:cs="宋体" w:hAnsi="宋体" w:hint="eastAsia"/>
          <w:i w:val="false"/>
          <w:iCs w:val="false"/>
          <w:caps w:val="false"/>
          <w:color w:val="000000"/>
          <w:spacing w:val="0"/>
          <w:sz w:val="21"/>
          <w:szCs w:val="21"/>
          <w:shd w:val="clear" w:color="auto" w:fill="ffffff"/>
          <w:lang w:val="en-US" w:eastAsia="zh-CN"/>
        </w:rPr>
        <w:t>了一个“为冠军树浇水”的活动，鼓励同学们将梦想写在自己的照片背后，和奥运冠军们的照片一起贴在“冠军树”上，在冠军树的底部设计一个“养分箱”，每天同学们都可以将自己为实现梦想而做出的努力写在“养分条”上，成为浇灌梦想的新养分，班级可以以此为依托，引导同学们及时对自己的努力进行自我鼓励和自我修正。</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20" w:firstLineChars="200"/>
        <w:jc w:val="left"/>
        <w:textAlignment w:val="auto"/>
        <w:rPr>
          <w:rFonts w:ascii="宋体" w:cs="宋体" w:hAnsi="宋体" w:hint="eastAsia"/>
          <w:i w:val="false"/>
          <w:iCs w:val="false"/>
          <w:caps w:val="false"/>
          <w:color w:val="000000"/>
          <w:spacing w:val="0"/>
          <w:sz w:val="21"/>
          <w:szCs w:val="21"/>
          <w:shd w:val="clear" w:color="auto" w:fill="ffffff"/>
          <w:lang w:val="en-US" w:eastAsia="zh-CN"/>
        </w:rPr>
      </w:pPr>
      <w:r>
        <w:rPr>
          <w:rFonts w:ascii="宋体" w:cs="宋体" w:hAnsi="宋体" w:hint="eastAsia"/>
          <w:i w:val="false"/>
          <w:iCs w:val="false"/>
          <w:caps w:val="false"/>
          <w:color w:val="000000"/>
          <w:spacing w:val="0"/>
          <w:sz w:val="21"/>
          <w:szCs w:val="21"/>
          <w:shd w:val="clear" w:color="auto" w:fill="ffffff"/>
          <w:lang w:val="en-US" w:eastAsia="zh-CN"/>
        </w:rPr>
        <w:t>在此部分的教学设计中有几点需要注意的地方，</w:t>
      </w:r>
      <w:r>
        <w:rPr>
          <w:rFonts w:ascii="宋体" w:cs="宋体" w:hAnsi="宋体" w:hint="eastAsia"/>
          <w:b/>
          <w:bCs/>
          <w:i w:val="false"/>
          <w:iCs w:val="false"/>
          <w:caps w:val="false"/>
          <w:color w:val="000000"/>
          <w:spacing w:val="0"/>
          <w:sz w:val="21"/>
          <w:szCs w:val="21"/>
          <w:shd w:val="clear" w:color="auto" w:fill="ffffff"/>
          <w:lang w:val="en-US" w:eastAsia="zh-CN"/>
        </w:rPr>
        <w:t>第一，</w:t>
      </w:r>
      <w:r>
        <w:rPr>
          <w:rFonts w:ascii="宋体" w:cs="宋体" w:hAnsi="宋体" w:hint="eastAsia"/>
          <w:i w:val="false"/>
          <w:iCs w:val="false"/>
          <w:caps w:val="false"/>
          <w:color w:val="000000"/>
          <w:spacing w:val="0"/>
          <w:sz w:val="21"/>
          <w:szCs w:val="21"/>
          <w:shd w:val="clear" w:color="auto" w:fill="ffffff"/>
          <w:lang w:val="en-US" w:eastAsia="zh-CN"/>
        </w:rPr>
        <w:t>在选用奥运冠军作为榜样力量时，要注重拉近学生与榜样之间的距离，同时要树立真实的、饱满的榜样形象，为学生营造一种“优秀的榜样，既可望又可即”的氛围，增强榜样的感染力，促成学生的行动力。</w:t>
      </w:r>
      <w:r>
        <w:rPr>
          <w:rFonts w:ascii="宋体" w:cs="宋体" w:hAnsi="宋体" w:hint="eastAsia"/>
          <w:b/>
          <w:bCs/>
          <w:i w:val="false"/>
          <w:iCs w:val="false"/>
          <w:caps w:val="false"/>
          <w:color w:val="000000"/>
          <w:spacing w:val="0"/>
          <w:sz w:val="21"/>
          <w:szCs w:val="21"/>
          <w:shd w:val="clear" w:color="auto" w:fill="ffffff"/>
          <w:lang w:val="en-US" w:eastAsia="zh-CN"/>
        </w:rPr>
        <w:t>第二，</w:t>
      </w:r>
      <w:r>
        <w:rPr>
          <w:rFonts w:ascii="宋体" w:cs="宋体" w:hAnsi="宋体" w:hint="eastAsia"/>
          <w:i w:val="false"/>
          <w:iCs w:val="false"/>
          <w:caps w:val="false"/>
          <w:color w:val="000000"/>
          <w:spacing w:val="0"/>
          <w:sz w:val="21"/>
          <w:szCs w:val="21"/>
          <w:shd w:val="clear" w:color="auto" w:fill="ffffff"/>
          <w:lang w:val="en-US" w:eastAsia="zh-CN"/>
        </w:rPr>
        <w:t>在探究梦想的确立和实现这一内容时，要给予学生充分的思考和包容。此处是本课教学的重点和难点，也是知行合一点，在此处设计具有梯度性的问题，层层深入地引导学生进行辩证性的思考，有利于促成学生更全面、更理性地审视自己梦想。同时针对学生发散性的回答，问题设计应有足够的开放性和包容性，为学生提供“你的梦想值得鼓掌，你的努力值得点赞”的心理支持。</w:t>
      </w:r>
      <w:r>
        <w:rPr>
          <w:rFonts w:ascii="宋体" w:cs="宋体" w:hAnsi="宋体" w:hint="eastAsia"/>
          <w:b/>
          <w:bCs/>
          <w:i w:val="false"/>
          <w:iCs w:val="false"/>
          <w:caps w:val="false"/>
          <w:color w:val="000000"/>
          <w:spacing w:val="0"/>
          <w:sz w:val="21"/>
          <w:szCs w:val="21"/>
          <w:shd w:val="clear" w:color="auto" w:fill="ffffff"/>
          <w:lang w:val="en-US" w:eastAsia="zh-CN"/>
        </w:rPr>
        <w:t>第三，</w:t>
      </w:r>
      <w:r>
        <w:rPr>
          <w:rFonts w:ascii="宋体" w:cs="宋体" w:hAnsi="宋体" w:hint="eastAsia"/>
          <w:i w:val="false"/>
          <w:iCs w:val="false"/>
          <w:caps w:val="false"/>
          <w:color w:val="000000"/>
          <w:spacing w:val="0"/>
          <w:sz w:val="21"/>
          <w:szCs w:val="21"/>
          <w:shd w:val="clear" w:color="auto" w:fill="ffffff"/>
          <w:lang w:val="en-US" w:eastAsia="zh-CN"/>
        </w:rPr>
        <w:t>要注重巩固教学内容的实效性，真正做到从生活中来到生活中去。“为冠军树浇水”这一活动的设计目的在于督促学生将课堂一时的热情化为日常持续的行动。努力需要有当下的行动，努力也需要经年累月的坚持，引导学生在课堂上主动将自己的兴奋点转化为当下的行动后，教师还可以借助其他教学契机，如班会、晨会、心理辅导、其他学科的渗透或者是在本学科其他教学内容的衔接等方式，在本课结束后及时对教学实效进行有力巩固。</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82" w:firstLineChars="200"/>
        <w:jc w:val="left"/>
        <w:textAlignment w:val="auto"/>
        <w:rPr>
          <w:rFonts w:ascii="宋体" w:cs="宋体" w:hAnsi="宋体" w:hint="default"/>
          <w:b/>
          <w:bCs/>
          <w:i w:val="false"/>
          <w:iCs w:val="false"/>
          <w:caps w:val="false"/>
          <w:color w:val="000000"/>
          <w:spacing w:val="0"/>
          <w:sz w:val="24"/>
          <w:szCs w:val="24"/>
          <w:shd w:val="clear" w:color="auto" w:fill="ffffff"/>
          <w:lang w:val="en-US" w:eastAsia="zh-CN"/>
        </w:rPr>
      </w:pPr>
      <w:r>
        <w:rPr>
          <w:rFonts w:ascii="宋体" w:cs="宋体" w:hAnsi="宋体" w:hint="eastAsia"/>
          <w:b/>
          <w:bCs/>
          <w:i w:val="false"/>
          <w:iCs w:val="false"/>
          <w:caps w:val="false"/>
          <w:color w:val="000000"/>
          <w:spacing w:val="0"/>
          <w:sz w:val="24"/>
          <w:szCs w:val="24"/>
          <w:shd w:val="clear" w:color="auto" w:fill="ffffff"/>
          <w:lang w:val="en-US" w:eastAsia="zh-CN"/>
        </w:rPr>
        <w:t>例探二：体会情绪摇摆，学做情绪主人</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20" w:firstLineChars="200"/>
        <w:jc w:val="left"/>
        <w:textAlignment w:val="auto"/>
        <w:rPr>
          <w:rFonts w:ascii="宋体" w:cs="宋体" w:hAnsi="宋体" w:hint="eastAsia"/>
          <w:i w:val="false"/>
          <w:iCs w:val="false"/>
          <w:caps w:val="false"/>
          <w:color w:val="000000"/>
          <w:spacing w:val="0"/>
          <w:sz w:val="21"/>
          <w:szCs w:val="21"/>
          <w:shd w:val="clear" w:color="auto" w:fill="ffffff"/>
          <w:lang w:val="en-US" w:eastAsia="zh-CN"/>
        </w:rPr>
      </w:pPr>
      <w:r>
        <w:rPr>
          <w:rFonts w:ascii="宋体" w:cs="宋体" w:hAnsi="宋体" w:hint="eastAsia"/>
          <w:i w:val="false"/>
          <w:iCs w:val="false"/>
          <w:caps w:val="false"/>
          <w:color w:val="000000"/>
          <w:spacing w:val="0"/>
          <w:sz w:val="21"/>
          <w:szCs w:val="21"/>
          <w:shd w:val="clear" w:color="auto" w:fill="ffffff"/>
          <w:lang w:val="en-US" w:eastAsia="zh-CN"/>
        </w:rPr>
        <w:t>竞技体育带来的魅力并不仅仅局限于夺金时的风光无限，还有赛场上扣人心弦的每一个瞬间，在奥运会这样的国际性竞技场上，选手们除了要有过人的专业实力还必须有国际性大赛的心理应对机制。在历次的奥运会上因受情绪影响而错失奖牌的例子屡见不鲜，而每一位得以顺利站上领奖台的选手，又无一不需要有成熟的情绪调节能力。教师可以充分挖掘这一教学点，实现隐性德育资源的开发利用，此处</w:t>
      </w:r>
      <w:r>
        <w:rPr>
          <w:rFonts w:ascii="宋体" w:cs="宋体" w:hAnsi="宋体" w:hint="default"/>
          <w:i w:val="false"/>
          <w:iCs w:val="false"/>
          <w:caps w:val="false"/>
          <w:color w:val="000000"/>
          <w:spacing w:val="0"/>
          <w:sz w:val="21"/>
          <w:szCs w:val="21"/>
          <w:shd w:val="clear" w:color="auto" w:fill="ffffff"/>
          <w:lang w:val="en-US" w:eastAsia="zh-CN"/>
        </w:rPr>
        <w:t>笔者</w:t>
      </w:r>
      <w:r>
        <w:rPr>
          <w:rFonts w:ascii="宋体" w:cs="宋体" w:hAnsi="宋体" w:hint="eastAsia"/>
          <w:i w:val="false"/>
          <w:iCs w:val="false"/>
          <w:caps w:val="false"/>
          <w:color w:val="000000"/>
          <w:spacing w:val="0"/>
          <w:sz w:val="21"/>
          <w:szCs w:val="21"/>
          <w:shd w:val="clear" w:color="auto" w:fill="ffffff"/>
          <w:lang w:val="en-US" w:eastAsia="zh-CN"/>
        </w:rPr>
        <w:t>尝试对部编版道德与法治七年级下册第四课第二框“情绪的管理”</w:t>
      </w:r>
      <w:bookmarkStart w:id="0" w:name="_GoBack"/>
      <w:bookmarkEnd w:id="0"/>
      <w:r>
        <w:rPr>
          <w:rFonts w:ascii="宋体" w:cs="宋体" w:hAnsi="宋体" w:hint="eastAsia"/>
          <w:i w:val="false"/>
          <w:iCs w:val="false"/>
          <w:caps w:val="false"/>
          <w:color w:val="000000"/>
          <w:spacing w:val="0"/>
          <w:sz w:val="21"/>
          <w:szCs w:val="21"/>
          <w:shd w:val="clear" w:color="auto" w:fill="ffffff"/>
          <w:lang w:val="en-US" w:eastAsia="zh-CN"/>
        </w:rPr>
        <w:t>教学片段进行设计。</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20" w:firstLineChars="200"/>
        <w:jc w:val="left"/>
        <w:textAlignment w:val="auto"/>
        <w:rPr>
          <w:rFonts w:ascii="宋体" w:cs="宋体" w:hAnsi="宋体" w:hint="default"/>
          <w:i w:val="false"/>
          <w:iCs w:val="false"/>
          <w:caps w:val="false"/>
          <w:color w:val="000000"/>
          <w:spacing w:val="0"/>
          <w:sz w:val="21"/>
          <w:szCs w:val="21"/>
          <w:shd w:val="clear" w:color="auto" w:fill="ffffff"/>
          <w:lang w:val="en-US" w:eastAsia="zh-CN"/>
        </w:rPr>
      </w:pPr>
      <w:r>
        <w:rPr>
          <w:rFonts w:ascii="宋体" w:cs="宋体" w:hAnsi="宋体" w:hint="eastAsia"/>
          <w:i w:val="false"/>
          <w:iCs w:val="false"/>
          <w:caps w:val="false"/>
          <w:color w:val="000000"/>
          <w:spacing w:val="0"/>
          <w:sz w:val="21"/>
          <w:szCs w:val="21"/>
          <w:shd w:val="clear" w:color="auto" w:fill="ffffff"/>
          <w:lang w:val="en-US" w:eastAsia="zh-CN"/>
        </w:rPr>
        <w:t>在上一节“青春的情绪”教学中，同学们已经对情绪有了初步的认识，也对青春期的情绪特点有了一定的了解，因此本课“情绪的管理”目标是促使学生理解情绪调节的重要性，帮助他们掌握情绪调节的方法和技能，学会成为情绪的主人。</w:t>
      </w:r>
      <w:r>
        <w:rPr>
          <w:rFonts w:ascii="宋体" w:cs="宋体" w:hAnsi="宋体" w:hint="eastAsia"/>
          <w:b/>
          <w:bCs/>
          <w:i w:val="false"/>
          <w:iCs w:val="false"/>
          <w:caps w:val="false"/>
          <w:color w:val="000000"/>
          <w:spacing w:val="0"/>
          <w:sz w:val="21"/>
          <w:szCs w:val="21"/>
          <w:shd w:val="clear" w:color="auto" w:fill="ffffff"/>
          <w:lang w:val="en-US" w:eastAsia="zh-CN"/>
        </w:rPr>
        <w:t>首先</w:t>
      </w:r>
      <w:r>
        <w:rPr>
          <w:rFonts w:ascii="宋体" w:cs="宋体" w:hAnsi="宋体" w:hint="eastAsia"/>
          <w:i w:val="false"/>
          <w:iCs w:val="false"/>
          <w:caps w:val="false"/>
          <w:color w:val="000000"/>
          <w:spacing w:val="0"/>
          <w:sz w:val="21"/>
          <w:szCs w:val="21"/>
          <w:shd w:val="clear" w:color="auto" w:fill="ffffff"/>
          <w:lang w:val="en-US" w:eastAsia="zh-CN"/>
        </w:rPr>
        <w:t>，在课堂开始之初和同学们一起观看奥运赛事片段“埃蒙斯的最后一枪”，一起为这位美国射击名将在三届奥运决赛中功亏一篑的最后一枪而懊恼叹息，并引导学生讨论：是什么原因导致埃蒙斯总是在最后时刻与金牌失之交臂？紧张到需要凝神屏气的比赛过程和赛后观众的扼腕叹息形成鲜明的情绪对比，赛中解说对选手绝对夺金实力的肯定和赛后让人惊掉下巴最后一枪成绩形成鲜明对比，充分调动了同学们参与话题讨论的兴趣，使课堂热烈氛围在不知不觉中</w:t>
      </w:r>
      <w:r>
        <w:rPr>
          <w:rFonts w:ascii="宋体" w:cs="宋体" w:hAnsi="宋体" w:hint="default"/>
          <w:i w:val="false"/>
          <w:iCs w:val="false"/>
          <w:caps w:val="false"/>
          <w:color w:val="000000"/>
          <w:spacing w:val="0"/>
          <w:sz w:val="21"/>
          <w:szCs w:val="21"/>
          <w:shd w:val="clear" w:color="auto" w:fill="ffffff"/>
          <w:lang w:val="en-US" w:eastAsia="zh-CN"/>
        </w:rPr>
        <w:t>弥散</w:t>
      </w:r>
      <w:r>
        <w:rPr>
          <w:rFonts w:ascii="宋体" w:cs="宋体" w:hAnsi="宋体" w:hint="eastAsia"/>
          <w:i w:val="false"/>
          <w:iCs w:val="false"/>
          <w:caps w:val="false"/>
          <w:color w:val="000000"/>
          <w:spacing w:val="0"/>
          <w:sz w:val="21"/>
          <w:szCs w:val="21"/>
          <w:shd w:val="clear" w:color="auto" w:fill="ffffff"/>
          <w:lang w:val="en-US" w:eastAsia="zh-CN"/>
        </w:rPr>
        <w:t>开来。对于教师此处的提问，</w:t>
      </w:r>
      <w:r>
        <w:rPr>
          <w:rFonts w:ascii="宋体" w:cs="宋体" w:hAnsi="宋体" w:hint="default"/>
          <w:i w:val="false"/>
          <w:iCs w:val="false"/>
          <w:caps w:val="false"/>
          <w:color w:val="000000"/>
          <w:spacing w:val="0"/>
          <w:sz w:val="21"/>
          <w:szCs w:val="21"/>
          <w:shd w:val="clear" w:color="auto" w:fill="ffffff"/>
          <w:lang w:val="en-US" w:eastAsia="zh-CN"/>
        </w:rPr>
        <w:t>笔者</w:t>
      </w:r>
      <w:r>
        <w:rPr>
          <w:rFonts w:ascii="宋体" w:cs="宋体" w:hAnsi="宋体" w:hint="eastAsia"/>
          <w:i w:val="false"/>
          <w:iCs w:val="false"/>
          <w:caps w:val="false"/>
          <w:color w:val="000000"/>
          <w:spacing w:val="0"/>
          <w:sz w:val="21"/>
          <w:szCs w:val="21"/>
          <w:shd w:val="clear" w:color="auto" w:fill="ffffff"/>
          <w:lang w:val="en-US" w:eastAsia="zh-CN"/>
        </w:rPr>
        <w:t>预设了学生的讨论中会出现“埃蒙斯的情绪受到现场观众激烈呐喊的影响”这样的答案，因此教师可以巧妙地过度到“情绪感染”这一内容上来。</w:t>
      </w:r>
      <w:r>
        <w:rPr>
          <w:rFonts w:ascii="宋体" w:cs="宋体" w:hAnsi="宋体" w:hint="eastAsia"/>
          <w:b/>
          <w:bCs/>
          <w:i w:val="false"/>
          <w:iCs w:val="false"/>
          <w:caps w:val="false"/>
          <w:color w:val="000000"/>
          <w:spacing w:val="0"/>
          <w:sz w:val="21"/>
          <w:szCs w:val="21"/>
          <w:shd w:val="clear" w:color="auto" w:fill="ffffff"/>
          <w:lang w:val="en-US" w:eastAsia="zh-CN"/>
        </w:rPr>
        <w:t>其次，</w:t>
      </w:r>
      <w:r>
        <w:rPr>
          <w:rFonts w:ascii="宋体" w:cs="宋体" w:hAnsi="宋体" w:hint="eastAsia"/>
          <w:i w:val="false"/>
          <w:iCs w:val="false"/>
          <w:caps w:val="false"/>
          <w:color w:val="000000"/>
          <w:spacing w:val="0"/>
          <w:sz w:val="21"/>
          <w:szCs w:val="21"/>
          <w:shd w:val="clear" w:color="auto" w:fill="ffffff"/>
          <w:lang w:val="en-US" w:eastAsia="zh-CN"/>
        </w:rPr>
        <w:t>结合上述学生的讨论，教师设置关联性情境突破“为什么要调节自己的情绪”这一教学点。情景设置如下：孔老师邻居一家是足球迷，在今年世界杯欧洲赛区的比赛期间，总会听到他们响彻整个楼层的尖叫、呐喊和欢呼，家有宝宝的孔老师为此苦恼不已，同楼层另一户的张阿姨本就睡眠质量不佳，频频夜间被惊醒更是火冒三丈。设计提问：作为本周当值的小区居委会志愿者，你会如何劝慰前来诉苦的孔老师和张阿姨呢？</w:t>
      </w:r>
      <w:r>
        <w:rPr>
          <w:rFonts w:ascii="宋体" w:cs="宋体" w:hAnsi="宋体" w:hint="default"/>
          <w:b/>
          <w:bCs/>
          <w:i w:val="false"/>
          <w:iCs w:val="false"/>
          <w:caps w:val="false"/>
          <w:color w:val="000000"/>
          <w:spacing w:val="0"/>
          <w:sz w:val="21"/>
          <w:szCs w:val="21"/>
          <w:shd w:val="clear" w:color="auto" w:fill="ffffff"/>
          <w:lang w:val="en-US" w:eastAsia="zh-CN"/>
        </w:rPr>
        <w:t>再次，</w:t>
      </w:r>
      <w:r>
        <w:rPr>
          <w:rFonts w:ascii="宋体" w:cs="宋体" w:hAnsi="宋体" w:hint="eastAsia"/>
          <w:i w:val="false"/>
          <w:iCs w:val="false"/>
          <w:caps w:val="false"/>
          <w:color w:val="000000"/>
          <w:spacing w:val="0"/>
          <w:sz w:val="21"/>
          <w:szCs w:val="21"/>
          <w:shd w:val="clear" w:color="auto" w:fill="ffffff"/>
          <w:lang w:val="en-US" w:eastAsia="zh-CN"/>
        </w:rPr>
        <w:t>延续对上述情境的探讨，“被迫听比赛”孔老师和张阿姨究竟该怎么办呢？是为了维系良好的邻里关系而继续忍耐吗？还是坚决捍卫自己的利益而去大吵一架呢？请同学们分成两大阵营展开辩论。此处我设计以辩论的方式</w:t>
      </w:r>
      <w:r>
        <w:rPr>
          <w:rFonts w:ascii="宋体" w:cs="宋体" w:hAnsi="宋体" w:hint="default"/>
          <w:i w:val="false"/>
          <w:iCs w:val="false"/>
          <w:caps w:val="false"/>
          <w:color w:val="000000"/>
          <w:spacing w:val="0"/>
          <w:sz w:val="21"/>
          <w:szCs w:val="21"/>
          <w:shd w:val="clear" w:color="auto" w:fill="ffffff"/>
          <w:lang w:val="en-US" w:eastAsia="zh-CN"/>
        </w:rPr>
        <w:t>探究该问题，</w:t>
      </w:r>
      <w:r>
        <w:rPr>
          <w:rFonts w:ascii="宋体" w:cs="宋体" w:hAnsi="宋体" w:hint="eastAsia"/>
          <w:i w:val="false"/>
          <w:iCs w:val="false"/>
          <w:caps w:val="false"/>
          <w:color w:val="000000"/>
          <w:spacing w:val="0"/>
          <w:sz w:val="21"/>
          <w:szCs w:val="21"/>
          <w:shd w:val="clear" w:color="auto" w:fill="ffffff"/>
          <w:lang w:val="en-US" w:eastAsia="zh-CN"/>
        </w:rPr>
        <w:t>并且未在情境中提供合理的应对方式给学生选择，</w:t>
      </w:r>
      <w:r>
        <w:rPr>
          <w:rFonts w:ascii="宋体" w:cs="宋体" w:hAnsi="宋体" w:hint="default"/>
          <w:i w:val="false"/>
          <w:iCs w:val="false"/>
          <w:caps w:val="false"/>
          <w:color w:val="000000"/>
          <w:spacing w:val="0"/>
          <w:sz w:val="21"/>
          <w:szCs w:val="21"/>
          <w:shd w:val="clear" w:color="auto" w:fill="ffffff"/>
          <w:lang w:val="en-US" w:eastAsia="zh-CN"/>
        </w:rPr>
        <w:t>是为了让学生基于现实，在更好地理解冲突双方的合理需求的情况下，主动采取最符合生活实际的应对措施，不仅提升他们辩证分析问题、综合考量抉择的思维品质，</w:t>
      </w:r>
      <w:r>
        <w:rPr>
          <w:rFonts w:ascii="宋体" w:cs="宋体" w:hAnsi="宋体" w:hint="eastAsia"/>
          <w:i w:val="false"/>
          <w:iCs w:val="false"/>
          <w:caps w:val="false"/>
          <w:color w:val="000000"/>
          <w:spacing w:val="0"/>
          <w:sz w:val="21"/>
          <w:szCs w:val="21"/>
          <w:shd w:val="clear" w:color="auto" w:fill="ffffff"/>
          <w:lang w:val="en-US" w:eastAsia="zh-CN"/>
        </w:rPr>
        <w:t>更是</w:t>
      </w:r>
      <w:r>
        <w:rPr>
          <w:rFonts w:ascii="宋体" w:cs="宋体" w:hAnsi="宋体" w:hint="default"/>
          <w:i w:val="false"/>
          <w:iCs w:val="false"/>
          <w:caps w:val="false"/>
          <w:color w:val="000000"/>
          <w:spacing w:val="0"/>
          <w:sz w:val="21"/>
          <w:szCs w:val="21"/>
          <w:shd w:val="clear" w:color="auto" w:fill="ffffff"/>
          <w:lang w:val="en-US" w:eastAsia="zh-CN"/>
        </w:rPr>
        <w:t>锻炼其自主归纳表达</w:t>
      </w:r>
      <w:r>
        <w:rPr>
          <w:rFonts w:ascii="宋体" w:cs="宋体" w:hAnsi="宋体" w:hint="eastAsia"/>
          <w:i w:val="false"/>
          <w:iCs w:val="false"/>
          <w:caps w:val="false"/>
          <w:color w:val="000000"/>
          <w:spacing w:val="0"/>
          <w:sz w:val="21"/>
          <w:szCs w:val="21"/>
          <w:shd w:val="clear" w:color="auto" w:fill="ffffff"/>
          <w:lang w:val="en-US" w:eastAsia="zh-CN"/>
        </w:rPr>
        <w:t>、与人沟通</w:t>
      </w:r>
      <w:r>
        <w:rPr>
          <w:rFonts w:ascii="宋体" w:cs="宋体" w:hAnsi="宋体" w:hint="default"/>
          <w:i w:val="false"/>
          <w:iCs w:val="false"/>
          <w:caps w:val="false"/>
          <w:color w:val="000000"/>
          <w:spacing w:val="0"/>
          <w:sz w:val="21"/>
          <w:szCs w:val="21"/>
          <w:shd w:val="clear" w:color="auto" w:fill="ffffff"/>
          <w:lang w:val="en-US" w:eastAsia="zh-CN"/>
        </w:rPr>
        <w:t>的</w:t>
      </w:r>
      <w:r>
        <w:rPr>
          <w:rFonts w:ascii="宋体" w:cs="宋体" w:hAnsi="宋体" w:hint="eastAsia"/>
          <w:i w:val="false"/>
          <w:iCs w:val="false"/>
          <w:caps w:val="false"/>
          <w:color w:val="000000"/>
          <w:spacing w:val="0"/>
          <w:sz w:val="21"/>
          <w:szCs w:val="21"/>
          <w:shd w:val="clear" w:color="auto" w:fill="ffffff"/>
          <w:lang w:val="en-US" w:eastAsia="zh-CN"/>
        </w:rPr>
        <w:t>实际</w:t>
      </w:r>
      <w:r>
        <w:rPr>
          <w:rFonts w:ascii="宋体" w:cs="宋体" w:hAnsi="宋体" w:hint="default"/>
          <w:i w:val="false"/>
          <w:iCs w:val="false"/>
          <w:caps w:val="false"/>
          <w:color w:val="000000"/>
          <w:spacing w:val="0"/>
          <w:sz w:val="21"/>
          <w:szCs w:val="21"/>
          <w:shd w:val="clear" w:color="auto" w:fill="ffffff"/>
          <w:lang w:val="en-US" w:eastAsia="zh-CN"/>
        </w:rPr>
        <w:t>能力。</w:t>
      </w:r>
      <w:r>
        <w:rPr>
          <w:rFonts w:ascii="宋体" w:cs="宋体" w:hAnsi="宋体" w:hint="eastAsia"/>
          <w:b/>
          <w:bCs/>
          <w:i w:val="false"/>
          <w:iCs w:val="false"/>
          <w:caps w:val="false"/>
          <w:color w:val="000000"/>
          <w:spacing w:val="0"/>
          <w:sz w:val="21"/>
          <w:szCs w:val="21"/>
          <w:shd w:val="clear" w:color="auto" w:fill="ffffff"/>
          <w:lang w:val="en-US" w:eastAsia="zh-CN"/>
        </w:rPr>
        <w:t>最后，</w:t>
      </w:r>
      <w:r>
        <w:rPr>
          <w:rFonts w:ascii="宋体" w:cs="宋体" w:hAnsi="宋体" w:hint="default"/>
          <w:i w:val="false"/>
          <w:iCs w:val="false"/>
          <w:caps w:val="false"/>
          <w:color w:val="000000"/>
          <w:spacing w:val="0"/>
          <w:sz w:val="21"/>
          <w:szCs w:val="21"/>
          <w:shd w:val="clear" w:color="auto" w:fill="ffffff"/>
          <w:lang w:val="en-US" w:eastAsia="zh-CN"/>
        </w:rPr>
        <w:t>出示资料:国乒教练刘国梁指导队员做好赛场上的情绪调控</w:t>
      </w:r>
      <w:r>
        <w:rPr>
          <w:rFonts w:ascii="宋体" w:cs="宋体" w:hAnsi="宋体" w:hint="eastAsia"/>
          <w:i w:val="false"/>
          <w:iCs w:val="false"/>
          <w:caps w:val="false"/>
          <w:color w:val="000000"/>
          <w:spacing w:val="0"/>
          <w:sz w:val="21"/>
          <w:szCs w:val="21"/>
          <w:shd w:val="clear" w:color="auto" w:fill="ffffff"/>
          <w:lang w:val="en-US" w:eastAsia="zh-CN"/>
        </w:rPr>
        <w:t>。</w:t>
      </w:r>
      <w:r>
        <w:rPr>
          <w:rFonts w:ascii="宋体" w:cs="宋体" w:hAnsi="宋体" w:hint="default"/>
          <w:i w:val="false"/>
          <w:iCs w:val="false"/>
          <w:caps w:val="false"/>
          <w:color w:val="000000"/>
          <w:spacing w:val="0"/>
          <w:sz w:val="21"/>
          <w:szCs w:val="21"/>
          <w:shd w:val="clear" w:color="auto" w:fill="ffffff"/>
          <w:lang w:val="en-US" w:eastAsia="zh-CN"/>
        </w:rPr>
        <w:t>引导学生谈谈这些方法在自己生活学习具体运用，以此突破本课的教学重难点“情绪调节的方法”。在同学们分享了这些方法在实际中的运用之后，教师可以播放国乒选手的比赛集锦，通过展现视频中队员们强大的控场能力和成熟的情绪调节能力，让同学在为国乒的精彩表现点赞的同时获得一种心理暗示:扎实的基本功+灵活的情绪把控力=成功。</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20" w:firstLineChars="200"/>
        <w:jc w:val="left"/>
        <w:textAlignment w:val="auto"/>
        <w:rPr>
          <w:rFonts w:cs="宋体" w:hAnsi="宋体" w:hint="default"/>
          <w:i w:val="false"/>
          <w:iCs w:val="false"/>
          <w:caps w:val="false"/>
          <w:color w:val="000000"/>
          <w:spacing w:val="0"/>
          <w:sz w:val="21"/>
          <w:szCs w:val="21"/>
          <w:shd w:val="clear" w:color="auto" w:fill="ffffff"/>
          <w:lang w:val="en-US" w:eastAsia="zh-CN"/>
        </w:rPr>
      </w:pPr>
      <w:r>
        <w:rPr>
          <w:rFonts w:ascii="宋体" w:cs="宋体" w:hAnsi="宋体" w:hint="eastAsia"/>
          <w:i w:val="false"/>
          <w:iCs w:val="false"/>
          <w:caps w:val="false"/>
          <w:color w:val="000000"/>
          <w:spacing w:val="0"/>
          <w:sz w:val="21"/>
          <w:szCs w:val="21"/>
          <w:shd w:val="clear" w:color="auto" w:fill="ffffff"/>
          <w:lang w:val="en-US" w:eastAsia="zh-CN"/>
        </w:rPr>
        <w:t>在实施本课教学设计时，应注意如下三方面的问题：</w:t>
      </w:r>
      <w:r>
        <w:rPr>
          <w:rFonts w:ascii="宋体" w:cs="宋体" w:hAnsi="宋体" w:hint="eastAsia"/>
          <w:b/>
          <w:bCs/>
          <w:i w:val="false"/>
          <w:iCs w:val="false"/>
          <w:caps w:val="false"/>
          <w:color w:val="000000"/>
          <w:spacing w:val="0"/>
          <w:sz w:val="21"/>
          <w:szCs w:val="21"/>
          <w:shd w:val="clear" w:color="auto" w:fill="ffffff"/>
          <w:lang w:val="en-US" w:eastAsia="zh-CN"/>
        </w:rPr>
        <w:t>第一</w:t>
      </w:r>
      <w:r>
        <w:rPr>
          <w:rFonts w:ascii="宋体" w:cs="宋体" w:hAnsi="宋体" w:hint="eastAsia"/>
          <w:i w:val="false"/>
          <w:iCs w:val="false"/>
          <w:caps w:val="false"/>
          <w:color w:val="000000"/>
          <w:spacing w:val="0"/>
          <w:sz w:val="21"/>
          <w:szCs w:val="21"/>
          <w:shd w:val="clear" w:color="auto" w:fill="ffffff"/>
          <w:lang w:val="en-US" w:eastAsia="zh-CN"/>
        </w:rPr>
        <w:t>，</w:t>
      </w:r>
      <w:r>
        <w:rPr>
          <w:rFonts w:ascii="宋体" w:cs="宋体" w:hAnsi="宋体" w:hint="default"/>
          <w:i w:val="false"/>
          <w:iCs w:val="false"/>
          <w:caps w:val="false"/>
          <w:color w:val="000000"/>
          <w:spacing w:val="0"/>
          <w:sz w:val="21"/>
          <w:szCs w:val="21"/>
          <w:shd w:val="clear" w:color="auto" w:fill="ffffff"/>
          <w:lang w:val="en-US" w:eastAsia="zh-CN"/>
        </w:rPr>
        <w:t>在</w:t>
      </w:r>
      <w:r>
        <w:rPr>
          <w:rFonts w:cs="宋体" w:hAnsi="宋体" w:hint="default"/>
          <w:i w:val="false"/>
          <w:iCs w:val="false"/>
          <w:caps w:val="false"/>
          <w:color w:val="000000"/>
          <w:spacing w:val="0"/>
          <w:sz w:val="21"/>
          <w:szCs w:val="21"/>
          <w:shd w:val="clear" w:color="auto" w:fill="ffffff"/>
          <w:lang w:val="en-US" w:eastAsia="zh-CN"/>
        </w:rPr>
        <w:t>“埃蒙斯的最后一枪”教学环节，教师提前预设了学生回答中可能出现的答案，即“观众的激烈呐喊影响了埃蒙斯的情绪”并且需要基于此答案来突破“情绪的感染”这一教学内容，但如果实际学生讨论中没有出现该答案，教师应做好及时的引导。</w:t>
      </w:r>
      <w:r>
        <w:rPr>
          <w:rFonts w:cs="宋体" w:hAnsi="宋体" w:hint="default"/>
          <w:b/>
          <w:bCs/>
          <w:i w:val="false"/>
          <w:iCs w:val="false"/>
          <w:caps w:val="false"/>
          <w:color w:val="000000"/>
          <w:spacing w:val="0"/>
          <w:sz w:val="21"/>
          <w:szCs w:val="21"/>
          <w:shd w:val="clear" w:color="auto" w:fill="ffffff"/>
          <w:lang w:val="en-US" w:eastAsia="zh-CN"/>
        </w:rPr>
        <w:t>第二</w:t>
      </w:r>
      <w:r>
        <w:rPr>
          <w:rFonts w:cs="宋体" w:hAnsi="宋体" w:hint="default"/>
          <w:i w:val="false"/>
          <w:iCs w:val="false"/>
          <w:caps w:val="false"/>
          <w:color w:val="000000"/>
          <w:spacing w:val="0"/>
          <w:sz w:val="21"/>
          <w:szCs w:val="21"/>
          <w:shd w:val="clear" w:color="auto" w:fill="ffffff"/>
          <w:lang w:val="en-US" w:eastAsia="zh-CN"/>
        </w:rPr>
        <w:t>，在“扰民的邻居”这部分教学时，情境的设计与本课大情境有一定的关联性，不仅能促使教学内容过度的更为自然，更能提高学生对情境的融入感，获得沉浸式的情感体验。另外，此处的教师提问设置了学生的人物角色，即居委会的志愿者，这样的设置一方面是为了增强情境的衔接性和真实感，另一方面也是对学生的德育实践做一个隐藏式的正面引导，教师在教学中应注意对此处志愿者身份和居委会作用做好正面宣传，培养学生亲社会的行为品质。</w:t>
      </w:r>
      <w:r>
        <w:rPr>
          <w:rFonts w:cs="宋体" w:hAnsi="宋体" w:hint="default"/>
          <w:b/>
          <w:bCs/>
          <w:i w:val="false"/>
          <w:iCs w:val="false"/>
          <w:caps w:val="false"/>
          <w:color w:val="000000"/>
          <w:spacing w:val="0"/>
          <w:sz w:val="21"/>
          <w:szCs w:val="21"/>
          <w:shd w:val="clear" w:color="auto" w:fill="ffffff"/>
          <w:lang w:val="en-US" w:eastAsia="zh-CN"/>
        </w:rPr>
        <w:t>第三</w:t>
      </w:r>
      <w:r>
        <w:rPr>
          <w:rFonts w:cs="宋体" w:hAnsi="宋体" w:hint="default"/>
          <w:i w:val="false"/>
          <w:iCs w:val="false"/>
          <w:caps w:val="false"/>
          <w:color w:val="000000"/>
          <w:spacing w:val="0"/>
          <w:sz w:val="21"/>
          <w:szCs w:val="21"/>
          <w:shd w:val="clear" w:color="auto" w:fill="ffffff"/>
          <w:lang w:val="en-US" w:eastAsia="zh-CN"/>
        </w:rPr>
        <w:t>，在对“苦恼的孔老师和气愤的张阿姨该如何抉择”进行辩论时，即便是推翻教师给出的两种选择，教师也因首先引导学生基于角色立场阐述情境人物的合理需求，然后帮助学生做出符合实际的应对措施，此部分对学生能力要求较高，在学生能力不足处教师应给予及时必要的帮助，在学生做出较为合适的决策时，教师应给予充分的鼓励。</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20" w:firstLineChars="200"/>
        <w:jc w:val="left"/>
        <w:textAlignment w:val="auto"/>
        <w:rPr>
          <w:rFonts w:cs="宋体" w:hAnsi="宋体" w:hint="default"/>
          <w:i w:val="false"/>
          <w:iCs w:val="false"/>
          <w:caps w:val="false"/>
          <w:color w:val="000000"/>
          <w:spacing w:val="0"/>
          <w:sz w:val="21"/>
          <w:szCs w:val="21"/>
          <w:shd w:val="clear" w:color="auto" w:fill="ffffff"/>
          <w:lang w:val="en-US" w:eastAsia="zh-CN"/>
        </w:rPr>
      </w:pPr>
      <w:r>
        <w:rPr>
          <w:rFonts w:cs="宋体" w:hAnsi="宋体" w:hint="default"/>
          <w:i w:val="false"/>
          <w:iCs w:val="false"/>
          <w:caps w:val="false"/>
          <w:color w:val="000000"/>
          <w:spacing w:val="0"/>
          <w:sz w:val="21"/>
          <w:szCs w:val="21"/>
          <w:shd w:val="clear" w:color="auto" w:fill="ffffff"/>
          <w:lang w:val="en-US" w:eastAsia="zh-CN"/>
        </w:rPr>
        <w:t>除了上述两例尚不成熟的教学设计外，奥运中的能挖掘到的隐性德育资源还非常丰富，例如自信自强的心理品质，顽强拼搏的生命韧性，集体至上的团队精神，不负人民的家国情怀等等。通过充分挖掘这些德育资源，教师为学生提供了一个更为广阔的认知平台，将个人这样一个小我置身于大千世界之中，在道德与法治的课堂中引入大社会的活水，促使学生在潜移默化之中增强政治认同，培养科学精神，提升法治意识，最终学以致用，促成公共参与。</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20" w:firstLineChars="200"/>
        <w:jc w:val="left"/>
        <w:textAlignment w:val="auto"/>
        <w:rPr>
          <w:rFonts w:ascii="宋体" w:cs="宋体" w:hAnsi="宋体" w:hint="eastAsia"/>
          <w:b/>
          <w:bCs/>
          <w:i w:val="false"/>
          <w:iCs w:val="false"/>
          <w:caps w:val="false"/>
          <w:color w:val="000000"/>
          <w:spacing w:val="0"/>
          <w:sz w:val="24"/>
          <w:szCs w:val="24"/>
          <w:shd w:val="clear" w:color="auto" w:fill="ffffff"/>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82" w:firstLineChars="200"/>
        <w:jc w:val="left"/>
        <w:textAlignment w:val="auto"/>
        <w:rPr>
          <w:rFonts w:ascii="宋体" w:cs="宋体" w:hAnsi="宋体" w:hint="default"/>
          <w:b/>
          <w:bCs/>
          <w:i w:val="false"/>
          <w:iCs w:val="false"/>
          <w:caps w:val="false"/>
          <w:color w:val="000000"/>
          <w:spacing w:val="0"/>
          <w:sz w:val="24"/>
          <w:szCs w:val="24"/>
          <w:shd w:val="clear" w:color="auto" w:fill="ffffff"/>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ind w:firstLine="482" w:firstLineChars="200"/>
        <w:jc w:val="left"/>
        <w:textAlignment w:val="auto"/>
        <w:rPr>
          <w:rFonts w:ascii="宋体" w:cs="宋体" w:hAnsi="宋体" w:hint="default"/>
          <w:b/>
          <w:bCs/>
          <w:i w:val="false"/>
          <w:iCs w:val="false"/>
          <w:caps w:val="false"/>
          <w:color w:val="000000"/>
          <w:spacing w:val="0"/>
          <w:sz w:val="24"/>
          <w:szCs w:val="24"/>
          <w:shd w:val="clear" w:color="auto" w:fill="ffffff"/>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00"/>
        <w:jc w:val="left"/>
        <w:textAlignment w:val="auto"/>
        <w:rPr>
          <w:rFonts w:ascii="宋体" w:cs="宋体" w:hAnsi="宋体" w:hint="default"/>
          <w:i w:val="false"/>
          <w:iCs w:val="false"/>
          <w:caps w:val="false"/>
          <w:color w:val="000000"/>
          <w:spacing w:val="0"/>
          <w:sz w:val="21"/>
          <w:szCs w:val="21"/>
          <w:shd w:val="clear" w:color="auto" w:fill="ffffff"/>
          <w:lang w:val="en-US" w:eastAsia="zh-CN"/>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宋体"/>
    <w:panose1 w:val="02010600030000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EFF" w:usb1="C000785B"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E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3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1"/>
  <w:displayVerticalDrawingGridEvery w:val="1"/>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Words>3668</Words>
  <Pages>1</Pages>
  <Characters>3682</Characters>
  <Application>WPS Office</Application>
  <DocSecurity>0</DocSecurity>
  <Paragraphs>17</Paragraphs>
  <ScaleCrop>false</ScaleCrop>
  <LinksUpToDate>false</LinksUpToDate>
  <CharactersWithSpaces>3698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2021-08-06T05:52:00Z</dcterms:created>
  <dc:creator>Administrator</dc:creator>
  <lastModifiedBy>ELE-AL00</lastModifiedBy>
  <dcterms:modified xsi:type="dcterms:W3CDTF">2021-08-09T05:15:21Z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3B29D1CE53544DE68EE9598642FEC866</vt:lpwstr>
  </property>
</Properties>
</file>