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王红娟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三（2）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陈志远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张王凯旋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15606125929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丽华南村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2021.11.30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孩子头脑比较聪明，课堂发言积极，语言表达出色，总是能说出独到的见解，尤其是各类句子描写特别优美，与众不同。但是很调皮，经常喜欢逗弄同学，与座位附近的同学产生矛盾，很不应该。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在家里也是比较调皮，有作业也不先做，总是先玩一会儿再做，写字也不太认真，让他好好写也不听；喜欢看故事类的书。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学习上有点懒，不太肯花功夫，要老师们多帮助、督促。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12B29"/>
    <w:rsid w:val="0693484A"/>
    <w:rsid w:val="0F715531"/>
    <w:rsid w:val="20310D49"/>
    <w:rsid w:val="275221B7"/>
    <w:rsid w:val="2E721803"/>
    <w:rsid w:val="36087D2C"/>
    <w:rsid w:val="45FE1E67"/>
    <w:rsid w:val="4AD31BD3"/>
    <w:rsid w:val="52E339D4"/>
    <w:rsid w:val="69566FD6"/>
    <w:rsid w:val="697D1ED6"/>
    <w:rsid w:val="6F253898"/>
    <w:rsid w:val="78CC24FA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2021-12-01T23:15:21Z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DA47237CC1254538BE880656B144FBE4</vt:lpwstr>
  </property>
</Properties>
</file>