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唐文亚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李依如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杨云娟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李干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13861057216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武进区丽华南村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22-甲-302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80" w:firstLineChars="10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该学生自进校以来学习一向很努力，虽效果不是很理想，但用心性一向很高。该孩子在校是个有礼貌的孩子，对人很宽容。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420" w:firstLineChars="150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在家能够主动做家务，但是学习上就是喜欢拖拉，做事没有条理性。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    希望能让孩子在学校能多做点事情，多与他人交流。督促孩子完成相应的课堂作业。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3484A"/>
    <w:rsid w:val="0F715531"/>
    <w:rsid w:val="1D694B5C"/>
    <w:rsid w:val="20310D49"/>
    <w:rsid w:val="275221B7"/>
    <w:rsid w:val="2E721803"/>
    <w:rsid w:val="36087D2C"/>
    <w:rsid w:val="45FE1E67"/>
    <w:rsid w:val="48567E7B"/>
    <w:rsid w:val="4ACE0D70"/>
    <w:rsid w:val="5EF21525"/>
    <w:rsid w:val="697D1ED6"/>
    <w:rsid w:val="6AA8434A"/>
    <w:rsid w:val="6F253898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2021-12-21T06:41:07Z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875F4539146C45F3B3A0D8C5AB365B20</vt:lpwstr>
  </property>
</Properties>
</file>