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3"/>
        <w:tblW w:w="8665" w:type="dxa"/>
        <w:jc w:val="center"/>
        <w:tblCellSpacing w:w="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冯涛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一（2）班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权坷银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蒋惠萍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权选镜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13951214896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湖塘镇东方新村6栋10号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2021.6.17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firstLine="280" w:firstLineChars="100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权坷银小朋友最近上课比较认真，但不怎么爱交流，反应也相对比较迟钝。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560" w:firstLineChars="200"/>
              <w:textAlignment w:val="auto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权坷银在家也不怎么爱说话的，我们跟他聊起这个问题，可能孩子比较内向，不擅表达，还希望老师多多引导，一般每天完成作业后会适当玩耍，周末玩得时间较长。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ind w:firstLine="560" w:firstLineChars="200"/>
              <w:jc w:val="left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我们最近比较忙！感谢你们与我们及时沟通，让我们了解孩子的学习近况，我们会与他沟通了解情况，并适当教育。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53898"/>
    <w:rsid w:val="0693484A"/>
    <w:rsid w:val="0F715531"/>
    <w:rsid w:val="20310D49"/>
    <w:rsid w:val="275221B7"/>
    <w:rsid w:val="2E721803"/>
    <w:rsid w:val="31AF313A"/>
    <w:rsid w:val="36087D2C"/>
    <w:rsid w:val="45FE1E67"/>
    <w:rsid w:val="5A9D6F36"/>
    <w:rsid w:val="5FCF49C9"/>
    <w:rsid w:val="6695043B"/>
    <w:rsid w:val="697D1ED6"/>
    <w:rsid w:val="6AA8434A"/>
    <w:rsid w:val="6F253898"/>
    <w:rsid w:val="79CA1407"/>
    <w:rsid w:val="7B985B6A"/>
    <w:rsid w:val="7D76752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Office_10.1.0.5457_F1E327BC-269C-435d-A152-05C5408002CA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2021-03-30T04:04:00Z</dcterms:created>
  <dc:creator>相见不如怀念</dc:creator>
  <cp:lastModifiedBy>Administrator</cp:lastModifiedBy>
  <dcterms:modified xsi:type="dcterms:W3CDTF">2021-06-30T05:03:09Z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  <property fmtid="{D5CDD505-2E9C-101B-9397-08002B2CF9AE}" pid="3" name="ICV">
    <vt:lpwstr>F8CA0AD5E750458DBCF31D943FCAE066</vt:lpwstr>
  </property>
</Properties>
</file>