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王红娟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王骏德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560" w:firstLineChars="2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又是几天家庭作业没有完成，默写一塌糊涂，复习阶段都来不及改，看他的样子在毕业考试时要不及格了，你们也不着急。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这几天我回了一趟老家，他妈妈不会拍作业给你检查，所以他又偷懒了。以后我一定每天拍给你检查，让他在毕业考试中有点进步。我也只要他及格就行了。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王红娟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赵静琪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560" w:firstLineChars="2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别看她平时不声不响，可会偷懒了，经常有家庭作业少做，难怪成绩不太好。有的时候语文都要不及格了，数学更不好说，就没有及格过。你们在家里要看看她做没做作业的。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这个孩子没想到她会这样，难怪带回来的练习卷成绩那么差。我也看不懂，她又不高兴去辅导班，不知道怎么办了。请老师帮我们多教育教育。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王红娟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马继鸿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560" w:firstLineChars="2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现在作业能做完了，但是没有质量，每天的默写错得都很多。做阅读的时候，很多讲过的方法他也像没有听过一样，学习效率比较低。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我现在生了他弟弟，没有时候看他的作业，有的时候他做完了给我看一下，也不知道做得怎么样。他记性不好，我晚上给他默对了，他第二天又错了。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王红娟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吴凡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560" w:firstLineChars="2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现在家庭作业能做完了，默写也有了一定进步，但是在学校话多得不得了。下课的时候到处乱蹿，经常与同学发生矛盾；上课的时候还要回头去跟王帅讲话，提醒都没用。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我们因为家里的事现在也没有时候管他，他这个样子也读不好书，我拿他一点办法没有。他爸爸又不管他，请老师多费点心。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王红娟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杜子怡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560" w:firstLineChars="2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这个孩子这段时间已经没有心思读书了，拿了什么毕业留言本来写，离毕业还有不少时间的，毕业考试完了也来得及的。你们不要拿钱给她买。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她爸爸妈妈不在常州，她跟着奶奶，奶奶也管不了她。我们跟她们又不住在一起。这个孩子也不要好。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A6BA5"/>
    <w:rsid w:val="289F4351"/>
    <w:rsid w:val="4DCA6BA5"/>
    <w:rsid w:val="501C0045"/>
    <w:rsid w:val="5CF767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2021-06-02T07:03:00Z</dcterms:created>
  <dc:creator>相见不如怀念</dc:creator>
  <cp:lastModifiedBy>相见不如怀念</cp:lastModifiedBy>
  <dcterms:modified xsi:type="dcterms:W3CDTF">2021-06-03T02:50:59Z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856CA3C5A42743998F7F4A02889418C5</vt:lpwstr>
  </property>
</Properties>
</file>