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b/>
          <w:bCs/>
          <w:sz w:val="32"/>
          <w:szCs w:val="32"/>
        </w:rPr>
        <w:t>少先队特色小队活动社团化的实践与研究</w:t>
      </w:r>
    </w:p>
    <w:p>
      <w:pPr>
        <w:jc w:val="center"/>
        <w:rPr>
          <w:rFonts w:hint="default" w:eastAsiaTheme="minorEastAsia"/>
          <w:lang w:val="en-US" w:eastAsia="zh-CN"/>
        </w:rPr>
      </w:pPr>
      <w:r>
        <w:rPr>
          <w:rFonts w:hint="eastAsia"/>
          <w:lang w:val="en-US" w:eastAsia="zh-CN"/>
        </w:rPr>
        <w:t>武进区漕桥小学  池丽英</w:t>
      </w:r>
    </w:p>
    <w:p>
      <w:pPr>
        <w:ind w:firstLine="420" w:firstLineChars="200"/>
        <w:rPr>
          <w:rFonts w:hint="eastAsia"/>
        </w:rPr>
      </w:pPr>
      <w:r>
        <w:rPr>
          <w:rFonts w:hint="eastAsia"/>
        </w:rPr>
        <w:t>随着节假日的增多，少年儿童的假日时间已增至全年的48%。在假日里他们大都渴望与小伙伴一起活动。小队活动，特别是社团活动成为队员喜欢，家长欢迎的组织形式，成为少先队校内外活动的最主要形式，成为少先队员健康成长和实践铭言，体现“哪里有少先队，哪里有新风尚”的重要载体。</w:t>
      </w:r>
    </w:p>
    <w:p>
      <w:pPr>
        <w:rPr>
          <w:rFonts w:hint="eastAsia"/>
        </w:rPr>
      </w:pPr>
    </w:p>
    <w:p>
      <w:pPr>
        <w:ind w:firstLine="420" w:firstLineChars="200"/>
        <w:rPr>
          <w:rFonts w:hint="eastAsia"/>
        </w:rPr>
      </w:pPr>
      <w:r>
        <w:rPr>
          <w:rFonts w:hint="eastAsia"/>
        </w:rPr>
        <w:t>我校少先队工作针对少先队社团活动的进一步深化与探索，通过研究与挖掘在社团活动中形成的 “以社区活动带队员社团发展”、“以社团活动促进队员自身发展”的一种组织、活动的文化，从“少先队社团文化建设”这一层次进一步推进少先队社团工作，以此进一步培养、提高队员的自动、实践、创造的能力，促进学校素质教育的开展。</w:t>
      </w:r>
    </w:p>
    <w:p>
      <w:pPr>
        <w:rPr>
          <w:rFonts w:hint="eastAsia"/>
        </w:rPr>
      </w:pPr>
    </w:p>
    <w:p>
      <w:pPr>
        <w:rPr>
          <w:rFonts w:hint="eastAsia"/>
        </w:rPr>
      </w:pPr>
      <w:r>
        <w:rPr>
          <w:rFonts w:hint="eastAsia"/>
        </w:rPr>
        <w:t>一、建立健全少先队小队特色活动社团化的管理机制。</w:t>
      </w:r>
    </w:p>
    <w:p>
      <w:pPr>
        <w:rPr>
          <w:rFonts w:hint="eastAsia"/>
        </w:rPr>
      </w:pPr>
    </w:p>
    <w:p>
      <w:pPr>
        <w:ind w:firstLine="420" w:firstLineChars="200"/>
        <w:rPr>
          <w:rFonts w:hint="eastAsia"/>
        </w:rPr>
      </w:pPr>
      <w:r>
        <w:rPr>
          <w:rFonts w:hint="eastAsia"/>
        </w:rPr>
        <w:t>学校形成了社区的老同志，学校青年团员教师，少先队员组成了“三代结对”网络……学校以德育教育为学校工作核心，以少先队活动为推进学校素质教育，培养学生的创新精神和创造力的有力抓手。少先队社团活动，是依安县实验小学推进少先队小队活动工作的一项特色工程。基于以上基础，通过在少先队社团活动中进一步结合假日小队活动，并挖掘在社团活动中形成的少先队活动社区化的一种组织、活动的文化，以此丰富和促进少先队文化的建设，同时对少先队社团活动做进一步的实践与研究。</w:t>
      </w:r>
    </w:p>
    <w:p>
      <w:pPr>
        <w:rPr>
          <w:rFonts w:hint="eastAsia"/>
        </w:rPr>
      </w:pPr>
    </w:p>
    <w:p>
      <w:pPr>
        <w:ind w:firstLine="420" w:firstLineChars="200"/>
        <w:rPr>
          <w:rFonts w:hint="eastAsia"/>
        </w:rPr>
      </w:pPr>
      <w:r>
        <w:rPr>
          <w:rFonts w:hint="eastAsia"/>
        </w:rPr>
        <w:t>为此，学校少先大队专门成立了领导组织，聘请校内外有一技之长的教师及关心下一代工作的老领导、老教师等成为少先队小队活动的校外辅导员，协调县文体局、文化馆、图书馆、消防队、交警队等相关单位，为队员活动寻求场馆及智力支持。学校专门开辟了校内活动场所。</w:t>
      </w:r>
    </w:p>
    <w:p>
      <w:pPr>
        <w:rPr>
          <w:rFonts w:hint="eastAsia"/>
        </w:rPr>
      </w:pPr>
    </w:p>
    <w:p>
      <w:pPr>
        <w:rPr>
          <w:rFonts w:hint="eastAsia"/>
        </w:rPr>
      </w:pPr>
      <w:r>
        <w:rPr>
          <w:rFonts w:hint="eastAsia"/>
        </w:rPr>
        <w:t>二、研究少先队小队特色社团活动的组织方式与指导策略，使小队活动社团化获得理论的支撑和指导</w:t>
      </w:r>
    </w:p>
    <w:p>
      <w:pPr>
        <w:rPr>
          <w:rFonts w:hint="eastAsia"/>
        </w:rPr>
      </w:pPr>
    </w:p>
    <w:p>
      <w:pPr>
        <w:ind w:firstLine="420" w:firstLineChars="200"/>
        <w:rPr>
          <w:rFonts w:hint="eastAsia"/>
        </w:rPr>
      </w:pPr>
      <w:r>
        <w:rPr>
          <w:rFonts w:hint="eastAsia"/>
        </w:rPr>
        <w:t>理论研究是指导少先队活动有效开展的基础，我校组织少先队辅导员广泛研究，如“自动+后援——小队社团活动的运行机制”，“将工作重心下移至小队”，“让5+2&gt;7”，“从儿童社团化看少先队”，“凝聚力工程在社团化小队延伸”等；组织少先队员讨论“怎样建立社团”，“怎样聘请辅导员”，“怎样当好社团的主人”等问题。</w:t>
      </w:r>
    </w:p>
    <w:p>
      <w:pPr>
        <w:rPr>
          <w:rFonts w:hint="eastAsia"/>
        </w:rPr>
      </w:pPr>
    </w:p>
    <w:p>
      <w:pPr>
        <w:ind w:firstLine="420" w:firstLineChars="200"/>
        <w:rPr>
          <w:rFonts w:hint="eastAsia"/>
        </w:rPr>
      </w:pPr>
      <w:r>
        <w:rPr>
          <w:rFonts w:hint="eastAsia"/>
        </w:rPr>
        <w:t>通过组织实践，学习理论，从而探索不同年级少先队小队社团活动特点和运作规律。我校少先队根据少先队队员“双轨制”，即校内按中队组建小队，假日按队员居住区域跨年级组队。开展以少先队员为主体，以社区为依托，建立“自动+后援”机制的探索。其指导方针是“以群治独”，“家队结合”。形成了“请进来户户都是社团之家，带出去处处都有快乐天地”的“社团团员轮流主持+团员家长轮流辅导+社区活动拓展空间=快乐社团活动”运作机制。</w:t>
      </w:r>
    </w:p>
    <w:p>
      <w:pPr>
        <w:rPr>
          <w:rFonts w:hint="eastAsia"/>
        </w:rPr>
      </w:pPr>
    </w:p>
    <w:p>
      <w:pPr>
        <w:rPr>
          <w:rFonts w:hint="eastAsia"/>
        </w:rPr>
      </w:pPr>
      <w:r>
        <w:rPr>
          <w:rFonts w:hint="eastAsia"/>
        </w:rPr>
        <w:t>三、抓普及，建立“自动+后援”的机制</w:t>
      </w:r>
    </w:p>
    <w:p>
      <w:pPr>
        <w:rPr>
          <w:rFonts w:hint="eastAsia"/>
        </w:rPr>
      </w:pPr>
    </w:p>
    <w:p>
      <w:pPr>
        <w:ind w:firstLine="420" w:firstLineChars="200"/>
        <w:rPr>
          <w:rFonts w:hint="eastAsia"/>
        </w:rPr>
      </w:pPr>
      <w:r>
        <w:rPr>
          <w:rFonts w:hint="eastAsia"/>
        </w:rPr>
        <w:t>我校建立了前面有少先队员与少先队小队集体的自主自动，后面有社区内青年志愿者，家长，教师和热心人士的有力支援与辅助的“自动+后援”——少先队小队社团活动机制。特邀各种类型的后援辅导，整合本区域内的资源，积极组织家长，党员，团员，志愿者，离退休人员和有一技之长人员担任辅导员。社区与学校少先队联合做好特邀辅导员的受聘和奖励工作，举行少先队的仪式，并在社区公告栏内公布，使特邀辅导员有自豪感和荣誉感。长依托教师资源、社区资源，先后成立了依托本校教师资源为后援的课本剧社团、沙画社团、合唱社团、舞蹈社团、航模社团等十余个少先队社团；依托社区资源为后援成立了轮滑社团、篮球社团、滑冰社团、科技社团、象棋社团、关爱老人社团等十多个社团。</w:t>
      </w:r>
    </w:p>
    <w:p>
      <w:pPr>
        <w:rPr>
          <w:rFonts w:hint="eastAsia"/>
        </w:rPr>
      </w:pPr>
    </w:p>
    <w:p>
      <w:pPr>
        <w:rPr>
          <w:rFonts w:hint="eastAsia"/>
        </w:rPr>
      </w:pPr>
      <w:r>
        <w:rPr>
          <w:rFonts w:hint="eastAsia"/>
        </w:rPr>
        <w:t>四、开展丰富多采的活动。</w:t>
      </w:r>
    </w:p>
    <w:p>
      <w:pPr>
        <w:rPr>
          <w:rFonts w:hint="eastAsia"/>
        </w:rPr>
      </w:pPr>
    </w:p>
    <w:p>
      <w:pPr>
        <w:ind w:firstLine="420" w:firstLineChars="200"/>
        <w:rPr>
          <w:rFonts w:hint="eastAsia"/>
        </w:rPr>
      </w:pPr>
      <w:r>
        <w:rPr>
          <w:rFonts w:hint="eastAsia"/>
        </w:rPr>
        <w:t>少先队社团的凝聚激励功能主要是指小队社团文化对队员具有向心力、凝聚力。它能激发学生奋发向上的激情，鼓励人们团结协作，培养学生的团队精神和竞争意识。在兴趣和爱好的纽带中，学生社团对学生具有较强的号召力。队员团结在社团里，为社团的成长壮大而努力，为共同的事业而合作，表现出强烈的集体观念、团队精神和协作精神。社团活动促进学生相互交往，增进友谊，培养成员对社团的认同感和归属感。同时，校园文化的表现形式多种多样，其中的各项文化科技和艺术体育竞赛是重要内容。学生社团在各项竞赛中又扮演着重要角色。校园里推出的演讲、书画、文艺演出以及各类体育竞赛等各项活动大多少不了社团的参与。相当多的活动还是由社团来组织。社团与社团之间存在竞争，同一个社团的成员之间为了争金夺银进行激烈角逐。竞争使少先队文化精品涌现，也让队员中各类优秀分子脱颖而出。既活跃了校园文化，又培养了队员的才干。既增强了学生的集体观念，又培养了学生竞争能力，激励学生奋发成才。为了有效开展队员社团活动，我们主要从以下几方面努力：</w:t>
      </w:r>
    </w:p>
    <w:p>
      <w:pPr>
        <w:rPr>
          <w:rFonts w:hint="eastAsia"/>
        </w:rPr>
      </w:pPr>
    </w:p>
    <w:p>
      <w:pPr>
        <w:ind w:firstLine="420" w:firstLineChars="200"/>
        <w:rPr>
          <w:rFonts w:hint="eastAsia"/>
        </w:rPr>
      </w:pPr>
      <w:r>
        <w:rPr>
          <w:rFonts w:hint="eastAsia"/>
        </w:rPr>
        <w:t>1.组织队员参与社区服务：引导小队社团参与社区创建文明小区服务活动，开展“小手牵大手”活动。在小区的环境整洁，清洁美化，文明服务的各类公益活动中，少先队员成为社区文明建设的生力军。</w:t>
      </w:r>
    </w:p>
    <w:p>
      <w:pPr>
        <w:rPr>
          <w:rFonts w:hint="eastAsia"/>
        </w:rPr>
      </w:pPr>
    </w:p>
    <w:p>
      <w:pPr>
        <w:ind w:firstLine="420" w:firstLineChars="200"/>
        <w:rPr>
          <w:rFonts w:hint="eastAsia"/>
        </w:rPr>
      </w:pPr>
      <w:r>
        <w:rPr>
          <w:rFonts w:hint="eastAsia"/>
        </w:rPr>
        <w:t>2.引导队员参与社区文化：引导小队社团参与社区内文化活动，如参与社区文化广场表演。我校的课本剧社团及舞蹈社团多次参加社区文化广场的演出。</w:t>
      </w:r>
    </w:p>
    <w:p>
      <w:pPr>
        <w:rPr>
          <w:rFonts w:hint="eastAsia"/>
        </w:rPr>
      </w:pPr>
    </w:p>
    <w:p>
      <w:pPr>
        <w:ind w:firstLine="420" w:firstLineChars="200"/>
        <w:rPr>
          <w:rFonts w:hint="eastAsia"/>
        </w:rPr>
      </w:pPr>
      <w:r>
        <w:rPr>
          <w:rFonts w:hint="eastAsia"/>
        </w:rPr>
        <w:t>3.教育队员参与社区帮困：以本社区内有困难的少先队员为主要对象，开展“手拉手”结对活动，自己的同伴自己帮，同时对生活在本地区内的孤老和离退休老干部进行慰问与服务。</w:t>
      </w:r>
    </w:p>
    <w:p>
      <w:pPr>
        <w:rPr>
          <w:rFonts w:hint="eastAsia"/>
        </w:rPr>
      </w:pPr>
    </w:p>
    <w:p>
      <w:pPr>
        <w:ind w:firstLine="420" w:firstLineChars="200"/>
        <w:rPr>
          <w:rFonts w:hint="eastAsia"/>
        </w:rPr>
      </w:pPr>
      <w:r>
        <w:rPr>
          <w:rFonts w:hint="eastAsia"/>
        </w:rPr>
        <w:t>4.组织队员参与社区管理：引导假日小队队员参与社区建设与管理，增强社区意识，为居委会工作出谋划策，参加社区综合治理及双休日值班巡逻。同时，我校建立社区与学校联系制度形成管理网络。社区定期与学校进行交流，并建立社区管理网络。管理网络由社区和学校联合建，由大队部的小干部，大队辅导员，街道团委书记组成。</w:t>
      </w:r>
    </w:p>
    <w:p>
      <w:pPr>
        <w:rPr>
          <w:rFonts w:hint="eastAsia"/>
        </w:rPr>
      </w:pPr>
    </w:p>
    <w:p>
      <w:pPr>
        <w:rPr>
          <w:rFonts w:hint="eastAsia"/>
        </w:rPr>
      </w:pPr>
      <w:r>
        <w:rPr>
          <w:rFonts w:hint="eastAsia"/>
        </w:rPr>
        <w:t>五、小队活动社团化探索有效的推动了队员的全面发展。</w:t>
      </w:r>
    </w:p>
    <w:p>
      <w:pPr>
        <w:rPr>
          <w:rFonts w:hint="eastAsia"/>
        </w:rPr>
      </w:pPr>
    </w:p>
    <w:p>
      <w:pPr>
        <w:ind w:firstLine="420" w:firstLineChars="200"/>
        <w:rPr>
          <w:rFonts w:hint="eastAsia"/>
        </w:rPr>
      </w:pPr>
      <w:r>
        <w:rPr>
          <w:rFonts w:hint="eastAsia"/>
        </w:rPr>
        <w:t>首先，小队活动社团提高了队员生的交往能力和合作意识。</w:t>
      </w:r>
    </w:p>
    <w:p>
      <w:pPr>
        <w:rPr>
          <w:rFonts w:hint="eastAsia"/>
        </w:rPr>
      </w:pPr>
    </w:p>
    <w:p>
      <w:pPr>
        <w:rPr>
          <w:rFonts w:hint="eastAsia"/>
        </w:rPr>
      </w:pPr>
      <w:r>
        <w:rPr>
          <w:rFonts w:hint="eastAsia"/>
        </w:rPr>
        <w:t>少先队员通过交往、沟通、交流情感,寻求理解,建立友谊,切磋学问。队员的交往方式和交往能力直接影响他们的人际关系,影响他们的心理健康,影响他们的成长与发展,也影响少先队教育目标的实现。而在社团组织中,由于参与的自由性,吸引了有共同志向和爱好的队员,打破了年级的界限,对队员来说,社团提供了多角度、多侧面的信息来源,使成员之间能够 相互取长补短、共同提高,并在交往中观察学习他人的交往方式,学习有效的沟通方法。在社团中,队员来自不同班级不同年级,各个不同年龄段的队员聚集在一起讨论交流,势必给队员带来更宽广的信息面。同时通过团队合作体会到合作的力量和作用,也能从中感受到被人喜爱,被人尊重的快乐。 　　</w:t>
      </w:r>
    </w:p>
    <w:p>
      <w:pPr>
        <w:rPr>
          <w:rFonts w:hint="eastAsia"/>
        </w:rPr>
      </w:pPr>
    </w:p>
    <w:p>
      <w:pPr>
        <w:rPr>
          <w:rFonts w:hint="eastAsia"/>
        </w:rPr>
      </w:pPr>
      <w:r>
        <w:rPr>
          <w:rFonts w:hint="eastAsia"/>
        </w:rPr>
        <w:t>2.小队活动社团促进了队员的社会化进程 　　</w:t>
      </w:r>
    </w:p>
    <w:p>
      <w:pPr>
        <w:rPr>
          <w:rFonts w:hint="eastAsia"/>
        </w:rPr>
      </w:pPr>
    </w:p>
    <w:p>
      <w:pPr>
        <w:ind w:firstLine="420" w:firstLineChars="200"/>
        <w:rPr>
          <w:rFonts w:hint="eastAsia"/>
        </w:rPr>
      </w:pPr>
      <w:r>
        <w:rPr>
          <w:rFonts w:hint="eastAsia"/>
        </w:rPr>
        <w:t>社会化,是指在特定的社会与文化环境中,个体通过与社会的交互作用,理解和认同社会规范和制度,培养自己的社会角色,树立正确的世界观、人生观和价值观,从而成为能够履行一定社会角色行为的社会人的过程。而社会化过程的中心环节是社会实践,社团组织正是为队员的社会化提供了模拟的社会情景和实践平台,社团就像一个微型社会,迈进社团,犹如走进社会。队员还通过参与各种社团活动和少先队文化建设学会了承担责任,理解信誉,尊重承诺,协调人际关系,规范自己的行为,处理各种复杂的矛盾和困难等 ,为今后更好地适应社会做准备。</w:t>
      </w:r>
    </w:p>
    <w:p>
      <w:pPr>
        <w:rPr>
          <w:rFonts w:hint="eastAsia"/>
        </w:rPr>
      </w:pPr>
    </w:p>
    <w:p>
      <w:pPr>
        <w:rPr>
          <w:rFonts w:hint="eastAsia"/>
        </w:rPr>
      </w:pPr>
      <w:r>
        <w:rPr>
          <w:rFonts w:hint="eastAsia"/>
        </w:rPr>
        <w:t>六，少先队小队活动社团化的几点思考。</w:t>
      </w:r>
    </w:p>
    <w:p>
      <w:pPr>
        <w:rPr>
          <w:rFonts w:hint="eastAsia"/>
        </w:rPr>
      </w:pPr>
    </w:p>
    <w:p>
      <w:pPr>
        <w:rPr>
          <w:rFonts w:hint="eastAsia"/>
        </w:rPr>
      </w:pPr>
      <w:r>
        <w:rPr>
          <w:rFonts w:hint="eastAsia"/>
        </w:rPr>
        <w:t>（一）抓深化，总结一些成型的做法</w:t>
      </w:r>
    </w:p>
    <w:p>
      <w:pPr>
        <w:rPr>
          <w:rFonts w:hint="eastAsia"/>
        </w:rPr>
      </w:pPr>
    </w:p>
    <w:p>
      <w:pPr>
        <w:rPr>
          <w:rFonts w:hint="eastAsia"/>
        </w:rPr>
      </w:pPr>
      <w:r>
        <w:rPr>
          <w:rFonts w:hint="eastAsia"/>
        </w:rPr>
        <w:t>1.新形势下推进“全团带队”的工作</w:t>
      </w:r>
    </w:p>
    <w:p>
      <w:pPr>
        <w:rPr>
          <w:rFonts w:hint="eastAsia"/>
        </w:rPr>
      </w:pPr>
    </w:p>
    <w:p>
      <w:pPr>
        <w:ind w:firstLine="420" w:firstLineChars="200"/>
        <w:rPr>
          <w:rFonts w:hint="eastAsia"/>
        </w:rPr>
      </w:pPr>
      <w:r>
        <w:rPr>
          <w:rFonts w:hint="eastAsia"/>
        </w:rPr>
        <w:t>全团带队首先从学校教工团员开始，团员教师人人带领小队社团开展活动；与社区挂钩，团员哥哥姐姐轮流担任社团小队特邀辅导员。</w:t>
      </w:r>
    </w:p>
    <w:p>
      <w:pPr>
        <w:rPr>
          <w:rFonts w:hint="eastAsia"/>
        </w:rPr>
      </w:pPr>
    </w:p>
    <w:p>
      <w:pPr>
        <w:rPr>
          <w:rFonts w:hint="eastAsia"/>
        </w:rPr>
      </w:pPr>
      <w:r>
        <w:rPr>
          <w:rFonts w:hint="eastAsia"/>
        </w:rPr>
        <w:t>2.社团活动基地有了发展</w:t>
      </w:r>
    </w:p>
    <w:p>
      <w:pPr>
        <w:rPr>
          <w:rFonts w:hint="eastAsia"/>
        </w:rPr>
      </w:pPr>
    </w:p>
    <w:p>
      <w:pPr>
        <w:ind w:firstLine="420" w:firstLineChars="200"/>
        <w:rPr>
          <w:rFonts w:hint="eastAsia"/>
        </w:rPr>
      </w:pPr>
      <w:r>
        <w:rPr>
          <w:rFonts w:hint="eastAsia"/>
        </w:rPr>
        <w:t>按其特点分为娱乐型——社区文化广场，实践型——依安县森林植物园，服务型——夕阳红托老所，技能型——依安县文体活动中心，教育型活动基地——依安县消防大队、依安县气象局等。</w:t>
      </w:r>
    </w:p>
    <w:p>
      <w:pPr>
        <w:rPr>
          <w:rFonts w:hint="eastAsia"/>
        </w:rPr>
      </w:pPr>
    </w:p>
    <w:p>
      <w:pPr>
        <w:rPr>
          <w:rFonts w:hint="eastAsia"/>
        </w:rPr>
      </w:pPr>
      <w:r>
        <w:rPr>
          <w:rFonts w:hint="eastAsia"/>
        </w:rPr>
        <w:t>3.展示个性，培养创造力，以少先队社团文化促校本文化建设</w:t>
      </w:r>
    </w:p>
    <w:p>
      <w:pPr>
        <w:rPr>
          <w:rFonts w:hint="eastAsia"/>
        </w:rPr>
      </w:pPr>
    </w:p>
    <w:p>
      <w:pPr>
        <w:ind w:firstLine="420" w:firstLineChars="200"/>
        <w:rPr>
          <w:rFonts w:hint="eastAsia"/>
        </w:rPr>
      </w:pPr>
      <w:r>
        <w:rPr>
          <w:rFonts w:hint="eastAsia"/>
        </w:rPr>
        <w:t>我们的少先队社团活动涉及的面广、参与的人多，沙画、合唱、绘画、编织、航模、书法、滑冰、科技……有二十多个各类品牌社团，在活动中，能人倍出，到处闪烁着跨世纪少年的创造火花，显示着当代红领巾的风貌才干。</w:t>
      </w:r>
    </w:p>
    <w:p>
      <w:pPr>
        <w:rPr>
          <w:rFonts w:hint="eastAsia"/>
        </w:rPr>
      </w:pPr>
    </w:p>
    <w:p>
      <w:pPr>
        <w:rPr>
          <w:rFonts w:hint="eastAsia"/>
        </w:rPr>
      </w:pPr>
      <w:r>
        <w:rPr>
          <w:rFonts w:hint="eastAsia"/>
        </w:rPr>
        <w:t>（二）回头看，带来的几点思考。</w:t>
      </w:r>
    </w:p>
    <w:p>
      <w:pPr>
        <w:rPr>
          <w:rFonts w:hint="eastAsia"/>
        </w:rPr>
      </w:pPr>
    </w:p>
    <w:p>
      <w:pPr>
        <w:rPr>
          <w:rFonts w:hint="eastAsia"/>
        </w:rPr>
      </w:pPr>
      <w:r>
        <w:rPr>
          <w:rFonts w:hint="eastAsia"/>
        </w:rPr>
        <w:t>1.社团活动的有效指导与组织必须立足学校，依托社区</w:t>
      </w:r>
    </w:p>
    <w:p>
      <w:pPr>
        <w:rPr>
          <w:rFonts w:hint="eastAsia"/>
        </w:rPr>
      </w:pPr>
    </w:p>
    <w:p>
      <w:pPr>
        <w:rPr>
          <w:rFonts w:hint="eastAsia"/>
        </w:rPr>
      </w:pPr>
      <w:r>
        <w:rPr>
          <w:rFonts w:hint="eastAsia"/>
        </w:rPr>
        <w:t>2.必须充实社区辅导力量</w:t>
      </w:r>
    </w:p>
    <w:p>
      <w:pPr>
        <w:rPr>
          <w:rFonts w:hint="eastAsia"/>
        </w:rPr>
      </w:pPr>
    </w:p>
    <w:p>
      <w:pPr>
        <w:ind w:firstLine="420" w:firstLineChars="200"/>
        <w:rPr>
          <w:rFonts w:hint="eastAsia"/>
        </w:rPr>
      </w:pPr>
      <w:r>
        <w:rPr>
          <w:rFonts w:hint="eastAsia"/>
        </w:rPr>
        <w:t>选派教师中的青年团员、退休教师、有一技之长的热心人士担任辅导员。</w:t>
      </w:r>
    </w:p>
    <w:p>
      <w:pPr>
        <w:rPr>
          <w:rFonts w:hint="eastAsia"/>
        </w:rPr>
      </w:pPr>
    </w:p>
    <w:p>
      <w:pPr>
        <w:rPr>
          <w:rFonts w:hint="eastAsia"/>
        </w:rPr>
      </w:pPr>
      <w:r>
        <w:rPr>
          <w:rFonts w:hint="eastAsia"/>
        </w:rPr>
        <w:t>3.社团活动要有一定的物质依托</w:t>
      </w:r>
    </w:p>
    <w:p>
      <w:pPr>
        <w:rPr>
          <w:rFonts w:hint="eastAsia"/>
        </w:rPr>
      </w:pPr>
    </w:p>
    <w:p>
      <w:pPr>
        <w:ind w:firstLine="420" w:firstLineChars="200"/>
      </w:pPr>
      <w:bookmarkStart w:id="0" w:name="_GoBack"/>
      <w:bookmarkEnd w:id="0"/>
      <w:r>
        <w:rPr>
          <w:rFonts w:hint="eastAsia"/>
        </w:rPr>
        <w:t>各级政府对社区活动基地的建设要多投入，对老社区要逐步设置，逐步完善，对新建社区统一规划考虑。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106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2022-01-05T03:53:27Z</dcterms:created>
  <dc:creator>lenovo</dc:creator>
  <cp:lastModifiedBy>lenovo</cp:lastModifiedBy>
  <dcterms:modified xsi:type="dcterms:W3CDTF">2022-01-05T03:57:09Z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A0DB91ACBDE243B8B9C4A7EFE9894F7B</vt:lpwstr>
  </property>
</Properties>
</file>